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AE" w:rsidRPr="006837AE" w:rsidRDefault="006837AE" w:rsidP="006837AE">
      <w:pPr>
        <w:tabs>
          <w:tab w:val="left" w:pos="3285"/>
        </w:tabs>
        <w:jc w:val="center"/>
        <w:rPr>
          <w:b/>
        </w:rPr>
      </w:pPr>
      <w:r w:rsidRPr="006837AE">
        <w:rPr>
          <w:b/>
        </w:rPr>
        <w:t>T.C.</w:t>
      </w:r>
    </w:p>
    <w:p w:rsidR="006837AE" w:rsidRPr="006837AE" w:rsidRDefault="006837AE" w:rsidP="006837AE">
      <w:pPr>
        <w:tabs>
          <w:tab w:val="left" w:pos="3285"/>
        </w:tabs>
        <w:jc w:val="center"/>
        <w:rPr>
          <w:b/>
        </w:rPr>
      </w:pPr>
      <w:r w:rsidRPr="006837AE">
        <w:rPr>
          <w:b/>
        </w:rPr>
        <w:t>KIRIKKALE İL ÖZEL İDARESİ</w:t>
      </w:r>
    </w:p>
    <w:p w:rsidR="006837AE" w:rsidRPr="006837AE" w:rsidRDefault="006837AE" w:rsidP="006837AE">
      <w:pPr>
        <w:tabs>
          <w:tab w:val="left" w:pos="3285"/>
        </w:tabs>
        <w:jc w:val="center"/>
        <w:rPr>
          <w:b/>
        </w:rPr>
      </w:pPr>
      <w:r w:rsidRPr="006837AE">
        <w:rPr>
          <w:b/>
        </w:rPr>
        <w:t xml:space="preserve">İL GENEL MECLİSİ </w:t>
      </w:r>
    </w:p>
    <w:p w:rsidR="006837AE" w:rsidRDefault="006837AE" w:rsidP="006837AE">
      <w:pPr>
        <w:tabs>
          <w:tab w:val="left" w:pos="3285"/>
        </w:tabs>
        <w:jc w:val="center"/>
        <w:rPr>
          <w:b/>
        </w:rPr>
      </w:pPr>
      <w:r w:rsidRPr="006837AE">
        <w:rPr>
          <w:b/>
        </w:rPr>
        <w:t>PLAN VE BÜTÇE KOMİSYONU RAPORU</w:t>
      </w:r>
    </w:p>
    <w:p w:rsidR="00C4467F" w:rsidRPr="006837AE" w:rsidRDefault="00C4467F" w:rsidP="006837AE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6837AE" w:rsidRPr="006837AE" w:rsidTr="006837A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AE" w:rsidRPr="006837AE" w:rsidRDefault="006837AE" w:rsidP="00BE2556">
            <w:pPr>
              <w:pStyle w:val="stbilgi"/>
              <w:rPr>
                <w:b/>
              </w:rPr>
            </w:pPr>
            <w:r w:rsidRPr="006837AE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AE" w:rsidRPr="006837AE" w:rsidRDefault="006837AE" w:rsidP="00BE2556">
            <w:pPr>
              <w:pStyle w:val="stbilgi"/>
              <w:rPr>
                <w:b/>
              </w:rPr>
            </w:pPr>
            <w:r w:rsidRPr="006837AE">
              <w:rPr>
                <w:b/>
              </w:rPr>
              <w:t>Naci TÜRKMENOĞLU</w:t>
            </w:r>
          </w:p>
        </w:tc>
      </w:tr>
      <w:tr w:rsidR="006837AE" w:rsidRPr="006837AE" w:rsidTr="006837A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7AE" w:rsidRPr="006837AE" w:rsidRDefault="006837AE" w:rsidP="00BE2556">
            <w:pPr>
              <w:pStyle w:val="stbilgi"/>
              <w:rPr>
                <w:b/>
              </w:rPr>
            </w:pPr>
            <w:r w:rsidRPr="006837AE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AE" w:rsidRPr="006837AE" w:rsidRDefault="00856723" w:rsidP="00BE2556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Keziban</w:t>
            </w:r>
            <w:proofErr w:type="spellEnd"/>
            <w:r>
              <w:rPr>
                <w:b/>
              </w:rPr>
              <w:t xml:space="preserve"> KUMRU BOZTEPE</w:t>
            </w:r>
          </w:p>
        </w:tc>
      </w:tr>
      <w:tr w:rsidR="006837AE" w:rsidRPr="006837AE" w:rsidTr="006837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AE" w:rsidRPr="006837AE" w:rsidRDefault="006837AE" w:rsidP="00BE2556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6837AE">
              <w:rPr>
                <w:b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AE" w:rsidRPr="006837AE" w:rsidRDefault="00856723" w:rsidP="00BE255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Onur ŞENCAN, Hasan ULUYOL, Güner TAŞ, Okay ATMACA, Turgut BAKİ</w:t>
            </w:r>
          </w:p>
        </w:tc>
      </w:tr>
      <w:tr w:rsidR="006837AE" w:rsidRPr="006837AE" w:rsidTr="006837A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AE" w:rsidRPr="006837AE" w:rsidRDefault="006837AE" w:rsidP="00BE2556">
            <w:pPr>
              <w:tabs>
                <w:tab w:val="left" w:pos="3285"/>
              </w:tabs>
              <w:rPr>
                <w:b/>
              </w:rPr>
            </w:pPr>
            <w:r w:rsidRPr="006837AE">
              <w:rPr>
                <w:b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AE" w:rsidRPr="006837AE" w:rsidRDefault="006837AE" w:rsidP="00856723">
            <w:pPr>
              <w:tabs>
                <w:tab w:val="left" w:pos="3285"/>
              </w:tabs>
              <w:rPr>
                <w:b/>
              </w:rPr>
            </w:pPr>
            <w:r w:rsidRPr="006837AE">
              <w:rPr>
                <w:b/>
              </w:rPr>
              <w:t xml:space="preserve">Ödenek </w:t>
            </w:r>
            <w:r w:rsidR="00856723">
              <w:rPr>
                <w:b/>
              </w:rPr>
              <w:t>A</w:t>
            </w:r>
            <w:r w:rsidRPr="006837AE">
              <w:rPr>
                <w:b/>
              </w:rPr>
              <w:t>ktarılması</w:t>
            </w:r>
          </w:p>
        </w:tc>
      </w:tr>
      <w:tr w:rsidR="006837AE" w:rsidRPr="006837AE" w:rsidTr="006837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AE" w:rsidRPr="006837AE" w:rsidRDefault="006837AE" w:rsidP="00BE2556">
            <w:pPr>
              <w:tabs>
                <w:tab w:val="left" w:pos="3285"/>
              </w:tabs>
              <w:rPr>
                <w:b/>
              </w:rPr>
            </w:pPr>
            <w:r w:rsidRPr="006837AE">
              <w:rPr>
                <w:b/>
              </w:rPr>
              <w:t xml:space="preserve"> EVRAKIN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AE" w:rsidRPr="006837AE" w:rsidRDefault="00856723" w:rsidP="0085672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</w:t>
            </w:r>
            <w:r w:rsidR="006837AE" w:rsidRPr="006837AE">
              <w:rPr>
                <w:b/>
              </w:rPr>
              <w:t>.0</w:t>
            </w:r>
            <w:r>
              <w:rPr>
                <w:b/>
              </w:rPr>
              <w:t>2</w:t>
            </w:r>
            <w:r w:rsidR="006837AE" w:rsidRPr="006837AE">
              <w:rPr>
                <w:b/>
              </w:rPr>
              <w:t>.2025</w:t>
            </w:r>
          </w:p>
        </w:tc>
      </w:tr>
    </w:tbl>
    <w:p w:rsidR="006837AE" w:rsidRDefault="006837AE" w:rsidP="006837AE">
      <w:pPr>
        <w:tabs>
          <w:tab w:val="left" w:pos="3285"/>
        </w:tabs>
        <w:jc w:val="center"/>
        <w:rPr>
          <w:b/>
        </w:rPr>
      </w:pPr>
      <w:r w:rsidRPr="006837AE">
        <w:rPr>
          <w:b/>
        </w:rPr>
        <w:t>KOMİSYON KARARI</w:t>
      </w:r>
    </w:p>
    <w:p w:rsidR="00C4467F" w:rsidRPr="006837AE" w:rsidRDefault="00C4467F" w:rsidP="006837AE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6837AE" w:rsidRPr="006837AE" w:rsidTr="00BE2556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6837AE" w:rsidRDefault="006837AE" w:rsidP="00BE2556">
            <w:pPr>
              <w:jc w:val="both"/>
            </w:pPr>
            <w:r w:rsidRPr="006837AE">
              <w:t xml:space="preserve">    </w:t>
            </w:r>
          </w:p>
          <w:p w:rsidR="00C4467F" w:rsidRPr="006837AE" w:rsidRDefault="00C4467F" w:rsidP="00BE2556">
            <w:pPr>
              <w:jc w:val="both"/>
            </w:pPr>
          </w:p>
          <w:p w:rsidR="006837AE" w:rsidRPr="006837AE" w:rsidRDefault="006837AE" w:rsidP="00BE2556">
            <w:pPr>
              <w:jc w:val="both"/>
            </w:pPr>
            <w:r w:rsidRPr="006837AE">
              <w:t xml:space="preserve">        İl Özel İdaresi Mali Hizmetler Müdürlüğü </w:t>
            </w:r>
            <w:r w:rsidR="009B6454">
              <w:t>04.02.2025 tarih ve 36960 sayılı yazılarıyla;</w:t>
            </w:r>
            <w:r w:rsidRPr="006837AE">
              <w:t xml:space="preserve"> </w:t>
            </w:r>
            <w:r w:rsidR="009B6454">
              <w:t>Ö</w:t>
            </w:r>
            <w:r w:rsidRPr="006837AE">
              <w:t xml:space="preserve">denek aktarılması talep edilmiştir. Teklif gerekli çalışmanın yapılması amacıyla Komisyonumuza havale edilmiştir. Komisyonumuz </w:t>
            </w:r>
            <w:r w:rsidR="009B6454">
              <w:t>05 – 06 Şubat</w:t>
            </w:r>
            <w:r w:rsidRPr="006837AE">
              <w:t xml:space="preserve"> 2025 tarihlerinde toplanarak çalışmasını tamamlanmış ve hazırlanan karar aşağıya çıkarılmıştır.</w:t>
            </w:r>
          </w:p>
          <w:p w:rsidR="006837AE" w:rsidRPr="006837AE" w:rsidRDefault="006837AE" w:rsidP="00BE2556">
            <w:pPr>
              <w:jc w:val="both"/>
            </w:pPr>
          </w:p>
          <w:p w:rsidR="006837AE" w:rsidRDefault="006837AE" w:rsidP="00BE2556">
            <w:pPr>
              <w:jc w:val="both"/>
            </w:pPr>
            <w:r w:rsidRPr="006837AE">
              <w:t xml:space="preserve">    2024 </w:t>
            </w:r>
            <w:r w:rsidR="009B6454" w:rsidRPr="006837AE">
              <w:t xml:space="preserve">Yılı </w:t>
            </w:r>
            <w:r w:rsidRPr="006837AE">
              <w:t>1.Dilim Köy-</w:t>
            </w:r>
            <w:proofErr w:type="spellStart"/>
            <w:r w:rsidRPr="006837AE">
              <w:t>Des</w:t>
            </w:r>
            <w:proofErr w:type="spellEnd"/>
            <w:r w:rsidRPr="006837AE">
              <w:t xml:space="preserve"> Kapsamınd</w:t>
            </w:r>
            <w:r w:rsidR="00856723">
              <w:t>a gelen ödenekten “İl Özel İdaresi hesaplarına aktarılan</w:t>
            </w:r>
            <w:r w:rsidRPr="006837AE">
              <w:t>” 400.000,00</w:t>
            </w:r>
            <w:r w:rsidR="00856723">
              <w:t>.</w:t>
            </w:r>
            <w:r w:rsidRPr="006837AE">
              <w:t>-TL. ödeneğin</w:t>
            </w:r>
            <w:r w:rsidR="00856723">
              <w:t>,</w:t>
            </w:r>
            <w:r w:rsidRPr="006837AE">
              <w:t xml:space="preserve"> 1.750.000,00</w:t>
            </w:r>
            <w:r w:rsidR="00856723">
              <w:t>.</w:t>
            </w:r>
            <w:r w:rsidRPr="006837AE">
              <w:t>-</w:t>
            </w:r>
            <w:proofErr w:type="gramStart"/>
            <w:r w:rsidRPr="006837AE">
              <w:t>TL.si</w:t>
            </w:r>
            <w:proofErr w:type="gramEnd"/>
            <w:r w:rsidRPr="006837AE">
              <w:t xml:space="preserve"> proje giderlerine, 225.000,00</w:t>
            </w:r>
            <w:r w:rsidR="00856723">
              <w:t>.</w:t>
            </w:r>
            <w:r w:rsidRPr="006837AE">
              <w:t xml:space="preserve">-TL.si de trafik levha alımları giderleri bölümüne  </w:t>
            </w:r>
            <w:r w:rsidR="00C4467F">
              <w:t>aktarıldığı,</w:t>
            </w:r>
            <w:r w:rsidRPr="006837AE">
              <w:t xml:space="preserve"> ancak bu ödenekler</w:t>
            </w:r>
            <w:r w:rsidR="00C4467F">
              <w:t>in</w:t>
            </w:r>
            <w:r w:rsidRPr="006837AE">
              <w:t xml:space="preserve"> bu güne kadar kullanılamadığı </w:t>
            </w:r>
            <w:r w:rsidR="00C4467F">
              <w:t>görülmüş ve idarece söz konusu ödeneğin, o</w:t>
            </w:r>
            <w:r w:rsidR="00C4467F" w:rsidRPr="006837AE">
              <w:t xml:space="preserve">rtak alım </w:t>
            </w:r>
            <w:r w:rsidR="00C4467F">
              <w:t xml:space="preserve">olan </w:t>
            </w:r>
            <w:r w:rsidR="00C4467F" w:rsidRPr="006837AE">
              <w:t>Akaryakıt Giderleri B</w:t>
            </w:r>
            <w:r w:rsidRPr="006837AE">
              <w:t>ölümüne aktarma yapılması istenmiştir.</w:t>
            </w:r>
          </w:p>
          <w:p w:rsidR="00856723" w:rsidRPr="006837AE" w:rsidRDefault="00856723" w:rsidP="00BE2556">
            <w:pPr>
              <w:jc w:val="both"/>
            </w:pPr>
          </w:p>
          <w:p w:rsidR="006837AE" w:rsidRPr="006837AE" w:rsidRDefault="006837AE" w:rsidP="00BE2556">
            <w:pPr>
              <w:jc w:val="both"/>
            </w:pPr>
            <w:r w:rsidRPr="006837AE">
              <w:t xml:space="preserve">     Komisyonumuzca yapılan değerlendirmede; </w:t>
            </w:r>
            <w:r w:rsidR="00856723">
              <w:t xml:space="preserve">İdarece teklif edilen </w:t>
            </w:r>
            <w:r w:rsidR="00856723" w:rsidRPr="006837AE">
              <w:t>2024 Yılı 1.Dilim Köy-</w:t>
            </w:r>
            <w:proofErr w:type="spellStart"/>
            <w:r w:rsidR="00856723" w:rsidRPr="006837AE">
              <w:t>Des</w:t>
            </w:r>
            <w:proofErr w:type="spellEnd"/>
            <w:r w:rsidR="00856723" w:rsidRPr="006837AE">
              <w:t xml:space="preserve"> Kapsamınd</w:t>
            </w:r>
            <w:r w:rsidR="00856723">
              <w:t xml:space="preserve">a </w:t>
            </w:r>
            <w:r w:rsidR="00856723">
              <w:t>İl Özel İdaresi hesaplarına aktarılan ve bu güne kadar kullanılamayan</w:t>
            </w:r>
            <w:r w:rsidR="00856723" w:rsidRPr="006837AE">
              <w:t xml:space="preserve"> </w:t>
            </w:r>
            <w:r w:rsidR="00856723">
              <w:t xml:space="preserve">toplam </w:t>
            </w:r>
            <w:r w:rsidR="00856723" w:rsidRPr="006837AE">
              <w:t>400.000,00</w:t>
            </w:r>
            <w:r w:rsidR="00856723">
              <w:t>.</w:t>
            </w:r>
            <w:r w:rsidR="00856723" w:rsidRPr="006837AE">
              <w:t xml:space="preserve">-TL. </w:t>
            </w:r>
            <w:proofErr w:type="gramStart"/>
            <w:r w:rsidR="00856723" w:rsidRPr="006837AE">
              <w:t>ödeneğin</w:t>
            </w:r>
            <w:proofErr w:type="gramEnd"/>
            <w:r w:rsidR="00856723">
              <w:t>,</w:t>
            </w:r>
            <w:r w:rsidR="00856723" w:rsidRPr="006837AE">
              <w:t xml:space="preserve"> </w:t>
            </w:r>
            <w:r w:rsidR="00856723">
              <w:t>Ortak Alım olan Akaryakıt Alımları Tertibine aktarma yapılması hususunda komisyonumuzca oy</w:t>
            </w:r>
            <w:r w:rsidRPr="006837AE">
              <w:t>birliğiyle görüş birliğine varılmıştır.</w:t>
            </w:r>
          </w:p>
          <w:p w:rsidR="006837AE" w:rsidRPr="006837AE" w:rsidRDefault="006837AE" w:rsidP="00BE2556">
            <w:pPr>
              <w:jc w:val="both"/>
            </w:pPr>
            <w:r w:rsidRPr="006837AE">
              <w:t xml:space="preserve"> </w:t>
            </w:r>
          </w:p>
          <w:p w:rsidR="006837AE" w:rsidRPr="006837AE" w:rsidRDefault="006837AE" w:rsidP="00BE2556">
            <w:pPr>
              <w:jc w:val="both"/>
            </w:pPr>
            <w:r w:rsidRPr="006837AE">
              <w:t xml:space="preserve"> 5302 Sayılı Yasanın 16.</w:t>
            </w:r>
            <w:r w:rsidR="00C4467F">
              <w:t>maddesi</w:t>
            </w:r>
            <w:r w:rsidRPr="006837AE">
              <w:t xml:space="preserve"> ve İl Genel Mecl</w:t>
            </w:r>
            <w:r w:rsidR="00C4467F">
              <w:t>isi Çalışma Yönetmeliğinin 20.m</w:t>
            </w:r>
            <w:r w:rsidRPr="006837AE">
              <w:t>addesi kapsamında yapılan toplantıya ait Komisyon Kararı İl Genel Meclisinin takdirlerine arz olunur.</w:t>
            </w:r>
          </w:p>
          <w:p w:rsidR="006837AE" w:rsidRDefault="006837AE" w:rsidP="00BE2556">
            <w:pPr>
              <w:jc w:val="both"/>
            </w:pPr>
          </w:p>
          <w:p w:rsidR="00C4467F" w:rsidRPr="006837AE" w:rsidRDefault="00C4467F" w:rsidP="00BE2556">
            <w:pPr>
              <w:jc w:val="both"/>
            </w:pPr>
            <w:bookmarkStart w:id="0" w:name="_GoBack"/>
            <w:bookmarkEnd w:id="0"/>
          </w:p>
          <w:p w:rsidR="006837AE" w:rsidRPr="006837AE" w:rsidRDefault="006837AE" w:rsidP="00BE2556">
            <w:pPr>
              <w:jc w:val="both"/>
            </w:pPr>
            <w:r w:rsidRPr="006837AE">
              <w:t xml:space="preserve"> </w:t>
            </w:r>
          </w:p>
          <w:p w:rsidR="006837AE" w:rsidRPr="006837AE" w:rsidRDefault="006837AE" w:rsidP="00BE2556">
            <w:pPr>
              <w:jc w:val="both"/>
            </w:pPr>
            <w:r w:rsidRPr="006837AE">
              <w:t xml:space="preserve">    Naci </w:t>
            </w:r>
            <w:proofErr w:type="gramStart"/>
            <w:r w:rsidRPr="006837AE">
              <w:t xml:space="preserve">TÜRKMENOĞLU        </w:t>
            </w:r>
            <w:proofErr w:type="spellStart"/>
            <w:r w:rsidR="00856723">
              <w:t>Keziban</w:t>
            </w:r>
            <w:proofErr w:type="spellEnd"/>
            <w:proofErr w:type="gramEnd"/>
            <w:r w:rsidR="00856723">
              <w:t xml:space="preserve"> KUMRU BOZTEPE       Onur ŞENCAN      Güner TAŞ</w:t>
            </w:r>
          </w:p>
          <w:p w:rsidR="006837AE" w:rsidRPr="006837AE" w:rsidRDefault="006837AE" w:rsidP="00BE2556">
            <w:pPr>
              <w:pStyle w:val="ListeParagraf"/>
              <w:ind w:left="0"/>
              <w:jc w:val="both"/>
            </w:pPr>
            <w:r w:rsidRPr="006837AE">
              <w:t xml:space="preserve">          Komisyon </w:t>
            </w:r>
            <w:proofErr w:type="gramStart"/>
            <w:r w:rsidRPr="006837AE">
              <w:t>Başkanı            Başkan</w:t>
            </w:r>
            <w:proofErr w:type="gramEnd"/>
            <w:r w:rsidRPr="006837AE">
              <w:t xml:space="preserve"> Yardımcısı                </w:t>
            </w:r>
            <w:r w:rsidR="00856723">
              <w:t xml:space="preserve">         </w:t>
            </w:r>
            <w:r w:rsidRPr="006837AE">
              <w:t>Sözcü                          Üye</w:t>
            </w:r>
          </w:p>
          <w:p w:rsidR="006837AE" w:rsidRPr="006837AE" w:rsidRDefault="006837AE" w:rsidP="00BE2556">
            <w:pPr>
              <w:pStyle w:val="ListeParagraf"/>
              <w:ind w:left="0"/>
              <w:jc w:val="both"/>
            </w:pPr>
          </w:p>
          <w:p w:rsidR="006837AE" w:rsidRPr="006837AE" w:rsidRDefault="006837AE" w:rsidP="00BE2556">
            <w:pPr>
              <w:pStyle w:val="ListeParagraf"/>
              <w:ind w:left="0"/>
              <w:jc w:val="both"/>
            </w:pPr>
          </w:p>
          <w:p w:rsidR="006837AE" w:rsidRDefault="006837AE" w:rsidP="00BE2556">
            <w:pPr>
              <w:pStyle w:val="ListeParagraf"/>
              <w:ind w:left="0"/>
              <w:jc w:val="both"/>
            </w:pPr>
          </w:p>
          <w:p w:rsidR="00C4467F" w:rsidRPr="006837AE" w:rsidRDefault="00C4467F" w:rsidP="00BE2556">
            <w:pPr>
              <w:pStyle w:val="ListeParagraf"/>
              <w:ind w:left="0"/>
              <w:jc w:val="both"/>
            </w:pPr>
          </w:p>
          <w:p w:rsidR="006837AE" w:rsidRPr="006837AE" w:rsidRDefault="006837AE" w:rsidP="00BE2556">
            <w:pPr>
              <w:pStyle w:val="ListeParagraf"/>
              <w:ind w:left="0"/>
              <w:jc w:val="both"/>
            </w:pPr>
          </w:p>
          <w:p w:rsidR="006837AE" w:rsidRPr="006837AE" w:rsidRDefault="006837AE" w:rsidP="00BE2556">
            <w:pPr>
              <w:pStyle w:val="ListeParagraf"/>
              <w:ind w:left="0"/>
              <w:jc w:val="both"/>
            </w:pPr>
          </w:p>
          <w:p w:rsidR="006837AE" w:rsidRPr="006837AE" w:rsidRDefault="006837AE" w:rsidP="00BE2556">
            <w:pPr>
              <w:pStyle w:val="ListeParagraf"/>
              <w:ind w:left="0"/>
            </w:pPr>
            <w:r w:rsidRPr="006837AE">
              <w:t xml:space="preserve">      </w:t>
            </w:r>
            <w:r w:rsidR="00856723">
              <w:t>Hasan ULUYOL</w:t>
            </w:r>
            <w:r w:rsidRPr="006837AE">
              <w:t xml:space="preserve">                               </w:t>
            </w:r>
            <w:r w:rsidR="00C4467F">
              <w:t>Okay ATMACA</w:t>
            </w:r>
            <w:r w:rsidRPr="006837AE">
              <w:t xml:space="preserve">                                </w:t>
            </w:r>
            <w:r w:rsidR="00C4467F">
              <w:t>Turgut BAKİ</w:t>
            </w:r>
            <w:r w:rsidRPr="006837AE">
              <w:t xml:space="preserve">      </w:t>
            </w:r>
          </w:p>
          <w:p w:rsidR="006837AE" w:rsidRDefault="006837AE" w:rsidP="006837AE">
            <w:pPr>
              <w:jc w:val="both"/>
            </w:pPr>
            <w:r w:rsidRPr="006837AE">
              <w:t xml:space="preserve">               Üye                                                   </w:t>
            </w:r>
            <w:proofErr w:type="spellStart"/>
            <w:r w:rsidRPr="006837AE">
              <w:t>Üye</w:t>
            </w:r>
            <w:proofErr w:type="spellEnd"/>
            <w:r w:rsidRPr="006837AE">
              <w:t xml:space="preserve">                                                        </w:t>
            </w:r>
            <w:proofErr w:type="spellStart"/>
            <w:r w:rsidRPr="006837AE">
              <w:t>Üye</w:t>
            </w:r>
            <w:proofErr w:type="spellEnd"/>
            <w:r w:rsidRPr="006837AE">
              <w:t xml:space="preserve">   </w:t>
            </w:r>
          </w:p>
          <w:p w:rsidR="00C4467F" w:rsidRPr="006837AE" w:rsidRDefault="00C4467F" w:rsidP="006837AE">
            <w:pPr>
              <w:jc w:val="both"/>
            </w:pPr>
          </w:p>
          <w:p w:rsidR="006837AE" w:rsidRPr="006837AE" w:rsidRDefault="006837AE" w:rsidP="006837AE">
            <w:pPr>
              <w:jc w:val="both"/>
            </w:pPr>
          </w:p>
        </w:tc>
      </w:tr>
    </w:tbl>
    <w:p w:rsidR="008002EC" w:rsidRPr="006837AE" w:rsidRDefault="008002EC"/>
    <w:sectPr w:rsidR="008002EC" w:rsidRPr="006837AE" w:rsidSect="006837AE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A0"/>
    <w:rsid w:val="00276DA0"/>
    <w:rsid w:val="006837AE"/>
    <w:rsid w:val="008002EC"/>
    <w:rsid w:val="00856723"/>
    <w:rsid w:val="009B6454"/>
    <w:rsid w:val="00C4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37A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837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837A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37A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837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837A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4</cp:revision>
  <cp:lastPrinted>2025-02-06T13:57:00Z</cp:lastPrinted>
  <dcterms:created xsi:type="dcterms:W3CDTF">2025-01-30T06:43:00Z</dcterms:created>
  <dcterms:modified xsi:type="dcterms:W3CDTF">2025-02-06T14:00:00Z</dcterms:modified>
</cp:coreProperties>
</file>