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44E" w:rsidRPr="00760D54" w:rsidRDefault="0045644E" w:rsidP="0045644E">
      <w:pPr>
        <w:tabs>
          <w:tab w:val="left" w:pos="3285"/>
        </w:tabs>
        <w:jc w:val="center"/>
        <w:rPr>
          <w:b/>
          <w:sz w:val="22"/>
          <w:szCs w:val="22"/>
        </w:rPr>
      </w:pPr>
      <w:r w:rsidRPr="00760D54">
        <w:rPr>
          <w:b/>
          <w:sz w:val="22"/>
          <w:szCs w:val="22"/>
        </w:rPr>
        <w:t>T.C.</w:t>
      </w:r>
    </w:p>
    <w:p w:rsidR="0045644E" w:rsidRPr="00760D54" w:rsidRDefault="0045644E" w:rsidP="0045644E">
      <w:pPr>
        <w:tabs>
          <w:tab w:val="left" w:pos="3285"/>
        </w:tabs>
        <w:jc w:val="center"/>
        <w:rPr>
          <w:b/>
          <w:sz w:val="22"/>
          <w:szCs w:val="22"/>
        </w:rPr>
      </w:pPr>
      <w:r w:rsidRPr="00760D54">
        <w:rPr>
          <w:b/>
          <w:sz w:val="22"/>
          <w:szCs w:val="22"/>
        </w:rPr>
        <w:t>KIRIKKALE İL ÖZEL İDARESİ</w:t>
      </w:r>
    </w:p>
    <w:p w:rsidR="0045644E" w:rsidRPr="00760D54" w:rsidRDefault="0045644E" w:rsidP="0045644E">
      <w:pPr>
        <w:tabs>
          <w:tab w:val="left" w:pos="3285"/>
        </w:tabs>
        <w:jc w:val="center"/>
        <w:rPr>
          <w:b/>
          <w:sz w:val="22"/>
          <w:szCs w:val="22"/>
        </w:rPr>
      </w:pPr>
      <w:r w:rsidRPr="00760D54">
        <w:rPr>
          <w:b/>
          <w:sz w:val="22"/>
          <w:szCs w:val="22"/>
        </w:rPr>
        <w:t xml:space="preserve">İL GENEL MECLİSİ </w:t>
      </w:r>
    </w:p>
    <w:p w:rsidR="000159AE" w:rsidRPr="00760D54" w:rsidRDefault="0045644E" w:rsidP="0045644E">
      <w:pPr>
        <w:tabs>
          <w:tab w:val="left" w:pos="3285"/>
        </w:tabs>
        <w:jc w:val="center"/>
        <w:rPr>
          <w:b/>
          <w:sz w:val="22"/>
          <w:szCs w:val="22"/>
        </w:rPr>
      </w:pPr>
      <w:r w:rsidRPr="00760D54">
        <w:rPr>
          <w:b/>
          <w:sz w:val="22"/>
          <w:szCs w:val="22"/>
        </w:rPr>
        <w:t>İMAR VE BAYINDIRLIK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6095"/>
      </w:tblGrid>
      <w:tr w:rsidR="0045644E" w:rsidRPr="00760D54" w:rsidTr="00760D54">
        <w:trPr>
          <w:trHeight w:val="251"/>
        </w:trPr>
        <w:tc>
          <w:tcPr>
            <w:tcW w:w="3936" w:type="dxa"/>
            <w:tcBorders>
              <w:top w:val="single" w:sz="4" w:space="0" w:color="auto"/>
              <w:left w:val="single" w:sz="4" w:space="0" w:color="auto"/>
              <w:bottom w:val="single" w:sz="4" w:space="0" w:color="auto"/>
              <w:right w:val="single" w:sz="4" w:space="0" w:color="auto"/>
            </w:tcBorders>
            <w:vAlign w:val="center"/>
            <w:hideMark/>
          </w:tcPr>
          <w:p w:rsidR="0045644E" w:rsidRPr="00760D54" w:rsidRDefault="0045644E" w:rsidP="001B389E">
            <w:pPr>
              <w:pStyle w:val="stbilgi"/>
              <w:rPr>
                <w:b/>
                <w:sz w:val="22"/>
                <w:szCs w:val="22"/>
              </w:rPr>
            </w:pPr>
            <w:r w:rsidRPr="00760D54">
              <w:rPr>
                <w:b/>
                <w:sz w:val="22"/>
                <w:szCs w:val="22"/>
              </w:rPr>
              <w:t>KOMİSYON BAŞKANI</w:t>
            </w:r>
          </w:p>
        </w:tc>
        <w:tc>
          <w:tcPr>
            <w:tcW w:w="6095" w:type="dxa"/>
            <w:tcBorders>
              <w:top w:val="single" w:sz="4" w:space="0" w:color="auto"/>
              <w:left w:val="single" w:sz="4" w:space="0" w:color="auto"/>
              <w:bottom w:val="single" w:sz="4" w:space="0" w:color="auto"/>
              <w:right w:val="single" w:sz="4" w:space="0" w:color="auto"/>
            </w:tcBorders>
            <w:vAlign w:val="center"/>
          </w:tcPr>
          <w:p w:rsidR="0045644E" w:rsidRPr="00760D54" w:rsidRDefault="00101A5C" w:rsidP="001B389E">
            <w:pPr>
              <w:pStyle w:val="stbilgi"/>
              <w:rPr>
                <w:b/>
                <w:sz w:val="22"/>
                <w:szCs w:val="22"/>
              </w:rPr>
            </w:pPr>
            <w:r w:rsidRPr="00760D54">
              <w:rPr>
                <w:b/>
                <w:sz w:val="22"/>
                <w:szCs w:val="22"/>
              </w:rPr>
              <w:t>Muhsin YAKUT</w:t>
            </w:r>
          </w:p>
        </w:tc>
      </w:tr>
      <w:tr w:rsidR="0045644E" w:rsidRPr="00760D54" w:rsidTr="00760D54">
        <w:trPr>
          <w:trHeight w:val="243"/>
        </w:trPr>
        <w:tc>
          <w:tcPr>
            <w:tcW w:w="3936" w:type="dxa"/>
            <w:tcBorders>
              <w:top w:val="single" w:sz="4" w:space="0" w:color="auto"/>
              <w:left w:val="single" w:sz="4" w:space="0" w:color="auto"/>
              <w:bottom w:val="single" w:sz="4" w:space="0" w:color="auto"/>
              <w:right w:val="single" w:sz="4" w:space="0" w:color="auto"/>
            </w:tcBorders>
            <w:vAlign w:val="bottom"/>
          </w:tcPr>
          <w:p w:rsidR="0045644E" w:rsidRPr="00760D54" w:rsidRDefault="0045644E" w:rsidP="001B389E">
            <w:pPr>
              <w:pStyle w:val="stbilgi"/>
              <w:rPr>
                <w:b/>
                <w:sz w:val="22"/>
                <w:szCs w:val="22"/>
              </w:rPr>
            </w:pPr>
            <w:r w:rsidRPr="00760D54">
              <w:rPr>
                <w:b/>
                <w:sz w:val="22"/>
                <w:szCs w:val="22"/>
              </w:rPr>
              <w:t>BAŞKAN YARDIMCISI</w:t>
            </w:r>
          </w:p>
        </w:tc>
        <w:tc>
          <w:tcPr>
            <w:tcW w:w="6095" w:type="dxa"/>
            <w:tcBorders>
              <w:top w:val="single" w:sz="4" w:space="0" w:color="auto"/>
              <w:left w:val="single" w:sz="4" w:space="0" w:color="auto"/>
              <w:bottom w:val="single" w:sz="4" w:space="0" w:color="auto"/>
              <w:right w:val="single" w:sz="4" w:space="0" w:color="auto"/>
            </w:tcBorders>
          </w:tcPr>
          <w:p w:rsidR="0045644E" w:rsidRPr="00760D54" w:rsidRDefault="00101A5C" w:rsidP="001B389E">
            <w:pPr>
              <w:pStyle w:val="stbilgi"/>
              <w:rPr>
                <w:b/>
                <w:sz w:val="22"/>
                <w:szCs w:val="22"/>
              </w:rPr>
            </w:pPr>
            <w:r w:rsidRPr="00760D54">
              <w:rPr>
                <w:b/>
                <w:sz w:val="22"/>
                <w:szCs w:val="22"/>
              </w:rPr>
              <w:t>Ahmet ŞENSES</w:t>
            </w:r>
          </w:p>
        </w:tc>
      </w:tr>
      <w:tr w:rsidR="0045644E" w:rsidRPr="00760D54" w:rsidTr="00CB5A9C">
        <w:tc>
          <w:tcPr>
            <w:tcW w:w="3936" w:type="dxa"/>
            <w:tcBorders>
              <w:top w:val="single" w:sz="4" w:space="0" w:color="auto"/>
              <w:left w:val="single" w:sz="4" w:space="0" w:color="auto"/>
              <w:bottom w:val="single" w:sz="4" w:space="0" w:color="auto"/>
              <w:right w:val="single" w:sz="4" w:space="0" w:color="auto"/>
            </w:tcBorders>
          </w:tcPr>
          <w:p w:rsidR="0045644E" w:rsidRPr="00760D54" w:rsidRDefault="0045644E" w:rsidP="001B389E">
            <w:pPr>
              <w:tabs>
                <w:tab w:val="left" w:pos="3285"/>
              </w:tabs>
              <w:ind w:right="310"/>
              <w:jc w:val="both"/>
              <w:rPr>
                <w:b/>
                <w:sz w:val="22"/>
                <w:szCs w:val="22"/>
              </w:rPr>
            </w:pPr>
          </w:p>
          <w:p w:rsidR="0045644E" w:rsidRPr="00760D54" w:rsidRDefault="0045644E" w:rsidP="001B389E">
            <w:pPr>
              <w:tabs>
                <w:tab w:val="left" w:pos="3285"/>
              </w:tabs>
              <w:ind w:right="310"/>
              <w:jc w:val="both"/>
              <w:rPr>
                <w:b/>
                <w:sz w:val="22"/>
                <w:szCs w:val="22"/>
              </w:rPr>
            </w:pPr>
            <w:r w:rsidRPr="00760D54">
              <w:rPr>
                <w:b/>
                <w:sz w:val="22"/>
                <w:szCs w:val="22"/>
              </w:rPr>
              <w:t xml:space="preserve"> ÜYELER</w:t>
            </w:r>
          </w:p>
        </w:tc>
        <w:tc>
          <w:tcPr>
            <w:tcW w:w="6095" w:type="dxa"/>
            <w:tcBorders>
              <w:top w:val="single" w:sz="4" w:space="0" w:color="auto"/>
              <w:left w:val="single" w:sz="4" w:space="0" w:color="auto"/>
              <w:bottom w:val="single" w:sz="4" w:space="0" w:color="auto"/>
              <w:right w:val="single" w:sz="4" w:space="0" w:color="auto"/>
            </w:tcBorders>
          </w:tcPr>
          <w:p w:rsidR="0045644E" w:rsidRPr="00760D54" w:rsidRDefault="00101A5C" w:rsidP="001B389E">
            <w:pPr>
              <w:tabs>
                <w:tab w:val="left" w:pos="3285"/>
              </w:tabs>
              <w:rPr>
                <w:b/>
                <w:sz w:val="22"/>
                <w:szCs w:val="22"/>
              </w:rPr>
            </w:pPr>
            <w:r w:rsidRPr="00760D54">
              <w:rPr>
                <w:b/>
                <w:sz w:val="22"/>
                <w:szCs w:val="22"/>
              </w:rPr>
              <w:t>Hüseyin CEYLAN,</w:t>
            </w:r>
            <w:r w:rsidR="00F447E7" w:rsidRPr="00760D54">
              <w:rPr>
                <w:b/>
                <w:sz w:val="22"/>
                <w:szCs w:val="22"/>
              </w:rPr>
              <w:t xml:space="preserve"> </w:t>
            </w:r>
            <w:r w:rsidRPr="00760D54">
              <w:rPr>
                <w:b/>
                <w:sz w:val="22"/>
                <w:szCs w:val="22"/>
              </w:rPr>
              <w:t>Özgür KASAPOĞLU,</w:t>
            </w:r>
            <w:r w:rsidR="00F447E7" w:rsidRPr="00760D54">
              <w:rPr>
                <w:b/>
                <w:sz w:val="22"/>
                <w:szCs w:val="22"/>
              </w:rPr>
              <w:t xml:space="preserve"> </w:t>
            </w:r>
            <w:r w:rsidRPr="00760D54">
              <w:rPr>
                <w:b/>
                <w:sz w:val="22"/>
                <w:szCs w:val="22"/>
              </w:rPr>
              <w:t>Cemal PİLİÇ, Tarık KAYA, Duran ARAS</w:t>
            </w:r>
          </w:p>
        </w:tc>
      </w:tr>
      <w:tr w:rsidR="0045644E" w:rsidRPr="00760D54" w:rsidTr="00760D54">
        <w:trPr>
          <w:trHeight w:val="214"/>
        </w:trPr>
        <w:tc>
          <w:tcPr>
            <w:tcW w:w="3936" w:type="dxa"/>
            <w:tcBorders>
              <w:top w:val="single" w:sz="4" w:space="0" w:color="auto"/>
              <w:left w:val="single" w:sz="4" w:space="0" w:color="auto"/>
              <w:bottom w:val="single" w:sz="4" w:space="0" w:color="auto"/>
              <w:right w:val="single" w:sz="4" w:space="0" w:color="auto"/>
            </w:tcBorders>
            <w:vAlign w:val="center"/>
            <w:hideMark/>
          </w:tcPr>
          <w:p w:rsidR="0045644E" w:rsidRPr="00760D54" w:rsidRDefault="00120EB9" w:rsidP="0045644E">
            <w:pPr>
              <w:tabs>
                <w:tab w:val="left" w:pos="3285"/>
              </w:tabs>
              <w:rPr>
                <w:b/>
                <w:sz w:val="22"/>
                <w:szCs w:val="22"/>
              </w:rPr>
            </w:pPr>
            <w:r w:rsidRPr="00760D54">
              <w:rPr>
                <w:b/>
                <w:sz w:val="22"/>
                <w:szCs w:val="22"/>
              </w:rPr>
              <w:t>HAVALE</w:t>
            </w:r>
            <w:r w:rsidR="0045644E" w:rsidRPr="00760D54">
              <w:rPr>
                <w:b/>
                <w:sz w:val="22"/>
                <w:szCs w:val="22"/>
              </w:rPr>
              <w:t xml:space="preserve"> TARİH</w:t>
            </w:r>
            <w:r w:rsidRPr="00760D54">
              <w:rPr>
                <w:b/>
                <w:sz w:val="22"/>
                <w:szCs w:val="22"/>
              </w:rPr>
              <w:t>İ</w:t>
            </w:r>
            <w:r w:rsidR="0045644E" w:rsidRPr="00760D54">
              <w:rPr>
                <w:b/>
                <w:sz w:val="22"/>
                <w:szCs w:val="22"/>
              </w:rPr>
              <w:t xml:space="preserve"> VE KONUSU</w:t>
            </w:r>
          </w:p>
        </w:tc>
        <w:tc>
          <w:tcPr>
            <w:tcW w:w="6095" w:type="dxa"/>
            <w:tcBorders>
              <w:top w:val="single" w:sz="4" w:space="0" w:color="auto"/>
              <w:left w:val="single" w:sz="4" w:space="0" w:color="auto"/>
              <w:bottom w:val="single" w:sz="4" w:space="0" w:color="auto"/>
              <w:right w:val="single" w:sz="4" w:space="0" w:color="auto"/>
            </w:tcBorders>
            <w:vAlign w:val="center"/>
          </w:tcPr>
          <w:p w:rsidR="0045644E" w:rsidRPr="00760D54" w:rsidRDefault="00120EB9" w:rsidP="00120EB9">
            <w:pPr>
              <w:tabs>
                <w:tab w:val="left" w:pos="3285"/>
              </w:tabs>
              <w:rPr>
                <w:b/>
                <w:sz w:val="22"/>
                <w:szCs w:val="22"/>
              </w:rPr>
            </w:pPr>
            <w:r w:rsidRPr="00760D54">
              <w:rPr>
                <w:b/>
                <w:sz w:val="22"/>
                <w:szCs w:val="22"/>
              </w:rPr>
              <w:t>11</w:t>
            </w:r>
            <w:r w:rsidR="001E03B7" w:rsidRPr="00760D54">
              <w:rPr>
                <w:b/>
                <w:sz w:val="22"/>
                <w:szCs w:val="22"/>
              </w:rPr>
              <w:t>.</w:t>
            </w:r>
            <w:r w:rsidRPr="00760D54">
              <w:rPr>
                <w:b/>
                <w:sz w:val="22"/>
                <w:szCs w:val="22"/>
              </w:rPr>
              <w:t>04</w:t>
            </w:r>
            <w:r w:rsidR="001E03B7" w:rsidRPr="00760D54">
              <w:rPr>
                <w:b/>
                <w:sz w:val="22"/>
                <w:szCs w:val="22"/>
              </w:rPr>
              <w:t xml:space="preserve">.2025 / </w:t>
            </w:r>
            <w:r w:rsidRPr="00760D54">
              <w:rPr>
                <w:b/>
                <w:sz w:val="22"/>
                <w:szCs w:val="22"/>
              </w:rPr>
              <w:t>Kaçak Yapılar ve Yıkım</w:t>
            </w:r>
          </w:p>
        </w:tc>
      </w:tr>
    </w:tbl>
    <w:p w:rsidR="0045644E" w:rsidRPr="00760D54" w:rsidRDefault="001E03B7" w:rsidP="0045644E">
      <w:pPr>
        <w:tabs>
          <w:tab w:val="left" w:pos="3285"/>
        </w:tabs>
        <w:jc w:val="center"/>
        <w:rPr>
          <w:b/>
          <w:sz w:val="22"/>
          <w:szCs w:val="22"/>
        </w:rPr>
      </w:pPr>
      <w:r w:rsidRPr="00760D54">
        <w:rPr>
          <w:b/>
          <w:sz w:val="22"/>
          <w:szCs w:val="22"/>
        </w:rPr>
        <w:t>KOMİSYON KARARI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45644E" w:rsidRPr="00760D54" w:rsidTr="00760D54">
        <w:trPr>
          <w:trHeight w:val="1125"/>
        </w:trPr>
        <w:tc>
          <w:tcPr>
            <w:tcW w:w="10281" w:type="dxa"/>
            <w:tcBorders>
              <w:top w:val="single" w:sz="4" w:space="0" w:color="auto"/>
              <w:left w:val="single" w:sz="4" w:space="0" w:color="auto"/>
              <w:bottom w:val="single" w:sz="4" w:space="0" w:color="auto"/>
              <w:right w:val="single" w:sz="4" w:space="0" w:color="auto"/>
            </w:tcBorders>
          </w:tcPr>
          <w:p w:rsidR="000159AE" w:rsidRPr="00760D54" w:rsidRDefault="000828AF" w:rsidP="000159AE">
            <w:pPr>
              <w:pStyle w:val="ListeParagraf"/>
              <w:ind w:left="0"/>
              <w:jc w:val="both"/>
              <w:rPr>
                <w:sz w:val="22"/>
                <w:szCs w:val="22"/>
              </w:rPr>
            </w:pPr>
            <w:r w:rsidRPr="00760D54">
              <w:rPr>
                <w:sz w:val="22"/>
                <w:szCs w:val="22"/>
              </w:rPr>
              <w:t xml:space="preserve">       </w:t>
            </w:r>
            <w:r w:rsidR="00A0735F" w:rsidRPr="00760D54">
              <w:rPr>
                <w:sz w:val="22"/>
                <w:szCs w:val="22"/>
              </w:rPr>
              <w:t xml:space="preserve">5302 Sayılı Kanunun 13.maddesi kapsamında verilen önerge </w:t>
            </w:r>
            <w:r w:rsidR="000159AE" w:rsidRPr="00760D54">
              <w:rPr>
                <w:sz w:val="22"/>
                <w:szCs w:val="22"/>
              </w:rPr>
              <w:t xml:space="preserve">gündeme alındıktan sonra Komisyonumuza havale edilmiştir. Komisyonumuz </w:t>
            </w:r>
            <w:r w:rsidR="00A0735F" w:rsidRPr="00760D54">
              <w:rPr>
                <w:sz w:val="22"/>
                <w:szCs w:val="22"/>
              </w:rPr>
              <w:t>14 – 28 Nisan</w:t>
            </w:r>
            <w:r w:rsidR="000159AE" w:rsidRPr="00760D54">
              <w:rPr>
                <w:sz w:val="22"/>
                <w:szCs w:val="22"/>
              </w:rPr>
              <w:t xml:space="preserve"> 2025 tarih</w:t>
            </w:r>
            <w:r w:rsidR="00A0735F" w:rsidRPr="00760D54">
              <w:rPr>
                <w:sz w:val="22"/>
                <w:szCs w:val="22"/>
              </w:rPr>
              <w:t xml:space="preserve">leri arasında 10 iş günü </w:t>
            </w:r>
            <w:r w:rsidR="000159AE" w:rsidRPr="00760D54">
              <w:rPr>
                <w:sz w:val="22"/>
                <w:szCs w:val="22"/>
              </w:rPr>
              <w:t xml:space="preserve">toplanarak teklif üzerindeki çalışmasını tamamlamıştır. </w:t>
            </w:r>
          </w:p>
          <w:p w:rsidR="00A0735F" w:rsidRPr="00760D54" w:rsidRDefault="000159AE" w:rsidP="000159AE">
            <w:pPr>
              <w:pStyle w:val="ListeParagraf"/>
              <w:ind w:left="0"/>
              <w:jc w:val="both"/>
              <w:rPr>
                <w:sz w:val="22"/>
                <w:szCs w:val="22"/>
              </w:rPr>
            </w:pPr>
            <w:r w:rsidRPr="00760D54">
              <w:rPr>
                <w:sz w:val="22"/>
                <w:szCs w:val="22"/>
              </w:rPr>
              <w:t xml:space="preserve">      </w:t>
            </w:r>
            <w:proofErr w:type="gramStart"/>
            <w:r w:rsidRPr="00760D54">
              <w:rPr>
                <w:sz w:val="22"/>
                <w:szCs w:val="22"/>
              </w:rPr>
              <w:t xml:space="preserve">İl </w:t>
            </w:r>
            <w:r w:rsidR="00A0735F" w:rsidRPr="00760D54">
              <w:rPr>
                <w:sz w:val="22"/>
                <w:szCs w:val="22"/>
              </w:rPr>
              <w:t xml:space="preserve">Genel Meclisi Üyeleri tarafından verilen önergede; 3194 Sayılı İmar Kanunu kapsamında mevzuata aykırı yapılan kaçak yapılarla ilgili olarak İl Özel İdaresince ne gibi çalışmaların yapıldığı, cezai işlem ve kaçak yapıların eski hali getirilmesiyle (yıkım) alakalı herhangi bir işlem tesis edilip edilmediği ve söz konusu işlemlerin hangi köylerde yapıldığı hususunda sayısal verilerin tespiti için komisyon çalışması yapılarak İl Genel Meclisinin bilgilendirilmesi talep edilmiştir. </w:t>
            </w:r>
            <w:proofErr w:type="gramEnd"/>
            <w:r w:rsidR="00A0735F" w:rsidRPr="00760D54">
              <w:rPr>
                <w:sz w:val="22"/>
                <w:szCs w:val="22"/>
              </w:rPr>
              <w:t>Komisyonumuzca yapılan çalışmalarda ve İl Özel İdaresi Teknik Elemanlarından alınan bilgiler aşağıya rapor edilmiştir.</w:t>
            </w:r>
          </w:p>
          <w:p w:rsidR="00A0735F" w:rsidRPr="00760D54" w:rsidRDefault="00760D54" w:rsidP="00760D54">
            <w:pPr>
              <w:pStyle w:val="ListeParagraf"/>
              <w:ind w:left="0"/>
              <w:jc w:val="both"/>
              <w:rPr>
                <w:sz w:val="22"/>
                <w:szCs w:val="22"/>
              </w:rPr>
            </w:pPr>
            <w:r>
              <w:rPr>
                <w:sz w:val="22"/>
                <w:szCs w:val="22"/>
              </w:rPr>
              <w:t xml:space="preserve">    </w:t>
            </w:r>
            <w:r w:rsidR="00A0735F" w:rsidRPr="00760D54">
              <w:rPr>
                <w:sz w:val="22"/>
                <w:szCs w:val="22"/>
              </w:rPr>
              <w:t>3194 Sayılı İmar Kanunu kapsamında mevzuata aykırı yapılan kaçak yapılarla ilgili olarak İdaremize gelen şikâyetler</w:t>
            </w:r>
            <w:r w:rsidR="00A0735F" w:rsidRPr="00760D54">
              <w:rPr>
                <w:sz w:val="22"/>
                <w:szCs w:val="22"/>
              </w:rPr>
              <w:t>in</w:t>
            </w:r>
            <w:r w:rsidR="00A0735F" w:rsidRPr="00760D54">
              <w:rPr>
                <w:sz w:val="22"/>
                <w:szCs w:val="22"/>
              </w:rPr>
              <w:t xml:space="preserve"> </w:t>
            </w:r>
            <w:r w:rsidR="00A0735F" w:rsidRPr="00760D54">
              <w:rPr>
                <w:sz w:val="22"/>
                <w:szCs w:val="22"/>
              </w:rPr>
              <w:t xml:space="preserve">Kaçak Yapı </w:t>
            </w:r>
            <w:r w:rsidR="00A0735F" w:rsidRPr="00760D54">
              <w:rPr>
                <w:sz w:val="22"/>
                <w:szCs w:val="22"/>
              </w:rPr>
              <w:t xml:space="preserve">Komisyonunca yerinde </w:t>
            </w:r>
            <w:r w:rsidR="00A0735F" w:rsidRPr="00760D54">
              <w:rPr>
                <w:sz w:val="22"/>
                <w:szCs w:val="22"/>
              </w:rPr>
              <w:t>incelendiği</w:t>
            </w:r>
            <w:proofErr w:type="gramStart"/>
            <w:r w:rsidR="00A0735F" w:rsidRPr="00760D54">
              <w:rPr>
                <w:sz w:val="22"/>
                <w:szCs w:val="22"/>
              </w:rPr>
              <w:t>,</w:t>
            </w:r>
            <w:r w:rsidR="00A0735F" w:rsidRPr="00760D54">
              <w:rPr>
                <w:sz w:val="22"/>
                <w:szCs w:val="22"/>
              </w:rPr>
              <w:t>.</w:t>
            </w:r>
            <w:proofErr w:type="gramEnd"/>
            <w:r w:rsidR="00A0735F" w:rsidRPr="00760D54">
              <w:rPr>
                <w:sz w:val="22"/>
                <w:szCs w:val="22"/>
              </w:rPr>
              <w:t xml:space="preserve"> İdaremizden izin yazısı ya da ruhsat almamış veya izin yazısı ya da ruhsat almış olsa bile İdareye sunduğu proje ve eklerine aykırı yapılan inşaatlara ‘’Yapı Tatil Zaptı’’ düzenlenip</w:t>
            </w:r>
            <w:r w:rsidR="00A0735F" w:rsidRPr="00760D54">
              <w:rPr>
                <w:sz w:val="22"/>
                <w:szCs w:val="22"/>
              </w:rPr>
              <w:t>, İmar Kanununun 42.</w:t>
            </w:r>
            <w:r w:rsidR="00A0735F" w:rsidRPr="00760D54">
              <w:rPr>
                <w:sz w:val="22"/>
                <w:szCs w:val="22"/>
              </w:rPr>
              <w:t xml:space="preserve">maddesi gereğince hesaplanan İdari </w:t>
            </w:r>
            <w:r w:rsidR="00A0735F" w:rsidRPr="00760D54">
              <w:rPr>
                <w:sz w:val="22"/>
                <w:szCs w:val="22"/>
              </w:rPr>
              <w:t xml:space="preserve">Para Cezasının </w:t>
            </w:r>
            <w:r w:rsidR="00A0735F" w:rsidRPr="00760D54">
              <w:rPr>
                <w:sz w:val="22"/>
                <w:szCs w:val="22"/>
              </w:rPr>
              <w:t>İl Encümeni</w:t>
            </w:r>
            <w:r w:rsidR="00A0735F" w:rsidRPr="00760D54">
              <w:rPr>
                <w:sz w:val="22"/>
                <w:szCs w:val="22"/>
              </w:rPr>
              <w:t xml:space="preserve"> onayına sunulduğu,</w:t>
            </w:r>
            <w:r w:rsidR="00A0735F" w:rsidRPr="00760D54">
              <w:rPr>
                <w:sz w:val="22"/>
                <w:szCs w:val="22"/>
              </w:rPr>
              <w:t xml:space="preserve"> </w:t>
            </w:r>
          </w:p>
          <w:p w:rsidR="000159AE" w:rsidRPr="00760D54" w:rsidRDefault="00760D54" w:rsidP="00A0735F">
            <w:pPr>
              <w:pStyle w:val="ListeParagraf"/>
              <w:ind w:left="0"/>
              <w:jc w:val="both"/>
              <w:rPr>
                <w:sz w:val="22"/>
                <w:szCs w:val="22"/>
              </w:rPr>
            </w:pPr>
            <w:r>
              <w:rPr>
                <w:sz w:val="22"/>
                <w:szCs w:val="22"/>
              </w:rPr>
              <w:t xml:space="preserve">     </w:t>
            </w:r>
            <w:proofErr w:type="gramStart"/>
            <w:r w:rsidR="00A0735F" w:rsidRPr="00760D54">
              <w:rPr>
                <w:sz w:val="22"/>
                <w:szCs w:val="22"/>
              </w:rPr>
              <w:t xml:space="preserve">Tatil Zaptının </w:t>
            </w:r>
            <w:r w:rsidR="00A0735F" w:rsidRPr="00760D54">
              <w:rPr>
                <w:sz w:val="22"/>
                <w:szCs w:val="22"/>
              </w:rPr>
              <w:t>düzenlenmesinden sonra,</w:t>
            </w:r>
            <w:r w:rsidR="00A0735F" w:rsidRPr="00760D54">
              <w:rPr>
                <w:sz w:val="22"/>
                <w:szCs w:val="22"/>
              </w:rPr>
              <w:t xml:space="preserve"> 1 ay içerisinde yapı sahibi tarafından idaremize izin ya da ruhsat için müracaatta bulunulmaması durumunda veya </w:t>
            </w:r>
            <w:proofErr w:type="spellStart"/>
            <w:r w:rsidR="00A0735F" w:rsidRPr="00760D54">
              <w:rPr>
                <w:sz w:val="22"/>
                <w:szCs w:val="22"/>
              </w:rPr>
              <w:t>izinlendirilmesi</w:t>
            </w:r>
            <w:proofErr w:type="spellEnd"/>
            <w:r w:rsidR="00A0735F" w:rsidRPr="00760D54">
              <w:rPr>
                <w:sz w:val="22"/>
                <w:szCs w:val="22"/>
              </w:rPr>
              <w:t xml:space="preserve"> ve ruhsatlandırılması mümkün olmaması halinde, </w:t>
            </w:r>
            <w:r w:rsidR="00A0735F" w:rsidRPr="00760D54">
              <w:rPr>
                <w:sz w:val="22"/>
                <w:szCs w:val="22"/>
              </w:rPr>
              <w:t>yine 3194 Sayılı İmar Kanunun 32.m</w:t>
            </w:r>
            <w:r w:rsidR="00A0735F" w:rsidRPr="00760D54">
              <w:rPr>
                <w:sz w:val="22"/>
                <w:szCs w:val="22"/>
              </w:rPr>
              <w:t xml:space="preserve">addesine istinaden, İl Encümeni tarafından alınan yıkım </w:t>
            </w:r>
            <w:r w:rsidR="00A0735F" w:rsidRPr="00760D54">
              <w:rPr>
                <w:sz w:val="22"/>
                <w:szCs w:val="22"/>
              </w:rPr>
              <w:t>kararının</w:t>
            </w:r>
            <w:r w:rsidR="00A0735F" w:rsidRPr="00760D54">
              <w:rPr>
                <w:sz w:val="22"/>
                <w:szCs w:val="22"/>
              </w:rPr>
              <w:t xml:space="preserve"> yapı sahibine tebliğ </w:t>
            </w:r>
            <w:r w:rsidR="000828AF" w:rsidRPr="00760D54">
              <w:rPr>
                <w:sz w:val="22"/>
                <w:szCs w:val="22"/>
              </w:rPr>
              <w:t>edildiği,</w:t>
            </w:r>
            <w:r w:rsidR="00A0735F" w:rsidRPr="00760D54">
              <w:rPr>
                <w:sz w:val="22"/>
                <w:szCs w:val="22"/>
              </w:rPr>
              <w:t xml:space="preserve"> </w:t>
            </w:r>
            <w:r w:rsidR="000828AF" w:rsidRPr="00760D54">
              <w:rPr>
                <w:sz w:val="22"/>
                <w:szCs w:val="22"/>
              </w:rPr>
              <w:t>yıkım kararının</w:t>
            </w:r>
            <w:r w:rsidR="00A0735F" w:rsidRPr="00760D54">
              <w:rPr>
                <w:sz w:val="22"/>
                <w:szCs w:val="22"/>
              </w:rPr>
              <w:t xml:space="preserve"> </w:t>
            </w:r>
            <w:r w:rsidR="000828AF" w:rsidRPr="00760D54">
              <w:rPr>
                <w:sz w:val="22"/>
                <w:szCs w:val="22"/>
              </w:rPr>
              <w:t xml:space="preserve">uygulanması için </w:t>
            </w:r>
            <w:r w:rsidR="00A0735F" w:rsidRPr="00760D54">
              <w:rPr>
                <w:sz w:val="22"/>
                <w:szCs w:val="22"/>
              </w:rPr>
              <w:t xml:space="preserve">kendisine makul bir süre </w:t>
            </w:r>
            <w:r w:rsidR="000828AF" w:rsidRPr="00760D54">
              <w:rPr>
                <w:sz w:val="22"/>
                <w:szCs w:val="22"/>
              </w:rPr>
              <w:t>verildiği,</w:t>
            </w:r>
            <w:r w:rsidR="00A0735F" w:rsidRPr="00760D54">
              <w:rPr>
                <w:sz w:val="22"/>
                <w:szCs w:val="22"/>
              </w:rPr>
              <w:t xml:space="preserve"> </w:t>
            </w:r>
            <w:r w:rsidR="000828AF" w:rsidRPr="00760D54">
              <w:rPr>
                <w:sz w:val="22"/>
                <w:szCs w:val="22"/>
              </w:rPr>
              <w:t>b</w:t>
            </w:r>
            <w:r w:rsidR="00A0735F" w:rsidRPr="00760D54">
              <w:rPr>
                <w:sz w:val="22"/>
                <w:szCs w:val="22"/>
              </w:rPr>
              <w:t xml:space="preserve">u süre içerisinde de kaçak yapı, sahibi tarafından yıkılmaz ise İdaremiz iş makineleri ile yıkılması için </w:t>
            </w:r>
            <w:r w:rsidR="000828AF" w:rsidRPr="00760D54">
              <w:rPr>
                <w:sz w:val="22"/>
                <w:szCs w:val="22"/>
              </w:rPr>
              <w:t xml:space="preserve">Genel Sekreterlik Makamından </w:t>
            </w:r>
            <w:r w:rsidR="00A0735F" w:rsidRPr="00760D54">
              <w:rPr>
                <w:sz w:val="22"/>
                <w:szCs w:val="22"/>
              </w:rPr>
              <w:t>olur alın</w:t>
            </w:r>
            <w:r w:rsidR="000828AF" w:rsidRPr="00760D54">
              <w:rPr>
                <w:sz w:val="22"/>
                <w:szCs w:val="22"/>
              </w:rPr>
              <w:t>dığı, y</w:t>
            </w:r>
            <w:r w:rsidR="00A0735F" w:rsidRPr="00760D54">
              <w:rPr>
                <w:sz w:val="22"/>
                <w:szCs w:val="22"/>
              </w:rPr>
              <w:t>apı sahibine yıkımın İdaremizce yıkılacağı ve masrafının % 20 fazlası ile alınacağı, yapının tahliye edilmesi gerektiği yazı</w:t>
            </w:r>
            <w:r w:rsidR="000828AF" w:rsidRPr="00760D54">
              <w:rPr>
                <w:sz w:val="22"/>
                <w:szCs w:val="22"/>
              </w:rPr>
              <w:t xml:space="preserve"> ile belirtilerek tebliğ edilmekte olduğu bilgisine ulaşılmış olup,</w:t>
            </w:r>
            <w:proofErr w:type="gramEnd"/>
          </w:p>
          <w:p w:rsidR="000828AF" w:rsidRPr="00760D54" w:rsidRDefault="000828AF" w:rsidP="00A0735F">
            <w:pPr>
              <w:pStyle w:val="ListeParagraf"/>
              <w:ind w:left="0"/>
              <w:jc w:val="both"/>
              <w:rPr>
                <w:sz w:val="22"/>
                <w:szCs w:val="22"/>
              </w:rPr>
            </w:pPr>
            <w:r w:rsidRPr="00760D54">
              <w:rPr>
                <w:sz w:val="22"/>
                <w:szCs w:val="22"/>
              </w:rPr>
              <w:t xml:space="preserve">      İdaremizce 2024 ve 2025 yıllarında kaçak yapılarla ilgili yapılan işlemlerin tabloda belirtildiği gibi;</w:t>
            </w:r>
          </w:p>
          <w:tbl>
            <w:tblPr>
              <w:tblW w:w="8620" w:type="dxa"/>
              <w:tblInd w:w="570" w:type="dxa"/>
              <w:tblCellMar>
                <w:left w:w="70" w:type="dxa"/>
                <w:right w:w="70" w:type="dxa"/>
              </w:tblCellMar>
              <w:tblLook w:val="04A0" w:firstRow="1" w:lastRow="0" w:firstColumn="1" w:lastColumn="0" w:noHBand="0" w:noVBand="1"/>
            </w:tblPr>
            <w:tblGrid>
              <w:gridCol w:w="996"/>
              <w:gridCol w:w="4028"/>
              <w:gridCol w:w="1937"/>
              <w:gridCol w:w="1659"/>
            </w:tblGrid>
            <w:tr w:rsidR="000828AF" w:rsidRPr="00760D54" w:rsidTr="000828AF">
              <w:trPr>
                <w:trHeight w:val="30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8AF" w:rsidRPr="00760D54" w:rsidRDefault="000828AF" w:rsidP="00413283">
                  <w:pPr>
                    <w:rPr>
                      <w:rFonts w:ascii="Calibri" w:hAnsi="Calibri" w:cs="Calibri"/>
                      <w:b/>
                      <w:color w:val="000000"/>
                      <w:sz w:val="22"/>
                      <w:szCs w:val="22"/>
                    </w:rPr>
                  </w:pPr>
                  <w:r w:rsidRPr="00760D54">
                    <w:rPr>
                      <w:rFonts w:ascii="Calibri" w:hAnsi="Calibri" w:cs="Calibri"/>
                      <w:b/>
                      <w:color w:val="000000"/>
                      <w:sz w:val="22"/>
                      <w:szCs w:val="22"/>
                    </w:rPr>
                    <w:t>İlçe</w:t>
                  </w:r>
                </w:p>
              </w:tc>
              <w:tc>
                <w:tcPr>
                  <w:tcW w:w="4028" w:type="dxa"/>
                  <w:tcBorders>
                    <w:top w:val="single" w:sz="4" w:space="0" w:color="auto"/>
                    <w:left w:val="nil"/>
                    <w:bottom w:val="single" w:sz="4" w:space="0" w:color="auto"/>
                    <w:right w:val="single" w:sz="4" w:space="0" w:color="auto"/>
                  </w:tcBorders>
                  <w:shd w:val="clear" w:color="auto" w:fill="auto"/>
                  <w:vAlign w:val="bottom"/>
                  <w:hideMark/>
                </w:tcPr>
                <w:p w:rsidR="000828AF" w:rsidRPr="00760D54" w:rsidRDefault="000828AF" w:rsidP="00413283">
                  <w:pPr>
                    <w:rPr>
                      <w:rFonts w:ascii="Calibri" w:hAnsi="Calibri" w:cs="Calibri"/>
                      <w:b/>
                      <w:color w:val="000000"/>
                      <w:sz w:val="22"/>
                      <w:szCs w:val="22"/>
                    </w:rPr>
                  </w:pPr>
                  <w:r w:rsidRPr="00760D54">
                    <w:rPr>
                      <w:rFonts w:ascii="Calibri" w:hAnsi="Calibri" w:cs="Calibri"/>
                      <w:b/>
                      <w:color w:val="000000"/>
                      <w:sz w:val="22"/>
                      <w:szCs w:val="22"/>
                    </w:rPr>
                    <w:t>Köy Kaçak Yapı</w:t>
                  </w:r>
                </w:p>
              </w:tc>
              <w:tc>
                <w:tcPr>
                  <w:tcW w:w="1937" w:type="dxa"/>
                  <w:tcBorders>
                    <w:top w:val="single" w:sz="4" w:space="0" w:color="auto"/>
                    <w:left w:val="nil"/>
                    <w:bottom w:val="single" w:sz="4" w:space="0" w:color="auto"/>
                    <w:right w:val="single" w:sz="4" w:space="0" w:color="auto"/>
                  </w:tcBorders>
                  <w:shd w:val="clear" w:color="auto" w:fill="auto"/>
                  <w:vAlign w:val="bottom"/>
                  <w:hideMark/>
                </w:tcPr>
                <w:p w:rsidR="000828AF" w:rsidRPr="00760D54" w:rsidRDefault="000828AF" w:rsidP="00413283">
                  <w:pPr>
                    <w:rPr>
                      <w:rFonts w:ascii="Calibri" w:hAnsi="Calibri" w:cs="Calibri"/>
                      <w:b/>
                      <w:color w:val="000000"/>
                      <w:sz w:val="22"/>
                      <w:szCs w:val="22"/>
                    </w:rPr>
                  </w:pPr>
                  <w:r w:rsidRPr="00760D54">
                    <w:rPr>
                      <w:rFonts w:ascii="Calibri" w:hAnsi="Calibri" w:cs="Calibri"/>
                      <w:b/>
                      <w:color w:val="000000"/>
                      <w:sz w:val="22"/>
                      <w:szCs w:val="22"/>
                    </w:rPr>
                    <w:t xml:space="preserve"> Yıkım</w:t>
                  </w:r>
                </w:p>
              </w:tc>
              <w:tc>
                <w:tcPr>
                  <w:tcW w:w="1659" w:type="dxa"/>
                  <w:tcBorders>
                    <w:top w:val="single" w:sz="4" w:space="0" w:color="auto"/>
                    <w:left w:val="nil"/>
                    <w:bottom w:val="single" w:sz="4" w:space="0" w:color="auto"/>
                    <w:right w:val="single" w:sz="4" w:space="0" w:color="auto"/>
                  </w:tcBorders>
                  <w:shd w:val="clear" w:color="auto" w:fill="auto"/>
                  <w:vAlign w:val="bottom"/>
                  <w:hideMark/>
                </w:tcPr>
                <w:p w:rsidR="000828AF" w:rsidRPr="00760D54" w:rsidRDefault="000828AF" w:rsidP="00413283">
                  <w:pPr>
                    <w:rPr>
                      <w:rFonts w:ascii="Calibri" w:hAnsi="Calibri" w:cs="Calibri"/>
                      <w:b/>
                      <w:color w:val="000000"/>
                      <w:sz w:val="22"/>
                      <w:szCs w:val="22"/>
                    </w:rPr>
                  </w:pPr>
                  <w:r w:rsidRPr="00760D54">
                    <w:rPr>
                      <w:rFonts w:ascii="Calibri" w:hAnsi="Calibri" w:cs="Calibri"/>
                      <w:b/>
                      <w:color w:val="000000"/>
                      <w:sz w:val="22"/>
                      <w:szCs w:val="22"/>
                    </w:rPr>
                    <w:t>Ruhsatlandırılan</w:t>
                  </w:r>
                </w:p>
              </w:tc>
            </w:tr>
            <w:tr w:rsidR="000828AF" w:rsidRPr="00760D54" w:rsidTr="000828AF">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0828AF" w:rsidRPr="00760D54" w:rsidRDefault="000828AF" w:rsidP="00413283">
                  <w:pPr>
                    <w:rPr>
                      <w:rFonts w:ascii="Calibri" w:hAnsi="Calibri" w:cs="Calibri"/>
                      <w:color w:val="000000"/>
                      <w:sz w:val="22"/>
                      <w:szCs w:val="22"/>
                    </w:rPr>
                  </w:pPr>
                  <w:r w:rsidRPr="00760D54">
                    <w:rPr>
                      <w:rFonts w:ascii="Calibri" w:hAnsi="Calibri" w:cs="Calibri"/>
                      <w:color w:val="000000"/>
                      <w:sz w:val="22"/>
                      <w:szCs w:val="22"/>
                    </w:rPr>
                    <w:t>Merkez</w:t>
                  </w:r>
                </w:p>
              </w:tc>
              <w:tc>
                <w:tcPr>
                  <w:tcW w:w="4028" w:type="dxa"/>
                  <w:tcBorders>
                    <w:top w:val="nil"/>
                    <w:left w:val="nil"/>
                    <w:bottom w:val="single" w:sz="4" w:space="0" w:color="auto"/>
                    <w:right w:val="single" w:sz="4" w:space="0" w:color="auto"/>
                  </w:tcBorders>
                  <w:shd w:val="clear" w:color="auto" w:fill="auto"/>
                  <w:vAlign w:val="bottom"/>
                  <w:hideMark/>
                </w:tcPr>
                <w:p w:rsidR="000828AF" w:rsidRPr="00760D54" w:rsidRDefault="000828AF" w:rsidP="00760D54">
                  <w:pPr>
                    <w:rPr>
                      <w:rFonts w:ascii="Calibri" w:hAnsi="Calibri" w:cs="Calibri"/>
                      <w:color w:val="000000"/>
                      <w:sz w:val="22"/>
                      <w:szCs w:val="22"/>
                    </w:rPr>
                  </w:pPr>
                  <w:r w:rsidRPr="00760D54">
                    <w:rPr>
                      <w:rFonts w:ascii="Calibri" w:hAnsi="Calibri" w:cs="Calibri"/>
                      <w:color w:val="000000"/>
                      <w:sz w:val="22"/>
                      <w:szCs w:val="22"/>
                    </w:rPr>
                    <w:t xml:space="preserve">Pazarcık, </w:t>
                  </w:r>
                  <w:proofErr w:type="spellStart"/>
                  <w:r w:rsidRPr="00760D54">
                    <w:rPr>
                      <w:rFonts w:ascii="Calibri" w:hAnsi="Calibri" w:cs="Calibri"/>
                      <w:color w:val="000000"/>
                      <w:sz w:val="22"/>
                      <w:szCs w:val="22"/>
                    </w:rPr>
                    <w:t>Karacaal</w:t>
                  </w:r>
                  <w:r w:rsidR="00760D54">
                    <w:rPr>
                      <w:rFonts w:ascii="Calibri" w:hAnsi="Calibri" w:cs="Calibri"/>
                      <w:color w:val="000000"/>
                      <w:sz w:val="22"/>
                      <w:szCs w:val="22"/>
                    </w:rPr>
                    <w:t>ı</w:t>
                  </w:r>
                  <w:proofErr w:type="spellEnd"/>
                  <w:r w:rsidR="00760D54">
                    <w:rPr>
                      <w:rFonts w:ascii="Calibri" w:hAnsi="Calibri" w:cs="Calibri"/>
                      <w:color w:val="000000"/>
                      <w:sz w:val="22"/>
                      <w:szCs w:val="22"/>
                    </w:rPr>
                    <w:t>,</w:t>
                  </w:r>
                  <w:r w:rsidRPr="00760D54">
                    <w:rPr>
                      <w:rFonts w:ascii="Calibri" w:hAnsi="Calibri" w:cs="Calibri"/>
                      <w:color w:val="000000"/>
                      <w:sz w:val="22"/>
                      <w:szCs w:val="22"/>
                    </w:rPr>
                    <w:t xml:space="preserve"> </w:t>
                  </w:r>
                  <w:proofErr w:type="spellStart"/>
                  <w:r w:rsidRPr="00760D54">
                    <w:rPr>
                      <w:rFonts w:ascii="Calibri" w:hAnsi="Calibri" w:cs="Calibri"/>
                      <w:color w:val="000000"/>
                      <w:sz w:val="22"/>
                      <w:szCs w:val="22"/>
                    </w:rPr>
                    <w:t>Yukarımahmutlar</w:t>
                  </w:r>
                  <w:proofErr w:type="spellEnd"/>
                </w:p>
              </w:tc>
              <w:tc>
                <w:tcPr>
                  <w:tcW w:w="1937" w:type="dxa"/>
                  <w:tcBorders>
                    <w:top w:val="nil"/>
                    <w:left w:val="nil"/>
                    <w:bottom w:val="single" w:sz="4" w:space="0" w:color="auto"/>
                    <w:right w:val="single" w:sz="4" w:space="0" w:color="auto"/>
                  </w:tcBorders>
                  <w:shd w:val="clear" w:color="auto" w:fill="auto"/>
                  <w:vAlign w:val="bottom"/>
                  <w:hideMark/>
                </w:tcPr>
                <w:p w:rsidR="000828AF" w:rsidRPr="00760D54" w:rsidRDefault="000828AF" w:rsidP="00413283">
                  <w:pPr>
                    <w:rPr>
                      <w:rFonts w:ascii="Calibri" w:hAnsi="Calibri" w:cs="Calibri"/>
                      <w:color w:val="000000"/>
                      <w:sz w:val="22"/>
                      <w:szCs w:val="22"/>
                    </w:rPr>
                  </w:pPr>
                  <w:proofErr w:type="spellStart"/>
                  <w:r w:rsidRPr="00760D54">
                    <w:rPr>
                      <w:rFonts w:ascii="Calibri" w:hAnsi="Calibri" w:cs="Calibri"/>
                      <w:color w:val="000000"/>
                      <w:sz w:val="22"/>
                      <w:szCs w:val="22"/>
                    </w:rPr>
                    <w:t>Yukarımahmutlar</w:t>
                  </w:r>
                  <w:proofErr w:type="spellEnd"/>
                </w:p>
              </w:tc>
              <w:tc>
                <w:tcPr>
                  <w:tcW w:w="1659" w:type="dxa"/>
                  <w:tcBorders>
                    <w:top w:val="nil"/>
                    <w:left w:val="nil"/>
                    <w:bottom w:val="single" w:sz="4" w:space="0" w:color="auto"/>
                    <w:right w:val="single" w:sz="4" w:space="0" w:color="auto"/>
                  </w:tcBorders>
                  <w:shd w:val="clear" w:color="auto" w:fill="auto"/>
                  <w:vAlign w:val="bottom"/>
                  <w:hideMark/>
                </w:tcPr>
                <w:p w:rsidR="000828AF" w:rsidRPr="00760D54" w:rsidRDefault="000828AF" w:rsidP="00413283">
                  <w:pPr>
                    <w:rPr>
                      <w:rFonts w:ascii="Calibri" w:hAnsi="Calibri" w:cs="Calibri"/>
                      <w:color w:val="000000"/>
                      <w:sz w:val="22"/>
                      <w:szCs w:val="22"/>
                    </w:rPr>
                  </w:pPr>
                  <w:r w:rsidRPr="00760D54">
                    <w:rPr>
                      <w:rFonts w:ascii="Calibri" w:hAnsi="Calibri" w:cs="Calibri"/>
                      <w:color w:val="000000"/>
                      <w:sz w:val="22"/>
                      <w:szCs w:val="22"/>
                    </w:rPr>
                    <w:t> </w:t>
                  </w:r>
                </w:p>
              </w:tc>
            </w:tr>
            <w:tr w:rsidR="000828AF" w:rsidRPr="00760D54" w:rsidTr="000828AF">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0828AF" w:rsidRPr="00760D54" w:rsidRDefault="000828AF" w:rsidP="00413283">
                  <w:pPr>
                    <w:rPr>
                      <w:rFonts w:ascii="Calibri" w:hAnsi="Calibri" w:cs="Calibri"/>
                      <w:color w:val="000000"/>
                      <w:sz w:val="22"/>
                      <w:szCs w:val="22"/>
                    </w:rPr>
                  </w:pPr>
                  <w:r w:rsidRPr="00760D54">
                    <w:rPr>
                      <w:rFonts w:ascii="Calibri" w:hAnsi="Calibri" w:cs="Calibri"/>
                      <w:color w:val="000000"/>
                      <w:sz w:val="22"/>
                      <w:szCs w:val="22"/>
                    </w:rPr>
                    <w:t>Bahşili</w:t>
                  </w:r>
                </w:p>
              </w:tc>
              <w:tc>
                <w:tcPr>
                  <w:tcW w:w="4028" w:type="dxa"/>
                  <w:tcBorders>
                    <w:top w:val="nil"/>
                    <w:left w:val="nil"/>
                    <w:bottom w:val="single" w:sz="4" w:space="0" w:color="auto"/>
                    <w:right w:val="single" w:sz="4" w:space="0" w:color="auto"/>
                  </w:tcBorders>
                  <w:shd w:val="clear" w:color="auto" w:fill="auto"/>
                  <w:vAlign w:val="bottom"/>
                  <w:hideMark/>
                </w:tcPr>
                <w:p w:rsidR="000828AF" w:rsidRPr="00760D54" w:rsidRDefault="000828AF" w:rsidP="00413283">
                  <w:pPr>
                    <w:rPr>
                      <w:rFonts w:ascii="Calibri" w:hAnsi="Calibri" w:cs="Calibri"/>
                      <w:color w:val="000000"/>
                      <w:sz w:val="22"/>
                      <w:szCs w:val="22"/>
                    </w:rPr>
                  </w:pPr>
                  <w:r w:rsidRPr="00760D54">
                    <w:rPr>
                      <w:rFonts w:ascii="Calibri" w:hAnsi="Calibri" w:cs="Calibri"/>
                      <w:color w:val="000000"/>
                      <w:sz w:val="22"/>
                      <w:szCs w:val="22"/>
                    </w:rPr>
                    <w:t>Karaahmetli</w:t>
                  </w:r>
                </w:p>
              </w:tc>
              <w:tc>
                <w:tcPr>
                  <w:tcW w:w="1937" w:type="dxa"/>
                  <w:tcBorders>
                    <w:top w:val="nil"/>
                    <w:left w:val="nil"/>
                    <w:bottom w:val="single" w:sz="4" w:space="0" w:color="auto"/>
                    <w:right w:val="single" w:sz="4" w:space="0" w:color="auto"/>
                  </w:tcBorders>
                  <w:shd w:val="clear" w:color="auto" w:fill="auto"/>
                  <w:vAlign w:val="bottom"/>
                  <w:hideMark/>
                </w:tcPr>
                <w:p w:rsidR="000828AF" w:rsidRPr="00760D54" w:rsidRDefault="000828AF" w:rsidP="00413283">
                  <w:pPr>
                    <w:rPr>
                      <w:rFonts w:ascii="Calibri" w:hAnsi="Calibri" w:cs="Calibri"/>
                      <w:color w:val="000000"/>
                      <w:sz w:val="22"/>
                      <w:szCs w:val="22"/>
                    </w:rPr>
                  </w:pPr>
                  <w:r w:rsidRPr="00760D54">
                    <w:rPr>
                      <w:rFonts w:ascii="Calibri" w:hAnsi="Calibri" w:cs="Calibri"/>
                      <w:color w:val="000000"/>
                      <w:sz w:val="22"/>
                      <w:szCs w:val="22"/>
                    </w:rPr>
                    <w:t> </w:t>
                  </w:r>
                </w:p>
              </w:tc>
              <w:tc>
                <w:tcPr>
                  <w:tcW w:w="1659" w:type="dxa"/>
                  <w:tcBorders>
                    <w:top w:val="nil"/>
                    <w:left w:val="nil"/>
                    <w:bottom w:val="single" w:sz="4" w:space="0" w:color="auto"/>
                    <w:right w:val="single" w:sz="4" w:space="0" w:color="auto"/>
                  </w:tcBorders>
                  <w:shd w:val="clear" w:color="auto" w:fill="auto"/>
                  <w:vAlign w:val="bottom"/>
                  <w:hideMark/>
                </w:tcPr>
                <w:p w:rsidR="000828AF" w:rsidRPr="00760D54" w:rsidRDefault="000828AF" w:rsidP="00413283">
                  <w:pPr>
                    <w:rPr>
                      <w:rFonts w:ascii="Calibri" w:hAnsi="Calibri" w:cs="Calibri"/>
                      <w:color w:val="000000"/>
                      <w:sz w:val="22"/>
                      <w:szCs w:val="22"/>
                    </w:rPr>
                  </w:pPr>
                  <w:r w:rsidRPr="00760D54">
                    <w:rPr>
                      <w:rFonts w:ascii="Calibri" w:hAnsi="Calibri" w:cs="Calibri"/>
                      <w:color w:val="000000"/>
                      <w:sz w:val="22"/>
                      <w:szCs w:val="22"/>
                    </w:rPr>
                    <w:t> </w:t>
                  </w:r>
                </w:p>
              </w:tc>
            </w:tr>
            <w:tr w:rsidR="000828AF" w:rsidRPr="00760D54" w:rsidTr="000828AF">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0828AF" w:rsidRPr="00760D54" w:rsidRDefault="000828AF" w:rsidP="00413283">
                  <w:pPr>
                    <w:rPr>
                      <w:rFonts w:ascii="Calibri" w:hAnsi="Calibri" w:cs="Calibri"/>
                      <w:color w:val="000000"/>
                      <w:sz w:val="22"/>
                      <w:szCs w:val="22"/>
                    </w:rPr>
                  </w:pPr>
                  <w:r w:rsidRPr="00760D54">
                    <w:rPr>
                      <w:rFonts w:ascii="Calibri" w:hAnsi="Calibri" w:cs="Calibri"/>
                      <w:color w:val="000000"/>
                      <w:sz w:val="22"/>
                      <w:szCs w:val="22"/>
                    </w:rPr>
                    <w:t>Balışeyh</w:t>
                  </w:r>
                </w:p>
              </w:tc>
              <w:tc>
                <w:tcPr>
                  <w:tcW w:w="4028" w:type="dxa"/>
                  <w:tcBorders>
                    <w:top w:val="nil"/>
                    <w:left w:val="nil"/>
                    <w:bottom w:val="single" w:sz="4" w:space="0" w:color="auto"/>
                    <w:right w:val="single" w:sz="4" w:space="0" w:color="auto"/>
                  </w:tcBorders>
                  <w:shd w:val="clear" w:color="auto" w:fill="auto"/>
                  <w:vAlign w:val="bottom"/>
                  <w:hideMark/>
                </w:tcPr>
                <w:p w:rsidR="000828AF" w:rsidRPr="00760D54" w:rsidRDefault="00760D54" w:rsidP="00413283">
                  <w:pPr>
                    <w:rPr>
                      <w:rFonts w:ascii="Calibri" w:hAnsi="Calibri" w:cs="Calibri"/>
                      <w:color w:val="000000"/>
                      <w:sz w:val="22"/>
                      <w:szCs w:val="22"/>
                    </w:rPr>
                  </w:pPr>
                  <w:proofErr w:type="spellStart"/>
                  <w:r>
                    <w:rPr>
                      <w:rFonts w:ascii="Calibri" w:hAnsi="Calibri" w:cs="Calibri"/>
                      <w:color w:val="000000"/>
                      <w:sz w:val="22"/>
                      <w:szCs w:val="22"/>
                    </w:rPr>
                    <w:t>Se</w:t>
                  </w:r>
                  <w:r w:rsidR="000828AF" w:rsidRPr="00760D54">
                    <w:rPr>
                      <w:rFonts w:ascii="Calibri" w:hAnsi="Calibri" w:cs="Calibri"/>
                      <w:color w:val="000000"/>
                      <w:sz w:val="22"/>
                      <w:szCs w:val="22"/>
                    </w:rPr>
                    <w:t>lamlı</w:t>
                  </w:r>
                  <w:proofErr w:type="spellEnd"/>
                  <w:r>
                    <w:rPr>
                      <w:rFonts w:ascii="Calibri" w:hAnsi="Calibri" w:cs="Calibri"/>
                      <w:color w:val="000000"/>
                      <w:sz w:val="22"/>
                      <w:szCs w:val="22"/>
                    </w:rPr>
                    <w:t>,</w:t>
                  </w:r>
                  <w:r w:rsidR="000828AF" w:rsidRPr="00760D54">
                    <w:rPr>
                      <w:rFonts w:ascii="Calibri" w:hAnsi="Calibri" w:cs="Calibri"/>
                      <w:color w:val="000000"/>
                      <w:sz w:val="22"/>
                      <w:szCs w:val="22"/>
                    </w:rPr>
                    <w:t xml:space="preserve"> Kulaksız</w:t>
                  </w:r>
                </w:p>
              </w:tc>
              <w:tc>
                <w:tcPr>
                  <w:tcW w:w="1937" w:type="dxa"/>
                  <w:tcBorders>
                    <w:top w:val="nil"/>
                    <w:left w:val="nil"/>
                    <w:bottom w:val="single" w:sz="4" w:space="0" w:color="auto"/>
                    <w:right w:val="single" w:sz="4" w:space="0" w:color="auto"/>
                  </w:tcBorders>
                  <w:shd w:val="clear" w:color="auto" w:fill="auto"/>
                  <w:vAlign w:val="bottom"/>
                  <w:hideMark/>
                </w:tcPr>
                <w:p w:rsidR="000828AF" w:rsidRPr="00760D54" w:rsidRDefault="000828AF" w:rsidP="00413283">
                  <w:pPr>
                    <w:rPr>
                      <w:rFonts w:ascii="Calibri" w:hAnsi="Calibri" w:cs="Calibri"/>
                      <w:color w:val="000000"/>
                      <w:sz w:val="22"/>
                      <w:szCs w:val="22"/>
                    </w:rPr>
                  </w:pPr>
                  <w:r w:rsidRPr="00760D54">
                    <w:rPr>
                      <w:rFonts w:ascii="Calibri" w:hAnsi="Calibri" w:cs="Calibri"/>
                      <w:color w:val="000000"/>
                      <w:sz w:val="22"/>
                      <w:szCs w:val="22"/>
                    </w:rPr>
                    <w:t> </w:t>
                  </w:r>
                </w:p>
              </w:tc>
              <w:tc>
                <w:tcPr>
                  <w:tcW w:w="1659" w:type="dxa"/>
                  <w:tcBorders>
                    <w:top w:val="nil"/>
                    <w:left w:val="nil"/>
                    <w:bottom w:val="single" w:sz="4" w:space="0" w:color="auto"/>
                    <w:right w:val="single" w:sz="4" w:space="0" w:color="auto"/>
                  </w:tcBorders>
                  <w:shd w:val="clear" w:color="auto" w:fill="auto"/>
                  <w:vAlign w:val="bottom"/>
                  <w:hideMark/>
                </w:tcPr>
                <w:p w:rsidR="000828AF" w:rsidRPr="00760D54" w:rsidRDefault="000828AF" w:rsidP="00413283">
                  <w:pPr>
                    <w:rPr>
                      <w:rFonts w:ascii="Calibri" w:hAnsi="Calibri" w:cs="Calibri"/>
                      <w:color w:val="000000"/>
                      <w:sz w:val="22"/>
                      <w:szCs w:val="22"/>
                    </w:rPr>
                  </w:pPr>
                  <w:r w:rsidRPr="00760D54">
                    <w:rPr>
                      <w:rFonts w:ascii="Calibri" w:hAnsi="Calibri" w:cs="Calibri"/>
                      <w:color w:val="000000"/>
                      <w:sz w:val="22"/>
                      <w:szCs w:val="22"/>
                    </w:rPr>
                    <w:t> </w:t>
                  </w:r>
                </w:p>
              </w:tc>
            </w:tr>
            <w:tr w:rsidR="000828AF" w:rsidRPr="00760D54" w:rsidTr="00760D54">
              <w:trPr>
                <w:trHeight w:val="419"/>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0828AF" w:rsidRPr="00760D54" w:rsidRDefault="000828AF" w:rsidP="00413283">
                  <w:pPr>
                    <w:rPr>
                      <w:rFonts w:ascii="Calibri" w:hAnsi="Calibri" w:cs="Calibri"/>
                      <w:color w:val="000000"/>
                      <w:sz w:val="22"/>
                      <w:szCs w:val="22"/>
                    </w:rPr>
                  </w:pPr>
                  <w:r w:rsidRPr="00760D54">
                    <w:rPr>
                      <w:rFonts w:ascii="Calibri" w:hAnsi="Calibri" w:cs="Calibri"/>
                      <w:color w:val="000000"/>
                      <w:sz w:val="22"/>
                      <w:szCs w:val="22"/>
                    </w:rPr>
                    <w:t>Çelebi</w:t>
                  </w:r>
                </w:p>
              </w:tc>
              <w:tc>
                <w:tcPr>
                  <w:tcW w:w="4028" w:type="dxa"/>
                  <w:tcBorders>
                    <w:top w:val="nil"/>
                    <w:left w:val="nil"/>
                    <w:bottom w:val="single" w:sz="4" w:space="0" w:color="auto"/>
                    <w:right w:val="single" w:sz="4" w:space="0" w:color="auto"/>
                  </w:tcBorders>
                  <w:shd w:val="clear" w:color="auto" w:fill="auto"/>
                  <w:vAlign w:val="bottom"/>
                  <w:hideMark/>
                </w:tcPr>
                <w:p w:rsidR="000828AF" w:rsidRPr="00760D54" w:rsidRDefault="000828AF" w:rsidP="00413283">
                  <w:pPr>
                    <w:rPr>
                      <w:rFonts w:ascii="Calibri" w:hAnsi="Calibri" w:cs="Calibri"/>
                      <w:color w:val="000000"/>
                      <w:sz w:val="22"/>
                      <w:szCs w:val="22"/>
                    </w:rPr>
                  </w:pPr>
                  <w:proofErr w:type="spellStart"/>
                  <w:r w:rsidRPr="00760D54">
                    <w:rPr>
                      <w:rFonts w:ascii="Calibri" w:hAnsi="Calibri" w:cs="Calibri"/>
                      <w:color w:val="000000"/>
                      <w:sz w:val="22"/>
                      <w:szCs w:val="22"/>
                    </w:rPr>
                    <w:t>Alcıyeniyapan</w:t>
                  </w:r>
                  <w:proofErr w:type="spellEnd"/>
                  <w:r w:rsidRPr="00760D54">
                    <w:rPr>
                      <w:rFonts w:ascii="Calibri" w:hAnsi="Calibri" w:cs="Calibri"/>
                      <w:color w:val="000000"/>
                      <w:sz w:val="22"/>
                      <w:szCs w:val="22"/>
                    </w:rPr>
                    <w:t xml:space="preserve"> 2 Ad. </w:t>
                  </w:r>
                  <w:proofErr w:type="spellStart"/>
                  <w:r w:rsidRPr="00760D54">
                    <w:rPr>
                      <w:rFonts w:ascii="Calibri" w:hAnsi="Calibri" w:cs="Calibri"/>
                      <w:color w:val="000000"/>
                      <w:sz w:val="22"/>
                      <w:szCs w:val="22"/>
                    </w:rPr>
                    <w:t>Halildede</w:t>
                  </w:r>
                  <w:proofErr w:type="spellEnd"/>
                </w:p>
              </w:tc>
              <w:tc>
                <w:tcPr>
                  <w:tcW w:w="1937" w:type="dxa"/>
                  <w:tcBorders>
                    <w:top w:val="nil"/>
                    <w:left w:val="nil"/>
                    <w:bottom w:val="single" w:sz="4" w:space="0" w:color="auto"/>
                    <w:right w:val="single" w:sz="4" w:space="0" w:color="auto"/>
                  </w:tcBorders>
                  <w:shd w:val="clear" w:color="auto" w:fill="auto"/>
                  <w:vAlign w:val="bottom"/>
                  <w:hideMark/>
                </w:tcPr>
                <w:p w:rsidR="000828AF" w:rsidRPr="00760D54" w:rsidRDefault="000828AF" w:rsidP="00413283">
                  <w:pPr>
                    <w:rPr>
                      <w:rFonts w:ascii="Calibri" w:hAnsi="Calibri" w:cs="Calibri"/>
                      <w:color w:val="000000"/>
                      <w:sz w:val="22"/>
                      <w:szCs w:val="22"/>
                    </w:rPr>
                  </w:pPr>
                  <w:proofErr w:type="spellStart"/>
                  <w:r w:rsidRPr="00760D54">
                    <w:rPr>
                      <w:rFonts w:ascii="Calibri" w:hAnsi="Calibri" w:cs="Calibri"/>
                      <w:color w:val="000000"/>
                      <w:sz w:val="22"/>
                      <w:szCs w:val="22"/>
                    </w:rPr>
                    <w:t>Halildede</w:t>
                  </w:r>
                  <w:proofErr w:type="spellEnd"/>
                  <w:r w:rsidRPr="00760D54">
                    <w:rPr>
                      <w:rFonts w:ascii="Calibri" w:hAnsi="Calibri" w:cs="Calibri"/>
                      <w:color w:val="000000"/>
                      <w:sz w:val="22"/>
                      <w:szCs w:val="22"/>
                    </w:rPr>
                    <w:t xml:space="preserve"> </w:t>
                  </w:r>
                  <w:proofErr w:type="spellStart"/>
                  <w:r w:rsidRPr="00760D54">
                    <w:rPr>
                      <w:rFonts w:ascii="Calibri" w:hAnsi="Calibri" w:cs="Calibri"/>
                      <w:color w:val="000000"/>
                      <w:sz w:val="22"/>
                      <w:szCs w:val="22"/>
                    </w:rPr>
                    <w:t>Alcıyeniyapan</w:t>
                  </w:r>
                  <w:proofErr w:type="spellEnd"/>
                  <w:r w:rsidRPr="00760D54">
                    <w:rPr>
                      <w:rFonts w:ascii="Calibri" w:hAnsi="Calibri" w:cs="Calibri"/>
                      <w:color w:val="000000"/>
                      <w:sz w:val="22"/>
                      <w:szCs w:val="22"/>
                    </w:rPr>
                    <w:t xml:space="preserve"> 2 Ad.</w:t>
                  </w:r>
                </w:p>
              </w:tc>
              <w:tc>
                <w:tcPr>
                  <w:tcW w:w="1659" w:type="dxa"/>
                  <w:tcBorders>
                    <w:top w:val="nil"/>
                    <w:left w:val="nil"/>
                    <w:bottom w:val="single" w:sz="4" w:space="0" w:color="auto"/>
                    <w:right w:val="single" w:sz="4" w:space="0" w:color="auto"/>
                  </w:tcBorders>
                  <w:shd w:val="clear" w:color="auto" w:fill="auto"/>
                  <w:vAlign w:val="bottom"/>
                  <w:hideMark/>
                </w:tcPr>
                <w:p w:rsidR="000828AF" w:rsidRPr="00760D54" w:rsidRDefault="000828AF" w:rsidP="00413283">
                  <w:pPr>
                    <w:rPr>
                      <w:rFonts w:ascii="Calibri" w:hAnsi="Calibri" w:cs="Calibri"/>
                      <w:color w:val="000000"/>
                      <w:sz w:val="22"/>
                      <w:szCs w:val="22"/>
                    </w:rPr>
                  </w:pPr>
                  <w:r w:rsidRPr="00760D54">
                    <w:rPr>
                      <w:rFonts w:ascii="Calibri" w:hAnsi="Calibri" w:cs="Calibri"/>
                      <w:color w:val="000000"/>
                      <w:sz w:val="22"/>
                      <w:szCs w:val="22"/>
                    </w:rPr>
                    <w:t> </w:t>
                  </w:r>
                </w:p>
              </w:tc>
            </w:tr>
            <w:tr w:rsidR="000828AF" w:rsidRPr="00760D54" w:rsidTr="00760D54">
              <w:trPr>
                <w:trHeight w:val="447"/>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0828AF" w:rsidRPr="00760D54" w:rsidRDefault="000828AF" w:rsidP="00413283">
                  <w:pPr>
                    <w:rPr>
                      <w:rFonts w:ascii="Calibri" w:hAnsi="Calibri" w:cs="Calibri"/>
                      <w:color w:val="000000"/>
                      <w:sz w:val="22"/>
                      <w:szCs w:val="22"/>
                    </w:rPr>
                  </w:pPr>
                  <w:r w:rsidRPr="00760D54">
                    <w:rPr>
                      <w:rFonts w:ascii="Calibri" w:hAnsi="Calibri" w:cs="Calibri"/>
                      <w:color w:val="000000"/>
                      <w:sz w:val="22"/>
                      <w:szCs w:val="22"/>
                    </w:rPr>
                    <w:t>Delice</w:t>
                  </w:r>
                </w:p>
              </w:tc>
              <w:tc>
                <w:tcPr>
                  <w:tcW w:w="4028" w:type="dxa"/>
                  <w:tcBorders>
                    <w:top w:val="nil"/>
                    <w:left w:val="nil"/>
                    <w:bottom w:val="single" w:sz="4" w:space="0" w:color="auto"/>
                    <w:right w:val="single" w:sz="4" w:space="0" w:color="auto"/>
                  </w:tcBorders>
                  <w:shd w:val="clear" w:color="auto" w:fill="auto"/>
                  <w:vAlign w:val="bottom"/>
                  <w:hideMark/>
                </w:tcPr>
                <w:p w:rsidR="000828AF" w:rsidRPr="00760D54" w:rsidRDefault="000828AF" w:rsidP="00760D54">
                  <w:pPr>
                    <w:rPr>
                      <w:rFonts w:ascii="Calibri" w:hAnsi="Calibri" w:cs="Calibri"/>
                      <w:color w:val="000000"/>
                      <w:sz w:val="22"/>
                      <w:szCs w:val="22"/>
                    </w:rPr>
                  </w:pPr>
                  <w:r w:rsidRPr="00760D54">
                    <w:rPr>
                      <w:rFonts w:ascii="Calibri" w:hAnsi="Calibri" w:cs="Calibri"/>
                      <w:color w:val="000000"/>
                      <w:sz w:val="22"/>
                      <w:szCs w:val="22"/>
                    </w:rPr>
                    <w:t>Baraklı</w:t>
                  </w:r>
                  <w:r w:rsidR="00760D54">
                    <w:rPr>
                      <w:rFonts w:ascii="Calibri" w:hAnsi="Calibri" w:cs="Calibri"/>
                      <w:color w:val="000000"/>
                      <w:sz w:val="22"/>
                      <w:szCs w:val="22"/>
                    </w:rPr>
                    <w:t>,</w:t>
                  </w:r>
                  <w:r w:rsidRPr="00760D54">
                    <w:rPr>
                      <w:rFonts w:ascii="Calibri" w:hAnsi="Calibri" w:cs="Calibri"/>
                      <w:color w:val="000000"/>
                      <w:sz w:val="22"/>
                      <w:szCs w:val="22"/>
                    </w:rPr>
                    <w:t xml:space="preserve"> </w:t>
                  </w:r>
                  <w:proofErr w:type="spellStart"/>
                  <w:r w:rsidRPr="00760D54">
                    <w:rPr>
                      <w:rFonts w:ascii="Calibri" w:hAnsi="Calibri" w:cs="Calibri"/>
                      <w:color w:val="000000"/>
                      <w:sz w:val="22"/>
                      <w:szCs w:val="22"/>
                    </w:rPr>
                    <w:t>Koçabaş</w:t>
                  </w:r>
                  <w:proofErr w:type="spellEnd"/>
                  <w:r w:rsidRPr="00760D54">
                    <w:rPr>
                      <w:rFonts w:ascii="Calibri" w:hAnsi="Calibri" w:cs="Calibri"/>
                      <w:color w:val="000000"/>
                      <w:sz w:val="22"/>
                      <w:szCs w:val="22"/>
                    </w:rPr>
                    <w:t xml:space="preserve"> 2 Ad. </w:t>
                  </w:r>
                  <w:proofErr w:type="spellStart"/>
                  <w:r w:rsidRPr="00760D54">
                    <w:rPr>
                      <w:rFonts w:ascii="Calibri" w:hAnsi="Calibri" w:cs="Calibri"/>
                      <w:color w:val="000000"/>
                      <w:sz w:val="22"/>
                      <w:szCs w:val="22"/>
                    </w:rPr>
                    <w:t>Küçükavşar</w:t>
                  </w:r>
                  <w:proofErr w:type="spellEnd"/>
                  <w:r w:rsidRPr="00760D54">
                    <w:rPr>
                      <w:rFonts w:ascii="Calibri" w:hAnsi="Calibri" w:cs="Calibri"/>
                      <w:color w:val="000000"/>
                      <w:sz w:val="22"/>
                      <w:szCs w:val="22"/>
                    </w:rPr>
                    <w:t xml:space="preserve"> 2 Ad. Elmalı</w:t>
                  </w:r>
                  <w:r w:rsidR="00760D54">
                    <w:rPr>
                      <w:rFonts w:ascii="Calibri" w:hAnsi="Calibri" w:cs="Calibri"/>
                      <w:color w:val="000000"/>
                      <w:sz w:val="22"/>
                      <w:szCs w:val="22"/>
                    </w:rPr>
                    <w:t>,</w:t>
                  </w:r>
                  <w:r w:rsidRPr="00760D54">
                    <w:rPr>
                      <w:rFonts w:ascii="Calibri" w:hAnsi="Calibri" w:cs="Calibri"/>
                      <w:color w:val="000000"/>
                      <w:sz w:val="22"/>
                      <w:szCs w:val="22"/>
                    </w:rPr>
                    <w:t xml:space="preserve"> Safir Tuz</w:t>
                  </w:r>
                  <w:r w:rsidR="00760D54">
                    <w:rPr>
                      <w:rFonts w:ascii="Calibri" w:hAnsi="Calibri" w:cs="Calibri"/>
                      <w:color w:val="000000"/>
                      <w:sz w:val="22"/>
                      <w:szCs w:val="22"/>
                    </w:rPr>
                    <w:t>,</w:t>
                  </w:r>
                  <w:r w:rsidRPr="00760D54">
                    <w:rPr>
                      <w:rFonts w:ascii="Calibri" w:hAnsi="Calibri" w:cs="Calibri"/>
                      <w:color w:val="000000"/>
                      <w:sz w:val="22"/>
                      <w:szCs w:val="22"/>
                    </w:rPr>
                    <w:t xml:space="preserve"> </w:t>
                  </w:r>
                  <w:proofErr w:type="spellStart"/>
                  <w:r w:rsidRPr="00760D54">
                    <w:rPr>
                      <w:rFonts w:ascii="Calibri" w:hAnsi="Calibri" w:cs="Calibri"/>
                      <w:color w:val="000000"/>
                      <w:sz w:val="22"/>
                      <w:szCs w:val="22"/>
                    </w:rPr>
                    <w:t>Tavaözü</w:t>
                  </w:r>
                  <w:proofErr w:type="spellEnd"/>
                  <w:r w:rsidR="00760D54">
                    <w:rPr>
                      <w:rFonts w:ascii="Calibri" w:hAnsi="Calibri" w:cs="Calibri"/>
                      <w:color w:val="000000"/>
                      <w:sz w:val="22"/>
                      <w:szCs w:val="22"/>
                    </w:rPr>
                    <w:t>,</w:t>
                  </w:r>
                  <w:r w:rsidRPr="00760D54">
                    <w:rPr>
                      <w:rFonts w:ascii="Calibri" w:hAnsi="Calibri" w:cs="Calibri"/>
                      <w:color w:val="000000"/>
                      <w:sz w:val="22"/>
                      <w:szCs w:val="22"/>
                    </w:rPr>
                    <w:t xml:space="preserve"> Tekke</w:t>
                  </w:r>
                  <w:r w:rsidR="00760D54">
                    <w:rPr>
                      <w:rFonts w:ascii="Calibri" w:hAnsi="Calibri" w:cs="Calibri"/>
                      <w:color w:val="000000"/>
                      <w:sz w:val="22"/>
                      <w:szCs w:val="22"/>
                    </w:rPr>
                    <w:t>,</w:t>
                  </w:r>
                  <w:r w:rsidRPr="00760D54">
                    <w:rPr>
                      <w:rFonts w:ascii="Calibri" w:hAnsi="Calibri" w:cs="Calibri"/>
                      <w:color w:val="000000"/>
                      <w:sz w:val="22"/>
                      <w:szCs w:val="22"/>
                    </w:rPr>
                    <w:t xml:space="preserve"> </w:t>
                  </w:r>
                  <w:proofErr w:type="spellStart"/>
                  <w:r w:rsidRPr="00760D54">
                    <w:rPr>
                      <w:rFonts w:ascii="Calibri" w:hAnsi="Calibri" w:cs="Calibri"/>
                      <w:color w:val="000000"/>
                      <w:sz w:val="22"/>
                      <w:szCs w:val="22"/>
                    </w:rPr>
                    <w:t>Halitli</w:t>
                  </w:r>
                  <w:proofErr w:type="spellEnd"/>
                  <w:r w:rsidRPr="00760D54">
                    <w:rPr>
                      <w:rFonts w:ascii="Calibri" w:hAnsi="Calibri" w:cs="Calibri"/>
                      <w:color w:val="000000"/>
                      <w:sz w:val="22"/>
                      <w:szCs w:val="22"/>
                    </w:rPr>
                    <w:t xml:space="preserve"> 4</w:t>
                  </w:r>
                  <w:r w:rsidR="00760D54">
                    <w:rPr>
                      <w:rFonts w:ascii="Calibri" w:hAnsi="Calibri" w:cs="Calibri"/>
                      <w:color w:val="000000"/>
                      <w:sz w:val="22"/>
                      <w:szCs w:val="22"/>
                    </w:rPr>
                    <w:t>ad</w:t>
                  </w:r>
                </w:p>
              </w:tc>
              <w:tc>
                <w:tcPr>
                  <w:tcW w:w="1937" w:type="dxa"/>
                  <w:tcBorders>
                    <w:top w:val="nil"/>
                    <w:left w:val="nil"/>
                    <w:bottom w:val="single" w:sz="4" w:space="0" w:color="auto"/>
                    <w:right w:val="single" w:sz="4" w:space="0" w:color="auto"/>
                  </w:tcBorders>
                  <w:shd w:val="clear" w:color="auto" w:fill="auto"/>
                  <w:vAlign w:val="bottom"/>
                  <w:hideMark/>
                </w:tcPr>
                <w:p w:rsidR="000828AF" w:rsidRPr="00760D54" w:rsidRDefault="000828AF" w:rsidP="00413283">
                  <w:pPr>
                    <w:rPr>
                      <w:rFonts w:ascii="Calibri" w:hAnsi="Calibri" w:cs="Calibri"/>
                      <w:color w:val="000000"/>
                      <w:sz w:val="22"/>
                      <w:szCs w:val="22"/>
                    </w:rPr>
                  </w:pPr>
                  <w:r w:rsidRPr="00760D54">
                    <w:rPr>
                      <w:rFonts w:ascii="Calibri" w:hAnsi="Calibri" w:cs="Calibri"/>
                      <w:color w:val="000000"/>
                      <w:sz w:val="22"/>
                      <w:szCs w:val="22"/>
                    </w:rPr>
                    <w:t>Tekke</w:t>
                  </w:r>
                  <w:r w:rsidR="00760D54">
                    <w:rPr>
                      <w:rFonts w:ascii="Calibri" w:hAnsi="Calibri" w:cs="Calibri"/>
                      <w:color w:val="000000"/>
                      <w:sz w:val="22"/>
                      <w:szCs w:val="22"/>
                    </w:rPr>
                    <w:t>,</w:t>
                  </w:r>
                  <w:r w:rsidRPr="00760D54">
                    <w:rPr>
                      <w:rFonts w:ascii="Calibri" w:hAnsi="Calibri" w:cs="Calibri"/>
                      <w:color w:val="000000"/>
                      <w:sz w:val="22"/>
                      <w:szCs w:val="22"/>
                    </w:rPr>
                    <w:t xml:space="preserve"> </w:t>
                  </w:r>
                  <w:proofErr w:type="spellStart"/>
                  <w:r w:rsidRPr="00760D54">
                    <w:rPr>
                      <w:rFonts w:ascii="Calibri" w:hAnsi="Calibri" w:cs="Calibri"/>
                      <w:color w:val="000000"/>
                      <w:sz w:val="22"/>
                      <w:szCs w:val="22"/>
                    </w:rPr>
                    <w:t>Tavaözü</w:t>
                  </w:r>
                  <w:proofErr w:type="spellEnd"/>
                  <w:r w:rsidRPr="00760D54">
                    <w:rPr>
                      <w:rFonts w:ascii="Calibri" w:hAnsi="Calibri" w:cs="Calibri"/>
                      <w:color w:val="000000"/>
                      <w:sz w:val="22"/>
                      <w:szCs w:val="22"/>
                    </w:rPr>
                    <w:t xml:space="preserve"> </w:t>
                  </w:r>
                  <w:proofErr w:type="spellStart"/>
                  <w:r w:rsidRPr="00760D54">
                    <w:rPr>
                      <w:rFonts w:ascii="Calibri" w:hAnsi="Calibri" w:cs="Calibri"/>
                      <w:color w:val="000000"/>
                      <w:sz w:val="22"/>
                      <w:szCs w:val="22"/>
                    </w:rPr>
                    <w:t>Halitli</w:t>
                  </w:r>
                  <w:proofErr w:type="spellEnd"/>
                  <w:r w:rsidRPr="00760D54">
                    <w:rPr>
                      <w:rFonts w:ascii="Calibri" w:hAnsi="Calibri" w:cs="Calibri"/>
                      <w:color w:val="000000"/>
                      <w:sz w:val="22"/>
                      <w:szCs w:val="22"/>
                    </w:rPr>
                    <w:t xml:space="preserve"> 2 Ad</w:t>
                  </w:r>
                </w:p>
              </w:tc>
              <w:tc>
                <w:tcPr>
                  <w:tcW w:w="1659" w:type="dxa"/>
                  <w:tcBorders>
                    <w:top w:val="nil"/>
                    <w:left w:val="nil"/>
                    <w:bottom w:val="single" w:sz="4" w:space="0" w:color="auto"/>
                    <w:right w:val="single" w:sz="4" w:space="0" w:color="auto"/>
                  </w:tcBorders>
                  <w:shd w:val="clear" w:color="auto" w:fill="auto"/>
                  <w:vAlign w:val="bottom"/>
                  <w:hideMark/>
                </w:tcPr>
                <w:p w:rsidR="000828AF" w:rsidRPr="00760D54" w:rsidRDefault="000828AF" w:rsidP="00413283">
                  <w:pPr>
                    <w:rPr>
                      <w:rFonts w:ascii="Calibri" w:hAnsi="Calibri" w:cs="Calibri"/>
                      <w:color w:val="000000"/>
                      <w:sz w:val="22"/>
                      <w:szCs w:val="22"/>
                    </w:rPr>
                  </w:pPr>
                  <w:r w:rsidRPr="00760D54">
                    <w:rPr>
                      <w:rFonts w:ascii="Calibri" w:hAnsi="Calibri" w:cs="Calibri"/>
                      <w:color w:val="000000"/>
                      <w:sz w:val="22"/>
                      <w:szCs w:val="22"/>
                    </w:rPr>
                    <w:t xml:space="preserve">Safir </w:t>
                  </w:r>
                  <w:proofErr w:type="spellStart"/>
                  <w:r w:rsidRPr="00760D54">
                    <w:rPr>
                      <w:rFonts w:ascii="Calibri" w:hAnsi="Calibri" w:cs="Calibri"/>
                      <w:color w:val="000000"/>
                      <w:sz w:val="22"/>
                      <w:szCs w:val="22"/>
                    </w:rPr>
                    <w:t>Koçabaş</w:t>
                  </w:r>
                  <w:proofErr w:type="spellEnd"/>
                </w:p>
              </w:tc>
            </w:tr>
            <w:tr w:rsidR="000828AF" w:rsidRPr="00760D54" w:rsidTr="000828AF">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0828AF" w:rsidRPr="00760D54" w:rsidRDefault="000828AF" w:rsidP="00413283">
                  <w:pPr>
                    <w:rPr>
                      <w:rFonts w:ascii="Calibri" w:hAnsi="Calibri" w:cs="Calibri"/>
                      <w:color w:val="000000"/>
                      <w:sz w:val="22"/>
                      <w:szCs w:val="22"/>
                    </w:rPr>
                  </w:pPr>
                  <w:r w:rsidRPr="00760D54">
                    <w:rPr>
                      <w:rFonts w:ascii="Calibri" w:hAnsi="Calibri" w:cs="Calibri"/>
                      <w:color w:val="000000"/>
                      <w:sz w:val="22"/>
                      <w:szCs w:val="22"/>
                    </w:rPr>
                    <w:t>Keskin</w:t>
                  </w:r>
                </w:p>
              </w:tc>
              <w:tc>
                <w:tcPr>
                  <w:tcW w:w="4028" w:type="dxa"/>
                  <w:tcBorders>
                    <w:top w:val="nil"/>
                    <w:left w:val="nil"/>
                    <w:bottom w:val="single" w:sz="4" w:space="0" w:color="auto"/>
                    <w:right w:val="single" w:sz="4" w:space="0" w:color="auto"/>
                  </w:tcBorders>
                  <w:shd w:val="clear" w:color="auto" w:fill="auto"/>
                  <w:vAlign w:val="bottom"/>
                  <w:hideMark/>
                </w:tcPr>
                <w:p w:rsidR="000828AF" w:rsidRPr="00760D54" w:rsidRDefault="000828AF" w:rsidP="00413283">
                  <w:pPr>
                    <w:rPr>
                      <w:rFonts w:ascii="Calibri" w:hAnsi="Calibri" w:cs="Calibri"/>
                      <w:color w:val="000000"/>
                      <w:sz w:val="22"/>
                      <w:szCs w:val="22"/>
                    </w:rPr>
                  </w:pPr>
                  <w:r w:rsidRPr="00760D54">
                    <w:rPr>
                      <w:rFonts w:ascii="Calibri" w:hAnsi="Calibri" w:cs="Calibri"/>
                      <w:color w:val="000000"/>
                      <w:sz w:val="22"/>
                      <w:szCs w:val="22"/>
                    </w:rPr>
                    <w:t>Köprüköy</w:t>
                  </w:r>
                  <w:r w:rsidR="00760D54">
                    <w:rPr>
                      <w:rFonts w:ascii="Calibri" w:hAnsi="Calibri" w:cs="Calibri"/>
                      <w:color w:val="000000"/>
                      <w:sz w:val="22"/>
                      <w:szCs w:val="22"/>
                    </w:rPr>
                    <w:t>,</w:t>
                  </w:r>
                  <w:r w:rsidRPr="00760D54">
                    <w:rPr>
                      <w:rFonts w:ascii="Calibri" w:hAnsi="Calibri" w:cs="Calibri"/>
                      <w:color w:val="000000"/>
                      <w:sz w:val="22"/>
                      <w:szCs w:val="22"/>
                    </w:rPr>
                    <w:t xml:space="preserve"> Konur 2 Ad</w:t>
                  </w:r>
                  <w:r w:rsidR="00760D54">
                    <w:rPr>
                      <w:rFonts w:ascii="Calibri" w:hAnsi="Calibri" w:cs="Calibri"/>
                      <w:color w:val="000000"/>
                      <w:sz w:val="22"/>
                      <w:szCs w:val="22"/>
                    </w:rPr>
                    <w:t>,</w:t>
                  </w:r>
                  <w:r w:rsidRPr="00760D54">
                    <w:rPr>
                      <w:rFonts w:ascii="Calibri" w:hAnsi="Calibri" w:cs="Calibri"/>
                      <w:color w:val="000000"/>
                      <w:sz w:val="22"/>
                      <w:szCs w:val="22"/>
                    </w:rPr>
                    <w:t xml:space="preserve"> Göktaş</w:t>
                  </w:r>
                </w:p>
              </w:tc>
              <w:tc>
                <w:tcPr>
                  <w:tcW w:w="1937" w:type="dxa"/>
                  <w:tcBorders>
                    <w:top w:val="nil"/>
                    <w:left w:val="nil"/>
                    <w:bottom w:val="single" w:sz="4" w:space="0" w:color="auto"/>
                    <w:right w:val="single" w:sz="4" w:space="0" w:color="auto"/>
                  </w:tcBorders>
                  <w:shd w:val="clear" w:color="auto" w:fill="auto"/>
                  <w:vAlign w:val="bottom"/>
                  <w:hideMark/>
                </w:tcPr>
                <w:p w:rsidR="000828AF" w:rsidRPr="00760D54" w:rsidRDefault="000828AF" w:rsidP="00413283">
                  <w:pPr>
                    <w:rPr>
                      <w:rFonts w:ascii="Calibri" w:hAnsi="Calibri" w:cs="Calibri"/>
                      <w:color w:val="000000"/>
                      <w:sz w:val="22"/>
                      <w:szCs w:val="22"/>
                    </w:rPr>
                  </w:pPr>
                  <w:r w:rsidRPr="00760D54">
                    <w:rPr>
                      <w:rFonts w:ascii="Calibri" w:hAnsi="Calibri" w:cs="Calibri"/>
                      <w:color w:val="000000"/>
                      <w:sz w:val="22"/>
                      <w:szCs w:val="22"/>
                    </w:rPr>
                    <w:t> </w:t>
                  </w:r>
                </w:p>
              </w:tc>
              <w:tc>
                <w:tcPr>
                  <w:tcW w:w="1659" w:type="dxa"/>
                  <w:tcBorders>
                    <w:top w:val="nil"/>
                    <w:left w:val="nil"/>
                    <w:bottom w:val="single" w:sz="4" w:space="0" w:color="auto"/>
                    <w:right w:val="single" w:sz="4" w:space="0" w:color="auto"/>
                  </w:tcBorders>
                  <w:shd w:val="clear" w:color="auto" w:fill="auto"/>
                  <w:vAlign w:val="bottom"/>
                  <w:hideMark/>
                </w:tcPr>
                <w:p w:rsidR="000828AF" w:rsidRPr="00760D54" w:rsidRDefault="000828AF" w:rsidP="00413283">
                  <w:pPr>
                    <w:rPr>
                      <w:rFonts w:ascii="Calibri" w:hAnsi="Calibri" w:cs="Calibri"/>
                      <w:color w:val="000000"/>
                      <w:sz w:val="22"/>
                      <w:szCs w:val="22"/>
                    </w:rPr>
                  </w:pPr>
                  <w:r w:rsidRPr="00760D54">
                    <w:rPr>
                      <w:rFonts w:ascii="Calibri" w:hAnsi="Calibri" w:cs="Calibri"/>
                      <w:color w:val="000000"/>
                      <w:sz w:val="22"/>
                      <w:szCs w:val="22"/>
                    </w:rPr>
                    <w:t> </w:t>
                  </w:r>
                </w:p>
              </w:tc>
            </w:tr>
            <w:tr w:rsidR="000828AF" w:rsidRPr="00760D54" w:rsidTr="00760D54">
              <w:trPr>
                <w:trHeight w:val="51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0828AF" w:rsidRPr="00760D54" w:rsidRDefault="000828AF" w:rsidP="00413283">
                  <w:pPr>
                    <w:rPr>
                      <w:rFonts w:ascii="Calibri" w:hAnsi="Calibri" w:cs="Calibri"/>
                      <w:color w:val="000000"/>
                      <w:sz w:val="22"/>
                      <w:szCs w:val="22"/>
                    </w:rPr>
                  </w:pPr>
                  <w:r w:rsidRPr="00760D54">
                    <w:rPr>
                      <w:rFonts w:ascii="Calibri" w:hAnsi="Calibri" w:cs="Calibri"/>
                      <w:color w:val="000000"/>
                      <w:sz w:val="22"/>
                      <w:szCs w:val="22"/>
                    </w:rPr>
                    <w:t>Sulakyurt</w:t>
                  </w:r>
                </w:p>
              </w:tc>
              <w:tc>
                <w:tcPr>
                  <w:tcW w:w="4028" w:type="dxa"/>
                  <w:tcBorders>
                    <w:top w:val="nil"/>
                    <w:left w:val="nil"/>
                    <w:bottom w:val="single" w:sz="4" w:space="0" w:color="auto"/>
                    <w:right w:val="single" w:sz="4" w:space="0" w:color="auto"/>
                  </w:tcBorders>
                  <w:shd w:val="clear" w:color="auto" w:fill="auto"/>
                  <w:vAlign w:val="bottom"/>
                  <w:hideMark/>
                </w:tcPr>
                <w:p w:rsidR="000828AF" w:rsidRPr="00760D54" w:rsidRDefault="000828AF" w:rsidP="00413283">
                  <w:pPr>
                    <w:rPr>
                      <w:rFonts w:ascii="Calibri" w:hAnsi="Calibri" w:cs="Calibri"/>
                      <w:color w:val="000000"/>
                      <w:sz w:val="22"/>
                      <w:szCs w:val="22"/>
                    </w:rPr>
                  </w:pPr>
                  <w:proofErr w:type="spellStart"/>
                  <w:r w:rsidRPr="00760D54">
                    <w:rPr>
                      <w:rFonts w:ascii="Calibri" w:hAnsi="Calibri" w:cs="Calibri"/>
                      <w:color w:val="000000"/>
                      <w:sz w:val="22"/>
                      <w:szCs w:val="22"/>
                    </w:rPr>
                    <w:t>Ağaylı</w:t>
                  </w:r>
                  <w:proofErr w:type="spellEnd"/>
                  <w:r w:rsidRPr="00760D54">
                    <w:rPr>
                      <w:rFonts w:ascii="Calibri" w:hAnsi="Calibri" w:cs="Calibri"/>
                      <w:color w:val="000000"/>
                      <w:sz w:val="22"/>
                      <w:szCs w:val="22"/>
                    </w:rPr>
                    <w:t xml:space="preserve"> 6 Ad</w:t>
                  </w:r>
                  <w:r w:rsidR="00760D54">
                    <w:rPr>
                      <w:rFonts w:ascii="Calibri" w:hAnsi="Calibri" w:cs="Calibri"/>
                      <w:color w:val="000000"/>
                      <w:sz w:val="22"/>
                      <w:szCs w:val="22"/>
                    </w:rPr>
                    <w:t xml:space="preserve">, </w:t>
                  </w:r>
                  <w:proofErr w:type="spellStart"/>
                  <w:r w:rsidR="00760D54">
                    <w:rPr>
                      <w:rFonts w:ascii="Calibri" w:hAnsi="Calibri" w:cs="Calibri"/>
                      <w:color w:val="000000"/>
                      <w:sz w:val="22"/>
                      <w:szCs w:val="22"/>
                    </w:rPr>
                    <w:t>Deredüzü</w:t>
                  </w:r>
                  <w:proofErr w:type="spellEnd"/>
                  <w:r w:rsidR="00760D54">
                    <w:rPr>
                      <w:rFonts w:ascii="Calibri" w:hAnsi="Calibri" w:cs="Calibri"/>
                      <w:color w:val="000000"/>
                      <w:sz w:val="22"/>
                      <w:szCs w:val="22"/>
                    </w:rPr>
                    <w:t xml:space="preserve"> 4 Ad, </w:t>
                  </w:r>
                  <w:proofErr w:type="spellStart"/>
                  <w:r w:rsidRPr="00760D54">
                    <w:rPr>
                      <w:rFonts w:ascii="Calibri" w:hAnsi="Calibri" w:cs="Calibri"/>
                      <w:color w:val="000000"/>
                      <w:sz w:val="22"/>
                      <w:szCs w:val="22"/>
                    </w:rPr>
                    <w:t>Sarıkızlı</w:t>
                  </w:r>
                  <w:proofErr w:type="spellEnd"/>
                  <w:r w:rsidR="00760D54">
                    <w:rPr>
                      <w:rFonts w:ascii="Calibri" w:hAnsi="Calibri" w:cs="Calibri"/>
                      <w:color w:val="000000"/>
                      <w:sz w:val="22"/>
                      <w:szCs w:val="22"/>
                    </w:rPr>
                    <w:t>,</w:t>
                  </w:r>
                  <w:r w:rsidRPr="00760D54">
                    <w:rPr>
                      <w:rFonts w:ascii="Calibri" w:hAnsi="Calibri" w:cs="Calibri"/>
                      <w:color w:val="000000"/>
                      <w:sz w:val="22"/>
                      <w:szCs w:val="22"/>
                    </w:rPr>
                    <w:t xml:space="preserve"> Danacı 2 Ad.</w:t>
                  </w:r>
                </w:p>
              </w:tc>
              <w:tc>
                <w:tcPr>
                  <w:tcW w:w="1937" w:type="dxa"/>
                  <w:tcBorders>
                    <w:top w:val="nil"/>
                    <w:left w:val="nil"/>
                    <w:bottom w:val="single" w:sz="4" w:space="0" w:color="auto"/>
                    <w:right w:val="single" w:sz="4" w:space="0" w:color="auto"/>
                  </w:tcBorders>
                  <w:shd w:val="clear" w:color="auto" w:fill="auto"/>
                  <w:vAlign w:val="bottom"/>
                  <w:hideMark/>
                </w:tcPr>
                <w:p w:rsidR="000828AF" w:rsidRPr="00760D54" w:rsidRDefault="000828AF" w:rsidP="00760D54">
                  <w:pPr>
                    <w:rPr>
                      <w:rFonts w:ascii="Calibri" w:hAnsi="Calibri" w:cs="Calibri"/>
                      <w:color w:val="000000"/>
                      <w:sz w:val="22"/>
                      <w:szCs w:val="22"/>
                    </w:rPr>
                  </w:pPr>
                  <w:proofErr w:type="spellStart"/>
                  <w:r w:rsidRPr="00760D54">
                    <w:rPr>
                      <w:rFonts w:ascii="Calibri" w:hAnsi="Calibri" w:cs="Calibri"/>
                      <w:color w:val="000000"/>
                      <w:sz w:val="22"/>
                      <w:szCs w:val="22"/>
                    </w:rPr>
                    <w:t>Deredüzü</w:t>
                  </w:r>
                  <w:proofErr w:type="spellEnd"/>
                  <w:r w:rsidR="00760D54">
                    <w:rPr>
                      <w:rFonts w:ascii="Calibri" w:hAnsi="Calibri" w:cs="Calibri"/>
                      <w:color w:val="000000"/>
                      <w:sz w:val="22"/>
                      <w:szCs w:val="22"/>
                    </w:rPr>
                    <w:t xml:space="preserve">, </w:t>
                  </w:r>
                  <w:proofErr w:type="spellStart"/>
                  <w:r w:rsidRPr="00760D54">
                    <w:rPr>
                      <w:rFonts w:ascii="Calibri" w:hAnsi="Calibri" w:cs="Calibri"/>
                      <w:color w:val="000000"/>
                      <w:sz w:val="22"/>
                      <w:szCs w:val="22"/>
                    </w:rPr>
                    <w:t>Sarıkızlı</w:t>
                  </w:r>
                  <w:proofErr w:type="spellEnd"/>
                </w:p>
              </w:tc>
              <w:tc>
                <w:tcPr>
                  <w:tcW w:w="1659" w:type="dxa"/>
                  <w:tcBorders>
                    <w:top w:val="nil"/>
                    <w:left w:val="nil"/>
                    <w:bottom w:val="single" w:sz="4" w:space="0" w:color="auto"/>
                    <w:right w:val="single" w:sz="4" w:space="0" w:color="auto"/>
                  </w:tcBorders>
                  <w:shd w:val="clear" w:color="auto" w:fill="auto"/>
                  <w:vAlign w:val="bottom"/>
                  <w:hideMark/>
                </w:tcPr>
                <w:p w:rsidR="000828AF" w:rsidRPr="00760D54" w:rsidRDefault="000828AF" w:rsidP="00413283">
                  <w:pPr>
                    <w:rPr>
                      <w:rFonts w:ascii="Calibri" w:hAnsi="Calibri" w:cs="Calibri"/>
                      <w:color w:val="000000"/>
                      <w:sz w:val="22"/>
                      <w:szCs w:val="22"/>
                    </w:rPr>
                  </w:pPr>
                  <w:r w:rsidRPr="00760D54">
                    <w:rPr>
                      <w:rFonts w:ascii="Calibri" w:hAnsi="Calibri" w:cs="Calibri"/>
                      <w:color w:val="000000"/>
                      <w:sz w:val="22"/>
                      <w:szCs w:val="22"/>
                    </w:rPr>
                    <w:t> </w:t>
                  </w:r>
                </w:p>
              </w:tc>
            </w:tr>
            <w:tr w:rsidR="000828AF" w:rsidRPr="00760D54" w:rsidTr="00760D54">
              <w:trPr>
                <w:trHeight w:val="476"/>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0828AF" w:rsidRPr="00760D54" w:rsidRDefault="000828AF" w:rsidP="00413283">
                  <w:pPr>
                    <w:rPr>
                      <w:rFonts w:ascii="Calibri" w:hAnsi="Calibri" w:cs="Calibri"/>
                      <w:color w:val="000000"/>
                      <w:sz w:val="22"/>
                      <w:szCs w:val="22"/>
                    </w:rPr>
                  </w:pPr>
                  <w:r w:rsidRPr="00760D54">
                    <w:rPr>
                      <w:rFonts w:ascii="Calibri" w:hAnsi="Calibri" w:cs="Calibri"/>
                      <w:color w:val="000000"/>
                      <w:sz w:val="22"/>
                      <w:szCs w:val="22"/>
                    </w:rPr>
                    <w:t>Yahşihan</w:t>
                  </w:r>
                </w:p>
              </w:tc>
              <w:tc>
                <w:tcPr>
                  <w:tcW w:w="4028" w:type="dxa"/>
                  <w:tcBorders>
                    <w:top w:val="nil"/>
                    <w:left w:val="nil"/>
                    <w:bottom w:val="single" w:sz="4" w:space="0" w:color="auto"/>
                    <w:right w:val="single" w:sz="4" w:space="0" w:color="auto"/>
                  </w:tcBorders>
                  <w:shd w:val="clear" w:color="auto" w:fill="auto"/>
                  <w:vAlign w:val="bottom"/>
                  <w:hideMark/>
                </w:tcPr>
                <w:p w:rsidR="000828AF" w:rsidRPr="00760D54" w:rsidRDefault="00760D54" w:rsidP="00760D54">
                  <w:pPr>
                    <w:rPr>
                      <w:rFonts w:ascii="Calibri" w:hAnsi="Calibri" w:cs="Calibri"/>
                      <w:color w:val="000000"/>
                      <w:sz w:val="22"/>
                      <w:szCs w:val="22"/>
                    </w:rPr>
                  </w:pPr>
                  <w:r>
                    <w:rPr>
                      <w:rFonts w:ascii="Calibri" w:hAnsi="Calibri" w:cs="Calibri"/>
                      <w:color w:val="000000"/>
                      <w:sz w:val="22"/>
                      <w:szCs w:val="22"/>
                    </w:rPr>
                    <w:t xml:space="preserve">Keçili 2 Ad,  </w:t>
                  </w:r>
                  <w:proofErr w:type="spellStart"/>
                  <w:r>
                    <w:rPr>
                      <w:rFonts w:ascii="Calibri" w:hAnsi="Calibri" w:cs="Calibri"/>
                      <w:color w:val="000000"/>
                      <w:sz w:val="22"/>
                      <w:szCs w:val="22"/>
                    </w:rPr>
                    <w:t>Hacıballı</w:t>
                  </w:r>
                  <w:proofErr w:type="spellEnd"/>
                  <w:r>
                    <w:rPr>
                      <w:rFonts w:ascii="Calibri" w:hAnsi="Calibri" w:cs="Calibri"/>
                      <w:color w:val="000000"/>
                      <w:sz w:val="22"/>
                      <w:szCs w:val="22"/>
                    </w:rPr>
                    <w:t xml:space="preserve"> 2 Ad, Kılıçlar 6 Ad,</w:t>
                  </w:r>
                  <w:r w:rsidR="000828AF" w:rsidRPr="00760D54">
                    <w:rPr>
                      <w:rFonts w:ascii="Calibri" w:hAnsi="Calibri" w:cs="Calibri"/>
                      <w:color w:val="000000"/>
                      <w:sz w:val="22"/>
                      <w:szCs w:val="22"/>
                    </w:rPr>
                    <w:t xml:space="preserve"> Hisar</w:t>
                  </w:r>
                  <w:r>
                    <w:rPr>
                      <w:rFonts w:ascii="Calibri" w:hAnsi="Calibri" w:cs="Calibri"/>
                      <w:color w:val="000000"/>
                      <w:sz w:val="22"/>
                      <w:szCs w:val="22"/>
                    </w:rPr>
                    <w:t>,</w:t>
                  </w:r>
                  <w:r w:rsidR="000828AF" w:rsidRPr="00760D54">
                    <w:rPr>
                      <w:rFonts w:ascii="Calibri" w:hAnsi="Calibri" w:cs="Calibri"/>
                      <w:color w:val="000000"/>
                      <w:sz w:val="22"/>
                      <w:szCs w:val="22"/>
                    </w:rPr>
                    <w:t xml:space="preserve"> </w:t>
                  </w:r>
                  <w:proofErr w:type="spellStart"/>
                  <w:r>
                    <w:rPr>
                      <w:rFonts w:ascii="Calibri" w:hAnsi="Calibri" w:cs="Calibri"/>
                      <w:color w:val="000000"/>
                      <w:sz w:val="22"/>
                      <w:szCs w:val="22"/>
                    </w:rPr>
                    <w:t>Ma</w:t>
                  </w:r>
                  <w:bookmarkStart w:id="0" w:name="_GoBack"/>
                  <w:bookmarkEnd w:id="0"/>
                  <w:r>
                    <w:rPr>
                      <w:rFonts w:ascii="Calibri" w:hAnsi="Calibri" w:cs="Calibri"/>
                      <w:color w:val="000000"/>
                      <w:sz w:val="22"/>
                      <w:szCs w:val="22"/>
                    </w:rPr>
                    <w:t>hmutlarş</w:t>
                  </w:r>
                  <w:r w:rsidR="000828AF" w:rsidRPr="00760D54">
                    <w:rPr>
                      <w:rFonts w:ascii="Calibri" w:hAnsi="Calibri" w:cs="Calibri"/>
                      <w:color w:val="000000"/>
                      <w:sz w:val="22"/>
                      <w:szCs w:val="22"/>
                    </w:rPr>
                    <w:t>arklısı</w:t>
                  </w:r>
                  <w:proofErr w:type="spellEnd"/>
                </w:p>
              </w:tc>
              <w:tc>
                <w:tcPr>
                  <w:tcW w:w="1937" w:type="dxa"/>
                  <w:tcBorders>
                    <w:top w:val="nil"/>
                    <w:left w:val="nil"/>
                    <w:bottom w:val="single" w:sz="4" w:space="0" w:color="auto"/>
                    <w:right w:val="single" w:sz="4" w:space="0" w:color="auto"/>
                  </w:tcBorders>
                  <w:shd w:val="clear" w:color="auto" w:fill="auto"/>
                  <w:vAlign w:val="bottom"/>
                  <w:hideMark/>
                </w:tcPr>
                <w:p w:rsidR="00760D54" w:rsidRDefault="000828AF" w:rsidP="00413283">
                  <w:pPr>
                    <w:rPr>
                      <w:rFonts w:ascii="Calibri" w:hAnsi="Calibri" w:cs="Calibri"/>
                      <w:color w:val="000000"/>
                      <w:sz w:val="22"/>
                      <w:szCs w:val="22"/>
                    </w:rPr>
                  </w:pPr>
                  <w:proofErr w:type="spellStart"/>
                  <w:r w:rsidRPr="00760D54">
                    <w:rPr>
                      <w:rFonts w:ascii="Calibri" w:hAnsi="Calibri" w:cs="Calibri"/>
                      <w:color w:val="000000"/>
                      <w:sz w:val="22"/>
                      <w:szCs w:val="22"/>
                    </w:rPr>
                    <w:t>Hacıballı</w:t>
                  </w:r>
                  <w:proofErr w:type="spellEnd"/>
                  <w:r w:rsidR="00760D54">
                    <w:rPr>
                      <w:rFonts w:ascii="Calibri" w:hAnsi="Calibri" w:cs="Calibri"/>
                      <w:color w:val="000000"/>
                      <w:sz w:val="22"/>
                      <w:szCs w:val="22"/>
                    </w:rPr>
                    <w:t>,</w:t>
                  </w:r>
                </w:p>
                <w:p w:rsidR="000828AF" w:rsidRPr="00760D54" w:rsidRDefault="000828AF" w:rsidP="00413283">
                  <w:pPr>
                    <w:rPr>
                      <w:rFonts w:ascii="Calibri" w:hAnsi="Calibri" w:cs="Calibri"/>
                      <w:color w:val="000000"/>
                      <w:sz w:val="22"/>
                      <w:szCs w:val="22"/>
                    </w:rPr>
                  </w:pPr>
                  <w:r w:rsidRPr="00760D54">
                    <w:rPr>
                      <w:rFonts w:ascii="Calibri" w:hAnsi="Calibri" w:cs="Calibri"/>
                      <w:color w:val="000000"/>
                      <w:sz w:val="22"/>
                      <w:szCs w:val="22"/>
                    </w:rPr>
                    <w:t xml:space="preserve"> Kılıçlar 2 Ad.</w:t>
                  </w:r>
                </w:p>
              </w:tc>
              <w:tc>
                <w:tcPr>
                  <w:tcW w:w="1659" w:type="dxa"/>
                  <w:tcBorders>
                    <w:top w:val="nil"/>
                    <w:left w:val="nil"/>
                    <w:bottom w:val="single" w:sz="4" w:space="0" w:color="auto"/>
                    <w:right w:val="single" w:sz="4" w:space="0" w:color="auto"/>
                  </w:tcBorders>
                  <w:shd w:val="clear" w:color="auto" w:fill="auto"/>
                  <w:vAlign w:val="bottom"/>
                  <w:hideMark/>
                </w:tcPr>
                <w:p w:rsidR="000828AF" w:rsidRPr="00760D54" w:rsidRDefault="000828AF" w:rsidP="00413283">
                  <w:pPr>
                    <w:rPr>
                      <w:rFonts w:ascii="Calibri" w:hAnsi="Calibri" w:cs="Calibri"/>
                      <w:color w:val="000000"/>
                      <w:sz w:val="22"/>
                      <w:szCs w:val="22"/>
                    </w:rPr>
                  </w:pPr>
                  <w:r w:rsidRPr="00760D54">
                    <w:rPr>
                      <w:rFonts w:ascii="Calibri" w:hAnsi="Calibri" w:cs="Calibri"/>
                      <w:color w:val="000000"/>
                      <w:sz w:val="22"/>
                      <w:szCs w:val="22"/>
                    </w:rPr>
                    <w:t>Hisar</w:t>
                  </w:r>
                  <w:r w:rsidR="00760D54">
                    <w:rPr>
                      <w:rFonts w:ascii="Calibri" w:hAnsi="Calibri" w:cs="Calibri"/>
                      <w:color w:val="000000"/>
                      <w:sz w:val="22"/>
                      <w:szCs w:val="22"/>
                    </w:rPr>
                    <w:t>,</w:t>
                  </w:r>
                  <w:r w:rsidRPr="00760D54">
                    <w:rPr>
                      <w:rFonts w:ascii="Calibri" w:hAnsi="Calibri" w:cs="Calibri"/>
                      <w:color w:val="000000"/>
                      <w:sz w:val="22"/>
                      <w:szCs w:val="22"/>
                    </w:rPr>
                    <w:t xml:space="preserve"> </w:t>
                  </w:r>
                  <w:proofErr w:type="spellStart"/>
                  <w:r w:rsidRPr="00760D54">
                    <w:rPr>
                      <w:rFonts w:ascii="Calibri" w:hAnsi="Calibri" w:cs="Calibri"/>
                      <w:color w:val="000000"/>
                      <w:sz w:val="22"/>
                      <w:szCs w:val="22"/>
                    </w:rPr>
                    <w:t>Hacıballı</w:t>
                  </w:r>
                  <w:proofErr w:type="spellEnd"/>
                  <w:r w:rsidRPr="00760D54">
                    <w:rPr>
                      <w:rFonts w:ascii="Calibri" w:hAnsi="Calibri" w:cs="Calibri"/>
                      <w:color w:val="000000"/>
                      <w:sz w:val="22"/>
                      <w:szCs w:val="22"/>
                    </w:rPr>
                    <w:t xml:space="preserve"> Kılıçlar</w:t>
                  </w:r>
                  <w:r w:rsidR="00760D54">
                    <w:rPr>
                      <w:rFonts w:ascii="Calibri" w:hAnsi="Calibri" w:cs="Calibri"/>
                      <w:color w:val="000000"/>
                      <w:sz w:val="22"/>
                      <w:szCs w:val="22"/>
                    </w:rPr>
                    <w:t>,</w:t>
                  </w:r>
                  <w:r w:rsidRPr="00760D54">
                    <w:rPr>
                      <w:rFonts w:ascii="Calibri" w:hAnsi="Calibri" w:cs="Calibri"/>
                      <w:color w:val="000000"/>
                      <w:sz w:val="22"/>
                      <w:szCs w:val="22"/>
                    </w:rPr>
                    <w:t xml:space="preserve"> </w:t>
                  </w:r>
                  <w:r w:rsidR="00760D54" w:rsidRPr="00760D54">
                    <w:rPr>
                      <w:rFonts w:ascii="Calibri" w:hAnsi="Calibri" w:cs="Calibri"/>
                      <w:color w:val="000000"/>
                      <w:sz w:val="22"/>
                      <w:szCs w:val="22"/>
                    </w:rPr>
                    <w:t>Keçili</w:t>
                  </w:r>
                </w:p>
              </w:tc>
            </w:tr>
          </w:tbl>
          <w:p w:rsidR="00760D54" w:rsidRDefault="00760D54" w:rsidP="00A0735F">
            <w:pPr>
              <w:pStyle w:val="ListeParagraf"/>
              <w:ind w:left="0"/>
              <w:jc w:val="both"/>
              <w:rPr>
                <w:sz w:val="22"/>
                <w:szCs w:val="22"/>
              </w:rPr>
            </w:pPr>
          </w:p>
          <w:p w:rsidR="00760D54" w:rsidRDefault="000828AF" w:rsidP="00760D54">
            <w:pPr>
              <w:pStyle w:val="ListeParagraf"/>
              <w:ind w:left="0"/>
              <w:jc w:val="both"/>
              <w:rPr>
                <w:sz w:val="22"/>
                <w:szCs w:val="22"/>
              </w:rPr>
            </w:pPr>
            <w:proofErr w:type="gramStart"/>
            <w:r w:rsidRPr="00760D54">
              <w:rPr>
                <w:sz w:val="22"/>
                <w:szCs w:val="22"/>
              </w:rPr>
              <w:t>olduğu</w:t>
            </w:r>
            <w:proofErr w:type="gramEnd"/>
            <w:r w:rsidRPr="00760D54">
              <w:rPr>
                <w:sz w:val="22"/>
                <w:szCs w:val="22"/>
              </w:rPr>
              <w:t xml:space="preserve"> görülmüştür.</w:t>
            </w:r>
            <w:r w:rsidR="000159AE" w:rsidRPr="00760D54">
              <w:rPr>
                <w:sz w:val="22"/>
                <w:szCs w:val="22"/>
              </w:rPr>
              <w:t xml:space="preserve">     </w:t>
            </w:r>
          </w:p>
          <w:p w:rsidR="0045644E" w:rsidRDefault="00760D54" w:rsidP="00760D54">
            <w:pPr>
              <w:pStyle w:val="ListeParagraf"/>
              <w:ind w:left="0"/>
              <w:jc w:val="both"/>
              <w:rPr>
                <w:sz w:val="22"/>
                <w:szCs w:val="22"/>
              </w:rPr>
            </w:pPr>
            <w:r>
              <w:rPr>
                <w:sz w:val="22"/>
                <w:szCs w:val="22"/>
              </w:rPr>
              <w:t xml:space="preserve">      </w:t>
            </w:r>
            <w:r w:rsidR="000159AE" w:rsidRPr="00760D54">
              <w:rPr>
                <w:sz w:val="22"/>
                <w:szCs w:val="22"/>
              </w:rPr>
              <w:t xml:space="preserve">5302 Sayılı Yasanın 16.maddesi ve İl Genel Meclisi Çalışma Yönetmeliğinin 20.maddesi kapsamında yapılan Komisyon çalışmasına ait rapor İl Genel Meclisinin </w:t>
            </w:r>
            <w:r w:rsidRPr="00760D54">
              <w:rPr>
                <w:sz w:val="22"/>
                <w:szCs w:val="22"/>
              </w:rPr>
              <w:t>bilgilerine</w:t>
            </w:r>
            <w:r w:rsidR="000159AE" w:rsidRPr="00760D54">
              <w:rPr>
                <w:sz w:val="22"/>
                <w:szCs w:val="22"/>
              </w:rPr>
              <w:t xml:space="preserve"> arz olunur. </w:t>
            </w:r>
          </w:p>
          <w:p w:rsidR="00760D54" w:rsidRPr="00760D54" w:rsidRDefault="00760D54" w:rsidP="00760D54">
            <w:pPr>
              <w:pStyle w:val="ListeParagraf"/>
              <w:ind w:left="0"/>
              <w:jc w:val="both"/>
              <w:rPr>
                <w:sz w:val="22"/>
                <w:szCs w:val="22"/>
              </w:rPr>
            </w:pPr>
          </w:p>
        </w:tc>
      </w:tr>
      <w:tr w:rsidR="00F85687" w:rsidRPr="00760D54" w:rsidTr="00760D54">
        <w:trPr>
          <w:trHeight w:val="2119"/>
        </w:trPr>
        <w:tc>
          <w:tcPr>
            <w:tcW w:w="10281" w:type="dxa"/>
            <w:tcBorders>
              <w:top w:val="single" w:sz="4" w:space="0" w:color="auto"/>
              <w:left w:val="single" w:sz="4" w:space="0" w:color="auto"/>
              <w:bottom w:val="single" w:sz="4" w:space="0" w:color="auto"/>
              <w:right w:val="single" w:sz="4" w:space="0" w:color="auto"/>
            </w:tcBorders>
          </w:tcPr>
          <w:p w:rsidR="00F85687" w:rsidRPr="00760D54" w:rsidRDefault="00F85687" w:rsidP="001B389E">
            <w:pPr>
              <w:pStyle w:val="ListeParagraf"/>
              <w:ind w:left="0"/>
              <w:jc w:val="both"/>
              <w:rPr>
                <w:sz w:val="22"/>
                <w:szCs w:val="22"/>
              </w:rPr>
            </w:pPr>
          </w:p>
          <w:p w:rsidR="00F85687" w:rsidRPr="00760D54" w:rsidRDefault="00F85687" w:rsidP="001B389E">
            <w:pPr>
              <w:pStyle w:val="ListeParagraf"/>
              <w:ind w:left="0"/>
              <w:jc w:val="both"/>
              <w:rPr>
                <w:sz w:val="22"/>
                <w:szCs w:val="22"/>
              </w:rPr>
            </w:pPr>
            <w:r w:rsidRPr="00760D54">
              <w:rPr>
                <w:sz w:val="22"/>
                <w:szCs w:val="22"/>
              </w:rPr>
              <w:t xml:space="preserve">Muhsin YAKUT                 Ahmet ŞENSES              Özgür </w:t>
            </w:r>
            <w:proofErr w:type="gramStart"/>
            <w:r w:rsidRPr="00760D54">
              <w:rPr>
                <w:sz w:val="22"/>
                <w:szCs w:val="22"/>
              </w:rPr>
              <w:t>KASAPOĞLU           Hüseyin</w:t>
            </w:r>
            <w:proofErr w:type="gramEnd"/>
            <w:r w:rsidRPr="00760D54">
              <w:rPr>
                <w:sz w:val="22"/>
                <w:szCs w:val="22"/>
              </w:rPr>
              <w:t xml:space="preserve"> CEYLAN</w:t>
            </w:r>
          </w:p>
          <w:p w:rsidR="00F85687" w:rsidRPr="00760D54" w:rsidRDefault="00F85687" w:rsidP="001B389E">
            <w:pPr>
              <w:pStyle w:val="ListeParagraf"/>
              <w:ind w:left="0"/>
              <w:jc w:val="both"/>
              <w:rPr>
                <w:sz w:val="22"/>
                <w:szCs w:val="22"/>
              </w:rPr>
            </w:pPr>
            <w:r w:rsidRPr="00760D54">
              <w:rPr>
                <w:sz w:val="22"/>
                <w:szCs w:val="22"/>
              </w:rPr>
              <w:t>Komisyon Başkanı               Başkan Vekili                            Sözcü                                 Üye</w:t>
            </w:r>
          </w:p>
          <w:p w:rsidR="00F85687" w:rsidRDefault="00F85687" w:rsidP="001B389E">
            <w:pPr>
              <w:pStyle w:val="ListeParagraf"/>
              <w:ind w:left="0"/>
              <w:jc w:val="both"/>
              <w:rPr>
                <w:sz w:val="22"/>
                <w:szCs w:val="22"/>
              </w:rPr>
            </w:pPr>
          </w:p>
          <w:p w:rsidR="00760D54" w:rsidRPr="00760D54" w:rsidRDefault="00760D54" w:rsidP="001B389E">
            <w:pPr>
              <w:pStyle w:val="ListeParagraf"/>
              <w:ind w:left="0"/>
              <w:jc w:val="both"/>
              <w:rPr>
                <w:sz w:val="22"/>
                <w:szCs w:val="22"/>
              </w:rPr>
            </w:pPr>
          </w:p>
          <w:p w:rsidR="00F85687" w:rsidRPr="00760D54" w:rsidRDefault="00F85687" w:rsidP="001B389E">
            <w:pPr>
              <w:pStyle w:val="ListeParagraf"/>
              <w:ind w:left="0"/>
              <w:jc w:val="both"/>
              <w:rPr>
                <w:sz w:val="22"/>
                <w:szCs w:val="22"/>
              </w:rPr>
            </w:pPr>
          </w:p>
          <w:p w:rsidR="00F85687" w:rsidRPr="00760D54" w:rsidRDefault="00F85687" w:rsidP="001B389E">
            <w:pPr>
              <w:pStyle w:val="ListeParagraf"/>
              <w:ind w:left="0"/>
              <w:jc w:val="both"/>
              <w:rPr>
                <w:sz w:val="22"/>
                <w:szCs w:val="22"/>
              </w:rPr>
            </w:pPr>
            <w:r w:rsidRPr="00760D54">
              <w:rPr>
                <w:sz w:val="22"/>
                <w:szCs w:val="22"/>
              </w:rPr>
              <w:t>Cemal PİLİÇ                                          Tarık KAYA                             Duran ARAS</w:t>
            </w:r>
          </w:p>
          <w:p w:rsidR="000159AE" w:rsidRPr="00760D54" w:rsidRDefault="00F85687" w:rsidP="00760D54">
            <w:pPr>
              <w:pStyle w:val="ListeParagraf"/>
              <w:ind w:left="0"/>
              <w:jc w:val="both"/>
              <w:rPr>
                <w:sz w:val="22"/>
                <w:szCs w:val="22"/>
              </w:rPr>
            </w:pPr>
            <w:r w:rsidRPr="00760D54">
              <w:rPr>
                <w:sz w:val="22"/>
                <w:szCs w:val="22"/>
              </w:rPr>
              <w:t xml:space="preserve">       Üye                                                         </w:t>
            </w:r>
            <w:proofErr w:type="spellStart"/>
            <w:r w:rsidRPr="00760D54">
              <w:rPr>
                <w:sz w:val="22"/>
                <w:szCs w:val="22"/>
              </w:rPr>
              <w:t>Üye</w:t>
            </w:r>
            <w:proofErr w:type="spellEnd"/>
            <w:r w:rsidRPr="00760D54">
              <w:rPr>
                <w:sz w:val="22"/>
                <w:szCs w:val="22"/>
              </w:rPr>
              <w:t xml:space="preserve">                                             </w:t>
            </w:r>
            <w:proofErr w:type="spellStart"/>
            <w:r w:rsidRPr="00760D54">
              <w:rPr>
                <w:sz w:val="22"/>
                <w:szCs w:val="22"/>
              </w:rPr>
              <w:t>Üye</w:t>
            </w:r>
            <w:proofErr w:type="spellEnd"/>
            <w:r w:rsidRPr="00760D54">
              <w:rPr>
                <w:sz w:val="22"/>
                <w:szCs w:val="22"/>
              </w:rPr>
              <w:t xml:space="preserve"> </w:t>
            </w:r>
          </w:p>
        </w:tc>
      </w:tr>
    </w:tbl>
    <w:p w:rsidR="00FE29DD" w:rsidRPr="00760D54" w:rsidRDefault="00FE29DD" w:rsidP="00760D54">
      <w:pPr>
        <w:rPr>
          <w:sz w:val="22"/>
          <w:szCs w:val="22"/>
        </w:rPr>
      </w:pPr>
    </w:p>
    <w:sectPr w:rsidR="00FE29DD" w:rsidRPr="00760D54" w:rsidSect="00760D54">
      <w:pgSz w:w="11906" w:h="16838"/>
      <w:pgMar w:top="426" w:right="70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B4E"/>
    <w:rsid w:val="000159AE"/>
    <w:rsid w:val="00061288"/>
    <w:rsid w:val="000828AF"/>
    <w:rsid w:val="000A4739"/>
    <w:rsid w:val="000B59F5"/>
    <w:rsid w:val="00101A5C"/>
    <w:rsid w:val="00120EB9"/>
    <w:rsid w:val="001E03B7"/>
    <w:rsid w:val="00224419"/>
    <w:rsid w:val="00240906"/>
    <w:rsid w:val="00362F5D"/>
    <w:rsid w:val="00366FB7"/>
    <w:rsid w:val="0045644E"/>
    <w:rsid w:val="00473E08"/>
    <w:rsid w:val="00494C19"/>
    <w:rsid w:val="004E0979"/>
    <w:rsid w:val="006853FD"/>
    <w:rsid w:val="00760D54"/>
    <w:rsid w:val="007A2C57"/>
    <w:rsid w:val="0084705F"/>
    <w:rsid w:val="00865C6F"/>
    <w:rsid w:val="00A0735F"/>
    <w:rsid w:val="00A861A1"/>
    <w:rsid w:val="00AD14F0"/>
    <w:rsid w:val="00B90B4E"/>
    <w:rsid w:val="00C46F87"/>
    <w:rsid w:val="00CB5A9C"/>
    <w:rsid w:val="00D64CF6"/>
    <w:rsid w:val="00DD272F"/>
    <w:rsid w:val="00E155CD"/>
    <w:rsid w:val="00F447E7"/>
    <w:rsid w:val="00F85687"/>
    <w:rsid w:val="00FE29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44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644E"/>
    <w:pPr>
      <w:ind w:left="720"/>
      <w:contextualSpacing/>
    </w:pPr>
  </w:style>
  <w:style w:type="paragraph" w:styleId="stbilgi">
    <w:name w:val="header"/>
    <w:basedOn w:val="Normal"/>
    <w:link w:val="stbilgiChar"/>
    <w:unhideWhenUsed/>
    <w:rsid w:val="0045644E"/>
    <w:pPr>
      <w:tabs>
        <w:tab w:val="center" w:pos="4536"/>
        <w:tab w:val="right" w:pos="9072"/>
      </w:tabs>
    </w:pPr>
  </w:style>
  <w:style w:type="character" w:customStyle="1" w:styleId="stbilgiChar">
    <w:name w:val="Üstbilgi Char"/>
    <w:basedOn w:val="VarsaylanParagrafYazTipi"/>
    <w:link w:val="stbilgi"/>
    <w:rsid w:val="0045644E"/>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44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644E"/>
    <w:pPr>
      <w:ind w:left="720"/>
      <w:contextualSpacing/>
    </w:pPr>
  </w:style>
  <w:style w:type="paragraph" w:styleId="stbilgi">
    <w:name w:val="header"/>
    <w:basedOn w:val="Normal"/>
    <w:link w:val="stbilgiChar"/>
    <w:unhideWhenUsed/>
    <w:rsid w:val="0045644E"/>
    <w:pPr>
      <w:tabs>
        <w:tab w:val="center" w:pos="4536"/>
        <w:tab w:val="right" w:pos="9072"/>
      </w:tabs>
    </w:pPr>
  </w:style>
  <w:style w:type="character" w:customStyle="1" w:styleId="stbilgiChar">
    <w:name w:val="Üstbilgi Char"/>
    <w:basedOn w:val="VarsaylanParagrafYazTipi"/>
    <w:link w:val="stbilgi"/>
    <w:rsid w:val="0045644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562</Words>
  <Characters>3205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3</cp:revision>
  <cp:lastPrinted>2025-05-08T10:29:00Z</cp:lastPrinted>
  <dcterms:created xsi:type="dcterms:W3CDTF">2025-05-08T09:54:00Z</dcterms:created>
  <dcterms:modified xsi:type="dcterms:W3CDTF">2025-05-08T10:46:00Z</dcterms:modified>
</cp:coreProperties>
</file>