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64" w:rsidRDefault="006F1964" w:rsidP="006F1964">
      <w:pPr>
        <w:tabs>
          <w:tab w:val="left" w:pos="3285"/>
        </w:tabs>
        <w:jc w:val="center"/>
        <w:rPr>
          <w:b/>
        </w:rPr>
      </w:pPr>
      <w:r>
        <w:rPr>
          <w:b/>
        </w:rPr>
        <w:t>T.C.</w:t>
      </w:r>
    </w:p>
    <w:p w:rsidR="006F1964" w:rsidRDefault="006F1964" w:rsidP="006F1964">
      <w:pPr>
        <w:tabs>
          <w:tab w:val="left" w:pos="3285"/>
        </w:tabs>
        <w:jc w:val="center"/>
        <w:rPr>
          <w:b/>
        </w:rPr>
      </w:pPr>
      <w:r>
        <w:rPr>
          <w:b/>
        </w:rPr>
        <w:t>KIRIKKALE İL ÖZEL İDARESİ</w:t>
      </w:r>
    </w:p>
    <w:p w:rsidR="006F1964" w:rsidRDefault="006F1964" w:rsidP="006F1964">
      <w:pPr>
        <w:tabs>
          <w:tab w:val="left" w:pos="3285"/>
        </w:tabs>
        <w:jc w:val="center"/>
        <w:rPr>
          <w:b/>
        </w:rPr>
      </w:pPr>
      <w:r>
        <w:rPr>
          <w:b/>
        </w:rPr>
        <w:t xml:space="preserve">İL GENEL MECLİSİ </w:t>
      </w:r>
    </w:p>
    <w:p w:rsidR="006F1964" w:rsidRDefault="006F1964" w:rsidP="006F1964">
      <w:pPr>
        <w:tabs>
          <w:tab w:val="left" w:pos="3285"/>
        </w:tabs>
        <w:jc w:val="center"/>
        <w:rPr>
          <w:b/>
        </w:rPr>
      </w:pPr>
      <w:r>
        <w:rPr>
          <w:b/>
        </w:rPr>
        <w:t>MECLİS, ENCÜMEN KARARLARINI VE PROGRAMLARI İZLEMEKOMİSYONU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804"/>
      </w:tblGrid>
      <w:tr w:rsidR="006F1964" w:rsidTr="006F1964">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6F1964" w:rsidRDefault="006F1964" w:rsidP="00A566BA">
            <w:pPr>
              <w:pStyle w:val="stbilgi"/>
              <w:spacing w:line="276" w:lineRule="auto"/>
              <w:rPr>
                <w:b/>
                <w:sz w:val="22"/>
                <w:lang w:eastAsia="en-US"/>
              </w:rPr>
            </w:pPr>
            <w:r>
              <w:rPr>
                <w:b/>
                <w:sz w:val="22"/>
                <w:szCs w:val="22"/>
                <w:lang w:eastAsia="en-US"/>
              </w:rPr>
              <w:t>KOMİSYON BAŞKANI</w:t>
            </w:r>
          </w:p>
        </w:tc>
        <w:tc>
          <w:tcPr>
            <w:tcW w:w="6804" w:type="dxa"/>
            <w:tcBorders>
              <w:top w:val="single" w:sz="4" w:space="0" w:color="auto"/>
              <w:left w:val="single" w:sz="4" w:space="0" w:color="auto"/>
              <w:bottom w:val="single" w:sz="4" w:space="0" w:color="auto"/>
              <w:right w:val="single" w:sz="4" w:space="0" w:color="auto"/>
            </w:tcBorders>
            <w:vAlign w:val="center"/>
          </w:tcPr>
          <w:p w:rsidR="006F1964" w:rsidRDefault="006F1964" w:rsidP="00A566BA">
            <w:pPr>
              <w:pStyle w:val="stbilgi"/>
              <w:spacing w:line="276" w:lineRule="auto"/>
              <w:rPr>
                <w:b/>
                <w:lang w:eastAsia="en-US"/>
              </w:rPr>
            </w:pPr>
            <w:r>
              <w:rPr>
                <w:b/>
                <w:lang w:eastAsia="en-US"/>
              </w:rPr>
              <w:t>Muhsin YAKUT</w:t>
            </w:r>
          </w:p>
        </w:tc>
      </w:tr>
      <w:tr w:rsidR="006F1964" w:rsidTr="006F1964">
        <w:trPr>
          <w:trHeight w:val="364"/>
        </w:trPr>
        <w:tc>
          <w:tcPr>
            <w:tcW w:w="3227" w:type="dxa"/>
            <w:tcBorders>
              <w:top w:val="single" w:sz="4" w:space="0" w:color="auto"/>
              <w:left w:val="single" w:sz="4" w:space="0" w:color="auto"/>
              <w:bottom w:val="single" w:sz="4" w:space="0" w:color="auto"/>
              <w:right w:val="single" w:sz="4" w:space="0" w:color="auto"/>
            </w:tcBorders>
            <w:vAlign w:val="bottom"/>
            <w:hideMark/>
          </w:tcPr>
          <w:p w:rsidR="006F1964" w:rsidRDefault="006F1964" w:rsidP="006F1964">
            <w:pPr>
              <w:pStyle w:val="stbilgi"/>
              <w:spacing w:line="276" w:lineRule="auto"/>
              <w:rPr>
                <w:b/>
                <w:sz w:val="22"/>
                <w:lang w:eastAsia="en-US"/>
              </w:rPr>
            </w:pPr>
            <w:r>
              <w:rPr>
                <w:b/>
                <w:sz w:val="22"/>
                <w:szCs w:val="22"/>
                <w:lang w:eastAsia="en-US"/>
              </w:rPr>
              <w:t>BAŞK</w:t>
            </w:r>
            <w:r>
              <w:rPr>
                <w:b/>
                <w:sz w:val="22"/>
                <w:szCs w:val="22"/>
                <w:lang w:eastAsia="en-US"/>
              </w:rPr>
              <w:t xml:space="preserve">AN </w:t>
            </w:r>
            <w:r>
              <w:rPr>
                <w:b/>
                <w:sz w:val="22"/>
                <w:szCs w:val="22"/>
                <w:lang w:eastAsia="en-US"/>
              </w:rPr>
              <w:t>VEKİLİ</w:t>
            </w:r>
          </w:p>
        </w:tc>
        <w:tc>
          <w:tcPr>
            <w:tcW w:w="6804" w:type="dxa"/>
            <w:tcBorders>
              <w:top w:val="single" w:sz="4" w:space="0" w:color="auto"/>
              <w:left w:val="single" w:sz="4" w:space="0" w:color="auto"/>
              <w:bottom w:val="single" w:sz="4" w:space="0" w:color="auto"/>
              <w:right w:val="single" w:sz="4" w:space="0" w:color="auto"/>
            </w:tcBorders>
          </w:tcPr>
          <w:p w:rsidR="006F1964" w:rsidRDefault="006F1964" w:rsidP="00A566BA">
            <w:pPr>
              <w:pStyle w:val="stbilgi"/>
              <w:spacing w:line="276" w:lineRule="auto"/>
              <w:rPr>
                <w:b/>
                <w:lang w:eastAsia="en-US"/>
              </w:rPr>
            </w:pPr>
            <w:r>
              <w:rPr>
                <w:b/>
                <w:lang w:eastAsia="en-US"/>
              </w:rPr>
              <w:t>Duran ARAS</w:t>
            </w:r>
          </w:p>
        </w:tc>
      </w:tr>
      <w:tr w:rsidR="006F1964" w:rsidTr="006F1964">
        <w:tc>
          <w:tcPr>
            <w:tcW w:w="3227" w:type="dxa"/>
            <w:tcBorders>
              <w:top w:val="single" w:sz="4" w:space="0" w:color="auto"/>
              <w:left w:val="single" w:sz="4" w:space="0" w:color="auto"/>
              <w:bottom w:val="single" w:sz="4" w:space="0" w:color="auto"/>
              <w:right w:val="single" w:sz="4" w:space="0" w:color="auto"/>
            </w:tcBorders>
            <w:hideMark/>
          </w:tcPr>
          <w:p w:rsidR="006F1964" w:rsidRDefault="006F1964" w:rsidP="00A566BA">
            <w:pPr>
              <w:tabs>
                <w:tab w:val="left" w:pos="3285"/>
              </w:tabs>
              <w:spacing w:line="276" w:lineRule="auto"/>
              <w:ind w:right="310"/>
              <w:jc w:val="both"/>
              <w:rPr>
                <w:b/>
                <w:sz w:val="22"/>
                <w:lang w:eastAsia="en-US"/>
              </w:rPr>
            </w:pPr>
            <w:r>
              <w:rPr>
                <w:b/>
                <w:sz w:val="22"/>
                <w:szCs w:val="22"/>
                <w:lang w:eastAsia="en-US"/>
              </w:rPr>
              <w:t xml:space="preserve"> ÜYELER</w:t>
            </w:r>
          </w:p>
        </w:tc>
        <w:tc>
          <w:tcPr>
            <w:tcW w:w="6804" w:type="dxa"/>
            <w:tcBorders>
              <w:top w:val="single" w:sz="4" w:space="0" w:color="auto"/>
              <w:left w:val="single" w:sz="4" w:space="0" w:color="auto"/>
              <w:bottom w:val="single" w:sz="4" w:space="0" w:color="auto"/>
              <w:right w:val="single" w:sz="4" w:space="0" w:color="auto"/>
            </w:tcBorders>
          </w:tcPr>
          <w:p w:rsidR="006F1964" w:rsidRDefault="006F1964" w:rsidP="00A566BA">
            <w:pPr>
              <w:tabs>
                <w:tab w:val="left" w:pos="3285"/>
              </w:tabs>
              <w:spacing w:line="276" w:lineRule="auto"/>
              <w:rPr>
                <w:b/>
                <w:sz w:val="22"/>
                <w:lang w:eastAsia="en-US"/>
              </w:rPr>
            </w:pPr>
            <w:r>
              <w:rPr>
                <w:b/>
                <w:sz w:val="22"/>
                <w:lang w:eastAsia="en-US"/>
              </w:rPr>
              <w:t>Kez</w:t>
            </w:r>
            <w:r>
              <w:rPr>
                <w:b/>
                <w:sz w:val="22"/>
                <w:lang w:eastAsia="en-US"/>
              </w:rPr>
              <w:t>i</w:t>
            </w:r>
            <w:bookmarkStart w:id="0" w:name="_GoBack"/>
            <w:bookmarkEnd w:id="0"/>
            <w:r>
              <w:rPr>
                <w:b/>
                <w:sz w:val="22"/>
                <w:lang w:eastAsia="en-US"/>
              </w:rPr>
              <w:t>ban Kumru BOZTEPE, Osman ERSAYAR, Okay ATMACA</w:t>
            </w:r>
          </w:p>
        </w:tc>
      </w:tr>
      <w:tr w:rsidR="006F1964" w:rsidTr="006F1964">
        <w:tc>
          <w:tcPr>
            <w:tcW w:w="3227" w:type="dxa"/>
            <w:tcBorders>
              <w:top w:val="single" w:sz="4" w:space="0" w:color="auto"/>
              <w:left w:val="single" w:sz="4" w:space="0" w:color="auto"/>
              <w:bottom w:val="single" w:sz="4" w:space="0" w:color="auto"/>
              <w:right w:val="single" w:sz="4" w:space="0" w:color="auto"/>
            </w:tcBorders>
            <w:hideMark/>
          </w:tcPr>
          <w:p w:rsidR="006F1964" w:rsidRDefault="006F1964" w:rsidP="00A566BA">
            <w:pPr>
              <w:tabs>
                <w:tab w:val="left" w:pos="3285"/>
              </w:tabs>
              <w:spacing w:line="276" w:lineRule="auto"/>
              <w:rPr>
                <w:b/>
                <w:sz w:val="22"/>
                <w:lang w:eastAsia="en-US"/>
              </w:rPr>
            </w:pPr>
            <w:r>
              <w:rPr>
                <w:b/>
                <w:sz w:val="22"/>
                <w:lang w:eastAsia="en-US"/>
              </w:rPr>
              <w:t>ÇALIŞMANIN DAYANAĞI</w:t>
            </w:r>
          </w:p>
        </w:tc>
        <w:tc>
          <w:tcPr>
            <w:tcW w:w="6804" w:type="dxa"/>
            <w:tcBorders>
              <w:top w:val="single" w:sz="4" w:space="0" w:color="auto"/>
              <w:left w:val="single" w:sz="4" w:space="0" w:color="auto"/>
              <w:bottom w:val="single" w:sz="4" w:space="0" w:color="auto"/>
              <w:right w:val="single" w:sz="4" w:space="0" w:color="auto"/>
            </w:tcBorders>
          </w:tcPr>
          <w:p w:rsidR="006F1964" w:rsidRDefault="006F1964" w:rsidP="00A566BA">
            <w:pPr>
              <w:pStyle w:val="stbilgi"/>
              <w:spacing w:line="276" w:lineRule="auto"/>
              <w:rPr>
                <w:b/>
                <w:lang w:eastAsia="en-US"/>
              </w:rPr>
            </w:pPr>
            <w:r>
              <w:rPr>
                <w:b/>
                <w:lang w:eastAsia="en-US"/>
              </w:rPr>
              <w:t xml:space="preserve">18.04.2024/82 </w:t>
            </w:r>
            <w:proofErr w:type="spellStart"/>
            <w:r>
              <w:rPr>
                <w:b/>
                <w:lang w:eastAsia="en-US"/>
              </w:rPr>
              <w:t>nolu</w:t>
            </w:r>
            <w:proofErr w:type="spellEnd"/>
            <w:r>
              <w:rPr>
                <w:b/>
                <w:lang w:eastAsia="en-US"/>
              </w:rPr>
              <w:t xml:space="preserve"> Meclis Kararı</w:t>
            </w:r>
          </w:p>
        </w:tc>
      </w:tr>
      <w:tr w:rsidR="006F1964" w:rsidTr="006F1964">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6F1964" w:rsidRDefault="006F1964" w:rsidP="00A566BA">
            <w:pPr>
              <w:tabs>
                <w:tab w:val="left" w:pos="3285"/>
              </w:tabs>
              <w:spacing w:line="276" w:lineRule="auto"/>
              <w:rPr>
                <w:b/>
                <w:sz w:val="22"/>
                <w:lang w:eastAsia="en-US"/>
              </w:rPr>
            </w:pPr>
            <w:r>
              <w:rPr>
                <w:b/>
                <w:sz w:val="22"/>
                <w:szCs w:val="22"/>
                <w:lang w:eastAsia="en-US"/>
              </w:rPr>
              <w:t>KONUSU</w:t>
            </w:r>
          </w:p>
        </w:tc>
        <w:tc>
          <w:tcPr>
            <w:tcW w:w="6804" w:type="dxa"/>
            <w:tcBorders>
              <w:top w:val="single" w:sz="4" w:space="0" w:color="auto"/>
              <w:left w:val="single" w:sz="4" w:space="0" w:color="auto"/>
              <w:bottom w:val="single" w:sz="4" w:space="0" w:color="auto"/>
              <w:right w:val="single" w:sz="4" w:space="0" w:color="auto"/>
            </w:tcBorders>
            <w:vAlign w:val="center"/>
          </w:tcPr>
          <w:p w:rsidR="006F1964" w:rsidRDefault="006F1964" w:rsidP="00A566BA">
            <w:pPr>
              <w:tabs>
                <w:tab w:val="left" w:pos="3285"/>
              </w:tabs>
              <w:spacing w:line="276" w:lineRule="auto"/>
              <w:rPr>
                <w:b/>
                <w:lang w:eastAsia="en-US"/>
              </w:rPr>
            </w:pPr>
            <w:r>
              <w:rPr>
                <w:b/>
                <w:lang w:eastAsia="en-US"/>
              </w:rPr>
              <w:t>Kararların uygulaması ve planlamaların takibi</w:t>
            </w:r>
          </w:p>
        </w:tc>
      </w:tr>
    </w:tbl>
    <w:p w:rsidR="006F1964" w:rsidRDefault="006F1964" w:rsidP="006F1964">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6F1964" w:rsidTr="00A566BA">
        <w:trPr>
          <w:trHeight w:val="11930"/>
        </w:trPr>
        <w:tc>
          <w:tcPr>
            <w:tcW w:w="10760" w:type="dxa"/>
            <w:tcBorders>
              <w:top w:val="single" w:sz="4" w:space="0" w:color="auto"/>
              <w:left w:val="single" w:sz="4" w:space="0" w:color="auto"/>
              <w:bottom w:val="single" w:sz="4" w:space="0" w:color="auto"/>
              <w:right w:val="single" w:sz="4" w:space="0" w:color="auto"/>
            </w:tcBorders>
          </w:tcPr>
          <w:p w:rsidR="006F1964" w:rsidRPr="000C32D3" w:rsidRDefault="006F1964" w:rsidP="00A566BA">
            <w:pPr>
              <w:tabs>
                <w:tab w:val="left" w:pos="1175"/>
              </w:tabs>
              <w:spacing w:line="276" w:lineRule="auto"/>
              <w:jc w:val="both"/>
              <w:rPr>
                <w:lang w:eastAsia="en-US"/>
              </w:rPr>
            </w:pPr>
            <w:r w:rsidRPr="000C32D3">
              <w:rPr>
                <w:lang w:eastAsia="en-US"/>
              </w:rPr>
              <w:t xml:space="preserve">        </w:t>
            </w:r>
            <w:r>
              <w:rPr>
                <w:lang w:eastAsia="en-US"/>
              </w:rPr>
              <w:t xml:space="preserve">   5</w:t>
            </w:r>
            <w:r w:rsidRPr="000C32D3">
              <w:rPr>
                <w:lang w:eastAsia="en-US"/>
              </w:rPr>
              <w:t>302 Sayılı yasanın 16.maddesi kapsamında İl Genel Meclisinin 202</w:t>
            </w:r>
            <w:r>
              <w:rPr>
                <w:lang w:eastAsia="en-US"/>
              </w:rPr>
              <w:t>3</w:t>
            </w:r>
            <w:r w:rsidRPr="000C32D3">
              <w:rPr>
                <w:lang w:eastAsia="en-US"/>
              </w:rPr>
              <w:t xml:space="preserve"> Yılı Nisan ayında kurulan Meclis, Encümen Kararları ve Programları İzleme Komisyonu, aylık olarak toplanmakta ve alınan kararların uygulaması ve programlar hakkında çalışma yaparak, İl Genel Meclisini bilgilendirmektedir. Bu kapsamda </w:t>
            </w:r>
            <w:r w:rsidRPr="000C32D3">
              <w:rPr>
                <w:lang w:eastAsia="en-US"/>
              </w:rPr>
              <w:t xml:space="preserve">Komisyonumuz </w:t>
            </w:r>
            <w:r>
              <w:rPr>
                <w:lang w:eastAsia="en-US"/>
              </w:rPr>
              <w:t>24</w:t>
            </w:r>
            <w:r>
              <w:rPr>
                <w:lang w:eastAsia="en-US"/>
              </w:rPr>
              <w:t xml:space="preserve">-25-26-28-29 </w:t>
            </w:r>
            <w:r>
              <w:rPr>
                <w:lang w:eastAsia="en-US"/>
              </w:rPr>
              <w:t>Nisan 2024</w:t>
            </w:r>
            <w:r>
              <w:rPr>
                <w:lang w:eastAsia="en-US"/>
              </w:rPr>
              <w:t xml:space="preserve"> </w:t>
            </w:r>
            <w:r w:rsidRPr="000C32D3">
              <w:rPr>
                <w:lang w:eastAsia="en-US"/>
              </w:rPr>
              <w:t>t</w:t>
            </w:r>
            <w:r>
              <w:rPr>
                <w:lang w:eastAsia="en-US"/>
              </w:rPr>
              <w:t>arihleri arasında 5</w:t>
            </w:r>
            <w:r w:rsidRPr="000C32D3">
              <w:rPr>
                <w:lang w:eastAsia="en-US"/>
              </w:rPr>
              <w:t xml:space="preserve"> </w:t>
            </w:r>
            <w:r>
              <w:rPr>
                <w:lang w:eastAsia="en-US"/>
              </w:rPr>
              <w:t xml:space="preserve">iş </w:t>
            </w:r>
            <w:r w:rsidRPr="000C32D3">
              <w:rPr>
                <w:lang w:eastAsia="en-US"/>
              </w:rPr>
              <w:t>gün</w:t>
            </w:r>
            <w:r>
              <w:rPr>
                <w:lang w:eastAsia="en-US"/>
              </w:rPr>
              <w:t>ü</w:t>
            </w:r>
            <w:r w:rsidRPr="000C32D3">
              <w:rPr>
                <w:lang w:eastAsia="en-US"/>
              </w:rPr>
              <w:t xml:space="preserve"> toplanarak merkez ve ilçelerimize bağlı köylerde incelemeler yapmış, yapılan çalışmalar hakkında yetkililerden bilgiler alarak, alınan kararlar, uygulamalar ve İl Özel İdaresince yürütülen programlar hakkındaki çalışmasını tamamlamıştır.</w:t>
            </w:r>
          </w:p>
          <w:p w:rsidR="006F1964" w:rsidRPr="000C32D3" w:rsidRDefault="006F1964" w:rsidP="00A566BA">
            <w:pPr>
              <w:spacing w:line="276" w:lineRule="auto"/>
              <w:jc w:val="both"/>
              <w:rPr>
                <w:lang w:eastAsia="en-US"/>
              </w:rPr>
            </w:pPr>
          </w:p>
          <w:p w:rsidR="006F1964" w:rsidRDefault="006F1964" w:rsidP="00A566BA">
            <w:pPr>
              <w:spacing w:line="276" w:lineRule="auto"/>
              <w:jc w:val="both"/>
              <w:rPr>
                <w:lang w:eastAsia="en-US"/>
              </w:rPr>
            </w:pPr>
            <w:r w:rsidRPr="000C32D3">
              <w:rPr>
                <w:lang w:eastAsia="en-US"/>
              </w:rPr>
              <w:t xml:space="preserve">                           </w:t>
            </w:r>
            <w:r>
              <w:rPr>
                <w:lang w:eastAsia="en-US"/>
              </w:rPr>
              <w:t xml:space="preserve">             </w:t>
            </w:r>
            <w:r>
              <w:rPr>
                <w:lang w:eastAsia="en-US"/>
              </w:rPr>
              <w:t>2024 ŞUBAT AYI</w:t>
            </w:r>
            <w:r w:rsidRPr="000C32D3">
              <w:rPr>
                <w:lang w:eastAsia="en-US"/>
              </w:rPr>
              <w:t xml:space="preserve"> </w:t>
            </w:r>
            <w:r>
              <w:rPr>
                <w:lang w:eastAsia="en-US"/>
              </w:rPr>
              <w:t>İL GENEL MECLİSİ KARARLARI</w:t>
            </w:r>
          </w:p>
          <w:p w:rsidR="006F1964" w:rsidRDefault="006F1964" w:rsidP="00A566BA">
            <w:pPr>
              <w:spacing w:line="276" w:lineRule="auto"/>
              <w:jc w:val="both"/>
              <w:rPr>
                <w:lang w:eastAsia="en-US"/>
              </w:rPr>
            </w:pPr>
          </w:p>
          <w:p w:rsidR="006F1964" w:rsidRDefault="006F1964" w:rsidP="006F1964">
            <w:pPr>
              <w:pStyle w:val="ListeParagraf"/>
              <w:numPr>
                <w:ilvl w:val="0"/>
                <w:numId w:val="2"/>
              </w:numPr>
              <w:spacing w:line="276" w:lineRule="auto"/>
              <w:jc w:val="both"/>
              <w:rPr>
                <w:lang w:eastAsia="en-US"/>
              </w:rPr>
            </w:pPr>
            <w:r>
              <w:rPr>
                <w:lang w:eastAsia="en-US"/>
              </w:rPr>
              <w:t xml:space="preserve">Mülkiyeti İl Özel İdaresine ait Merkez ve İlçelerde bulunan hisseli veya </w:t>
            </w:r>
            <w:proofErr w:type="spellStart"/>
            <w:r>
              <w:rPr>
                <w:lang w:eastAsia="en-US"/>
              </w:rPr>
              <w:t>hissesiz</w:t>
            </w:r>
            <w:proofErr w:type="spellEnd"/>
            <w:r>
              <w:rPr>
                <w:lang w:eastAsia="en-US"/>
              </w:rPr>
              <w:t xml:space="preserve"> taşınmazların satışına ait kararın uygulamaya konduğu ihale </w:t>
            </w:r>
            <w:r>
              <w:rPr>
                <w:lang w:eastAsia="en-US"/>
              </w:rPr>
              <w:t>işlemlerine başlandığı</w:t>
            </w:r>
            <w:r>
              <w:rPr>
                <w:lang w:eastAsia="en-US"/>
              </w:rPr>
              <w:t>,</w:t>
            </w:r>
          </w:p>
          <w:p w:rsidR="006F1964" w:rsidRDefault="006F1964" w:rsidP="006F1964">
            <w:pPr>
              <w:pStyle w:val="ListeParagraf"/>
              <w:numPr>
                <w:ilvl w:val="0"/>
                <w:numId w:val="2"/>
              </w:numPr>
              <w:spacing w:line="276" w:lineRule="auto"/>
              <w:jc w:val="both"/>
              <w:rPr>
                <w:lang w:eastAsia="en-US"/>
              </w:rPr>
            </w:pPr>
            <w:r>
              <w:rPr>
                <w:lang w:eastAsia="en-US"/>
              </w:rPr>
              <w:t>Mülkiyet İl Özel İdaresi ait kullanılamayan taşınmazların diğer kurumlara ait yerlerle takas edilmesine ait kararın uyulamaya konduğu, trampa işlemlerinin yürütüldüğü,</w:t>
            </w:r>
          </w:p>
          <w:p w:rsidR="006F1964" w:rsidRDefault="006F1964" w:rsidP="006F1964">
            <w:pPr>
              <w:pStyle w:val="ListeParagraf"/>
              <w:numPr>
                <w:ilvl w:val="0"/>
                <w:numId w:val="2"/>
              </w:numPr>
              <w:spacing w:line="276" w:lineRule="auto"/>
              <w:jc w:val="both"/>
              <w:rPr>
                <w:lang w:eastAsia="en-US"/>
              </w:rPr>
            </w:pPr>
            <w:r>
              <w:rPr>
                <w:lang w:eastAsia="en-US"/>
              </w:rPr>
              <w:t xml:space="preserve">İl Özel İdaresine ait Vidanjörlerin kullanım bedeline ait 400,00-TL. </w:t>
            </w:r>
            <w:proofErr w:type="gramStart"/>
            <w:r>
              <w:rPr>
                <w:lang w:eastAsia="en-US"/>
              </w:rPr>
              <w:t>bedelin</w:t>
            </w:r>
            <w:proofErr w:type="gramEnd"/>
            <w:r>
              <w:rPr>
                <w:lang w:eastAsia="en-US"/>
              </w:rPr>
              <w:t xml:space="preserve"> Karar tarihi </w:t>
            </w:r>
            <w:proofErr w:type="spellStart"/>
            <w:r>
              <w:rPr>
                <w:lang w:eastAsia="en-US"/>
              </w:rPr>
              <w:t>itiblariyle</w:t>
            </w:r>
            <w:proofErr w:type="spellEnd"/>
            <w:r>
              <w:rPr>
                <w:lang w:eastAsia="en-US"/>
              </w:rPr>
              <w:t xml:space="preserve"> uygulamaya konduğu,</w:t>
            </w:r>
          </w:p>
          <w:p w:rsidR="006F1964" w:rsidRDefault="006F1964" w:rsidP="006F1964">
            <w:pPr>
              <w:pStyle w:val="ListeParagraf"/>
              <w:numPr>
                <w:ilvl w:val="0"/>
                <w:numId w:val="2"/>
              </w:numPr>
              <w:spacing w:line="276" w:lineRule="auto"/>
              <w:jc w:val="both"/>
              <w:rPr>
                <w:lang w:eastAsia="en-US"/>
              </w:rPr>
            </w:pPr>
            <w:r>
              <w:rPr>
                <w:lang w:eastAsia="en-US"/>
              </w:rPr>
              <w:t xml:space="preserve">Ödenek aktarılmasına ait kararların planlamalara </w:t>
            </w:r>
            <w:proofErr w:type="gramStart"/>
            <w:r>
              <w:rPr>
                <w:lang w:eastAsia="en-US"/>
              </w:rPr>
              <w:t>dahil</w:t>
            </w:r>
            <w:proofErr w:type="gramEnd"/>
            <w:r>
              <w:rPr>
                <w:lang w:eastAsia="en-US"/>
              </w:rPr>
              <w:t xml:space="preserve"> edildiği, nakit akışı kapsamında aktarmaların gerçekleştirileceği,</w:t>
            </w:r>
          </w:p>
          <w:p w:rsidR="006F1964" w:rsidRDefault="006F1964" w:rsidP="00A566BA">
            <w:pPr>
              <w:spacing w:line="276" w:lineRule="auto"/>
              <w:jc w:val="both"/>
              <w:rPr>
                <w:lang w:eastAsia="en-US"/>
              </w:rPr>
            </w:pPr>
          </w:p>
          <w:p w:rsidR="006F1964" w:rsidRDefault="006F1964" w:rsidP="00A566BA">
            <w:pPr>
              <w:pStyle w:val="ListeParagraf"/>
              <w:spacing w:line="276" w:lineRule="auto"/>
              <w:jc w:val="both"/>
              <w:rPr>
                <w:lang w:eastAsia="en-US"/>
              </w:rPr>
            </w:pPr>
          </w:p>
          <w:p w:rsidR="006F1964" w:rsidRDefault="006F1964" w:rsidP="00A566BA">
            <w:pPr>
              <w:pStyle w:val="ListeParagraf"/>
              <w:spacing w:line="276" w:lineRule="auto"/>
              <w:ind w:left="2760"/>
              <w:jc w:val="both"/>
              <w:rPr>
                <w:lang w:eastAsia="en-US"/>
              </w:rPr>
            </w:pPr>
            <w:r>
              <w:rPr>
                <w:lang w:eastAsia="en-US"/>
              </w:rPr>
              <w:t xml:space="preserve">2024 </w:t>
            </w:r>
            <w:r w:rsidRPr="000C32D3">
              <w:rPr>
                <w:lang w:eastAsia="en-US"/>
              </w:rPr>
              <w:t>Y</w:t>
            </w:r>
            <w:r>
              <w:rPr>
                <w:lang w:eastAsia="en-US"/>
              </w:rPr>
              <w:t xml:space="preserve">ILI </w:t>
            </w:r>
            <w:r>
              <w:rPr>
                <w:lang w:eastAsia="en-US"/>
              </w:rPr>
              <w:t>ŞUBAT AYI</w:t>
            </w:r>
            <w:r>
              <w:rPr>
                <w:lang w:eastAsia="en-US"/>
              </w:rPr>
              <w:t xml:space="preserve"> İL ENCÜMEN </w:t>
            </w:r>
            <w:r w:rsidRPr="000C32D3">
              <w:rPr>
                <w:lang w:eastAsia="en-US"/>
              </w:rPr>
              <w:t>KARARLARI</w:t>
            </w:r>
          </w:p>
          <w:p w:rsidR="006F1964" w:rsidRDefault="006F1964" w:rsidP="00A566BA">
            <w:pPr>
              <w:pStyle w:val="ListeParagraf"/>
              <w:spacing w:line="276" w:lineRule="auto"/>
              <w:ind w:left="2760"/>
              <w:jc w:val="both"/>
              <w:rPr>
                <w:lang w:eastAsia="en-US"/>
              </w:rPr>
            </w:pPr>
          </w:p>
          <w:p w:rsidR="006F1964" w:rsidRDefault="006F1964" w:rsidP="006F1964">
            <w:pPr>
              <w:pStyle w:val="ListeParagraf"/>
              <w:numPr>
                <w:ilvl w:val="0"/>
                <w:numId w:val="1"/>
              </w:numPr>
              <w:spacing w:line="276" w:lineRule="auto"/>
              <w:jc w:val="both"/>
              <w:rPr>
                <w:lang w:eastAsia="en-US"/>
              </w:rPr>
            </w:pPr>
            <w:r>
              <w:rPr>
                <w:lang w:eastAsia="en-US"/>
              </w:rPr>
              <w:t xml:space="preserve">Mülkiyeti İl Özel İdaresine ait Kılıçlar Köyü 190 ada 6 parselde bulunan </w:t>
            </w:r>
            <w:proofErr w:type="spellStart"/>
            <w:r>
              <w:rPr>
                <w:lang w:eastAsia="en-US"/>
              </w:rPr>
              <w:t>Türksel</w:t>
            </w:r>
            <w:proofErr w:type="spellEnd"/>
            <w:r>
              <w:rPr>
                <w:lang w:eastAsia="en-US"/>
              </w:rPr>
              <w:t xml:space="preserve"> İletişim A.Ş. kirada olan taşınmazın kira süresinin yıllık 10.000,00-TL bedelle üç yıl uzatıldığı,</w:t>
            </w:r>
          </w:p>
          <w:p w:rsidR="006F1964" w:rsidRDefault="006F1964" w:rsidP="006F1964">
            <w:pPr>
              <w:pStyle w:val="ListeParagraf"/>
              <w:numPr>
                <w:ilvl w:val="0"/>
                <w:numId w:val="1"/>
              </w:numPr>
              <w:spacing w:line="276" w:lineRule="auto"/>
              <w:jc w:val="both"/>
              <w:rPr>
                <w:lang w:eastAsia="en-US"/>
              </w:rPr>
            </w:pPr>
            <w:proofErr w:type="gramStart"/>
            <w:r>
              <w:rPr>
                <w:lang w:eastAsia="en-US"/>
              </w:rPr>
              <w:t xml:space="preserve">Keskin Kaçak Köyü 155 ada 28 ve 32 parsel yapılan imar uygulaması, Delice </w:t>
            </w:r>
            <w:proofErr w:type="spellStart"/>
            <w:r>
              <w:rPr>
                <w:lang w:eastAsia="en-US"/>
              </w:rPr>
              <w:t>Büyükyağlı</w:t>
            </w:r>
            <w:proofErr w:type="spellEnd"/>
            <w:r>
              <w:rPr>
                <w:lang w:eastAsia="en-US"/>
              </w:rPr>
              <w:t xml:space="preserve"> 274 ada 2,</w:t>
            </w:r>
            <w:r>
              <w:rPr>
                <w:lang w:eastAsia="en-US"/>
              </w:rPr>
              <w:t xml:space="preserve"> 3 parselin</w:t>
            </w:r>
            <w:r>
              <w:rPr>
                <w:lang w:eastAsia="en-US"/>
              </w:rPr>
              <w:t xml:space="preserve"> tevhidi, Yahşihan Kılıçlar 103 ada 9 ve 10 parselin tevhidi, Balışeyh </w:t>
            </w:r>
            <w:proofErr w:type="spellStart"/>
            <w:r>
              <w:rPr>
                <w:lang w:eastAsia="en-US"/>
              </w:rPr>
              <w:t>Battalobası</w:t>
            </w:r>
            <w:proofErr w:type="spellEnd"/>
            <w:r>
              <w:rPr>
                <w:lang w:eastAsia="en-US"/>
              </w:rPr>
              <w:t xml:space="preserve"> 109 ada 44 parselden 109 ada 33 parsele yol geçit hakkı tesisi, Keskin </w:t>
            </w:r>
            <w:proofErr w:type="spellStart"/>
            <w:r>
              <w:rPr>
                <w:lang w:eastAsia="en-US"/>
              </w:rPr>
              <w:t>Cabatobası</w:t>
            </w:r>
            <w:proofErr w:type="spellEnd"/>
            <w:r>
              <w:rPr>
                <w:lang w:eastAsia="en-US"/>
              </w:rPr>
              <w:t xml:space="preserve"> 115 ada 24 ve 64 parselin imar uygulaması, Çelebi </w:t>
            </w:r>
            <w:proofErr w:type="spellStart"/>
            <w:r>
              <w:rPr>
                <w:lang w:eastAsia="en-US"/>
              </w:rPr>
              <w:t>Karaağıl</w:t>
            </w:r>
            <w:proofErr w:type="spellEnd"/>
            <w:r>
              <w:rPr>
                <w:lang w:eastAsia="en-US"/>
              </w:rPr>
              <w:t xml:space="preserve"> 208 ada 1 parselin ifrazı, Delice </w:t>
            </w:r>
            <w:proofErr w:type="spellStart"/>
            <w:r>
              <w:rPr>
                <w:lang w:eastAsia="en-US"/>
              </w:rPr>
              <w:t>Halitli</w:t>
            </w:r>
            <w:proofErr w:type="spellEnd"/>
            <w:r>
              <w:rPr>
                <w:lang w:eastAsia="en-US"/>
              </w:rPr>
              <w:t xml:space="preserve"> 296 ada 13 parselin ifrazı, Yahşihan </w:t>
            </w:r>
            <w:proofErr w:type="spellStart"/>
            <w:r>
              <w:rPr>
                <w:lang w:eastAsia="en-US"/>
              </w:rPr>
              <w:t>Hacıballı</w:t>
            </w:r>
            <w:proofErr w:type="spellEnd"/>
            <w:r>
              <w:rPr>
                <w:lang w:eastAsia="en-US"/>
              </w:rPr>
              <w:t xml:space="preserve"> 128 ada 3 parselin ifrazı, Yahşihan </w:t>
            </w:r>
            <w:proofErr w:type="spellStart"/>
            <w:r>
              <w:rPr>
                <w:lang w:eastAsia="en-US"/>
              </w:rPr>
              <w:t>Hacıballı</w:t>
            </w:r>
            <w:proofErr w:type="spellEnd"/>
            <w:r>
              <w:rPr>
                <w:lang w:eastAsia="en-US"/>
              </w:rPr>
              <w:t xml:space="preserve"> 397 ada 1 parselin ifrazının İl Encümenince onaylandığı,</w:t>
            </w:r>
            <w:proofErr w:type="gramEnd"/>
          </w:p>
          <w:p w:rsidR="006F1964" w:rsidRDefault="006F1964" w:rsidP="006F1964">
            <w:pPr>
              <w:pStyle w:val="ListeParagraf"/>
              <w:numPr>
                <w:ilvl w:val="0"/>
                <w:numId w:val="1"/>
              </w:numPr>
              <w:spacing w:line="276" w:lineRule="auto"/>
              <w:jc w:val="both"/>
              <w:rPr>
                <w:lang w:eastAsia="en-US"/>
              </w:rPr>
            </w:pPr>
            <w:r>
              <w:rPr>
                <w:lang w:eastAsia="en-US"/>
              </w:rPr>
              <w:t>İl Özel İdaresi Bütçe bölümlerinde ödenek üstü harcama yapılmaması için ödeneği bulunmayan bölümlere yedek ödenekten toplam 378.200 TL aktarma yapıldığı,</w:t>
            </w:r>
          </w:p>
          <w:p w:rsidR="006F1964" w:rsidRDefault="006F1964" w:rsidP="00A566BA">
            <w:pPr>
              <w:spacing w:line="276" w:lineRule="auto"/>
              <w:jc w:val="both"/>
              <w:rPr>
                <w:lang w:eastAsia="en-US"/>
              </w:rPr>
            </w:pPr>
            <w:r>
              <w:rPr>
                <w:lang w:eastAsia="en-US"/>
              </w:rPr>
              <w:t xml:space="preserve">              </w:t>
            </w:r>
          </w:p>
          <w:p w:rsidR="006F1964" w:rsidRDefault="006F1964" w:rsidP="00A566BA">
            <w:pPr>
              <w:spacing w:line="276" w:lineRule="auto"/>
              <w:jc w:val="both"/>
              <w:rPr>
                <w:lang w:eastAsia="en-US"/>
              </w:rPr>
            </w:pPr>
            <w:r>
              <w:rPr>
                <w:lang w:eastAsia="en-US"/>
              </w:rPr>
              <w:t xml:space="preserve">                            </w:t>
            </w:r>
            <w:r>
              <w:rPr>
                <w:lang w:eastAsia="en-US"/>
              </w:rPr>
              <w:t>2024 NİSAN</w:t>
            </w:r>
            <w:r w:rsidRPr="00C40C86">
              <w:rPr>
                <w:lang w:eastAsia="en-US"/>
              </w:rPr>
              <w:t xml:space="preserve"> </w:t>
            </w:r>
            <w:r w:rsidRPr="00C40C86">
              <w:rPr>
                <w:lang w:eastAsia="en-US"/>
              </w:rPr>
              <w:t>AYI İÇME</w:t>
            </w:r>
            <w:r w:rsidRPr="00C40C86">
              <w:rPr>
                <w:lang w:eastAsia="en-US"/>
              </w:rPr>
              <w:t xml:space="preserve"> SULARI </w:t>
            </w:r>
            <w:r w:rsidRPr="00C40C86">
              <w:rPr>
                <w:lang w:eastAsia="en-US"/>
              </w:rPr>
              <w:t>KANALİZASYON ÇALIŞMALARI</w:t>
            </w:r>
          </w:p>
          <w:p w:rsidR="006F1964" w:rsidRDefault="006F1964" w:rsidP="00A566BA">
            <w:pPr>
              <w:spacing w:line="276" w:lineRule="auto"/>
              <w:jc w:val="both"/>
              <w:rPr>
                <w:lang w:eastAsia="en-US"/>
              </w:rPr>
            </w:pPr>
          </w:p>
          <w:p w:rsidR="006F1964" w:rsidRDefault="006F1964" w:rsidP="006F1964">
            <w:pPr>
              <w:pStyle w:val="ListeParagraf"/>
              <w:numPr>
                <w:ilvl w:val="0"/>
                <w:numId w:val="3"/>
              </w:numPr>
              <w:spacing w:line="276" w:lineRule="auto"/>
              <w:jc w:val="both"/>
              <w:rPr>
                <w:lang w:eastAsia="en-US"/>
              </w:rPr>
            </w:pPr>
            <w:r>
              <w:rPr>
                <w:lang w:eastAsia="en-US"/>
              </w:rPr>
              <w:t xml:space="preserve">İl Özel İdaresi sorumluluk alanında bulunan Köylerdeki </w:t>
            </w:r>
            <w:r>
              <w:rPr>
                <w:lang w:eastAsia="en-US"/>
              </w:rPr>
              <w:t>içme suyu</w:t>
            </w:r>
            <w:r>
              <w:rPr>
                <w:lang w:eastAsia="en-US"/>
              </w:rPr>
              <w:t xml:space="preserve"> ve kanalizasyon sisteminde meydana gelen küçük tamir, bakım onarım ve yeni yerleşim alanlarına kanalizasyon sisteminin bağlanması taleplerinin yerine getirildiği,</w:t>
            </w:r>
          </w:p>
          <w:p w:rsidR="006F1964" w:rsidRPr="00C40C86" w:rsidRDefault="006F1964" w:rsidP="006F1964">
            <w:pPr>
              <w:pStyle w:val="ListeParagraf"/>
              <w:numPr>
                <w:ilvl w:val="0"/>
                <w:numId w:val="3"/>
              </w:numPr>
              <w:spacing w:line="276" w:lineRule="auto"/>
              <w:jc w:val="both"/>
              <w:rPr>
                <w:lang w:eastAsia="en-US"/>
              </w:rPr>
            </w:pPr>
            <w:r>
              <w:rPr>
                <w:lang w:eastAsia="en-US"/>
              </w:rPr>
              <w:t>Nisan ayında yeni içme suyu ve kanalizasyon sisteminin yapılmadığı,</w:t>
            </w:r>
          </w:p>
          <w:p w:rsidR="006F1964" w:rsidRPr="00E95BFE" w:rsidRDefault="006F1964" w:rsidP="00A566BA">
            <w:pPr>
              <w:spacing w:line="276" w:lineRule="auto"/>
              <w:jc w:val="both"/>
              <w:rPr>
                <w:lang w:eastAsia="en-US"/>
              </w:rPr>
            </w:pPr>
          </w:p>
          <w:p w:rsidR="006F1964" w:rsidRDefault="006F1964" w:rsidP="00A566BA">
            <w:pPr>
              <w:spacing w:line="276" w:lineRule="auto"/>
              <w:jc w:val="both"/>
            </w:pPr>
            <w:r w:rsidRPr="00E95BFE">
              <w:t xml:space="preserve">                                      </w:t>
            </w:r>
            <w:r>
              <w:t xml:space="preserve">                                    </w:t>
            </w:r>
          </w:p>
          <w:p w:rsidR="006F1964" w:rsidRDefault="006F1964" w:rsidP="00A566BA">
            <w:pPr>
              <w:spacing w:line="276" w:lineRule="auto"/>
              <w:jc w:val="both"/>
            </w:pPr>
            <w:r>
              <w:t xml:space="preserve">                                            </w:t>
            </w:r>
            <w:r w:rsidRPr="00E95BFE">
              <w:t xml:space="preserve">YOL ve ULAŞIM HİZMETLERİ </w:t>
            </w:r>
            <w:r>
              <w:t>NİSAN</w:t>
            </w:r>
            <w:r w:rsidRPr="00E95BFE">
              <w:t xml:space="preserve"> 2024</w:t>
            </w:r>
          </w:p>
          <w:p w:rsidR="006F1964" w:rsidRDefault="006F1964" w:rsidP="006F1964">
            <w:pPr>
              <w:pStyle w:val="NormalWeb"/>
              <w:numPr>
                <w:ilvl w:val="0"/>
                <w:numId w:val="4"/>
              </w:numPr>
              <w:rPr>
                <w:color w:val="000000"/>
              </w:rPr>
            </w:pPr>
            <w:r>
              <w:rPr>
                <w:color w:val="000000"/>
              </w:rPr>
              <w:t>Kilit parke üretimi yapılarak, Nisan ayı planlamasında olan yerlere kilit parkelerin taşıma ve döşeme işleminin gerçekleştirildiği,</w:t>
            </w:r>
          </w:p>
          <w:p w:rsidR="006F1964" w:rsidRDefault="006F1964" w:rsidP="006F1964">
            <w:pPr>
              <w:pStyle w:val="NormalWeb"/>
              <w:numPr>
                <w:ilvl w:val="0"/>
                <w:numId w:val="4"/>
              </w:numPr>
              <w:rPr>
                <w:color w:val="000000"/>
              </w:rPr>
            </w:pPr>
            <w:r>
              <w:rPr>
                <w:color w:val="000000"/>
              </w:rPr>
              <w:t>Yeni asfalt çalışmalarına henüz başlanmadığı, yollarda tamir bakım ve makineli bakım yapılarak hizmetin yürütü</w:t>
            </w:r>
            <w:r>
              <w:rPr>
                <w:color w:val="000000"/>
              </w:rPr>
              <w:t>l</w:t>
            </w:r>
            <w:r>
              <w:rPr>
                <w:color w:val="000000"/>
              </w:rPr>
              <w:t xml:space="preserve">düğü, </w:t>
            </w:r>
          </w:p>
          <w:p w:rsidR="006F1964" w:rsidRDefault="006F1964" w:rsidP="00A566BA">
            <w:pPr>
              <w:pStyle w:val="NormalWeb"/>
              <w:rPr>
                <w:color w:val="000000"/>
              </w:rPr>
            </w:pPr>
          </w:p>
          <w:p w:rsidR="006F1964" w:rsidRPr="000C32D3" w:rsidRDefault="006F1964" w:rsidP="00A566BA">
            <w:pPr>
              <w:pStyle w:val="NormalWeb"/>
              <w:rPr>
                <w:lang w:eastAsia="en-US"/>
              </w:rPr>
            </w:pPr>
            <w:r w:rsidRPr="000C32D3">
              <w:rPr>
                <w:lang w:eastAsia="en-US"/>
              </w:rPr>
              <w:t xml:space="preserve">                                </w:t>
            </w:r>
            <w:r>
              <w:rPr>
                <w:lang w:eastAsia="en-US"/>
              </w:rPr>
              <w:t xml:space="preserve">     </w:t>
            </w:r>
            <w:r w:rsidRPr="000C32D3">
              <w:rPr>
                <w:lang w:eastAsia="en-US"/>
              </w:rPr>
              <w:t xml:space="preserve">  İMAR VE EMLAK </w:t>
            </w:r>
            <w:r w:rsidRPr="000C32D3">
              <w:rPr>
                <w:lang w:eastAsia="en-US"/>
              </w:rPr>
              <w:t>ÇALIŞMALARI</w:t>
            </w:r>
            <w:r>
              <w:rPr>
                <w:lang w:eastAsia="en-US"/>
              </w:rPr>
              <w:t xml:space="preserve"> NİSAN</w:t>
            </w:r>
            <w:r>
              <w:rPr>
                <w:lang w:eastAsia="en-US"/>
              </w:rPr>
              <w:t xml:space="preserve"> 20204</w:t>
            </w:r>
          </w:p>
          <w:p w:rsidR="006F1964" w:rsidRDefault="006F1964" w:rsidP="00A566BA">
            <w:pPr>
              <w:pStyle w:val="ListeParagraf"/>
              <w:spacing w:line="276" w:lineRule="auto"/>
              <w:ind w:left="0"/>
              <w:jc w:val="both"/>
              <w:rPr>
                <w:lang w:eastAsia="en-US"/>
              </w:rPr>
            </w:pPr>
            <w:r w:rsidRPr="000C32D3">
              <w:rPr>
                <w:lang w:eastAsia="en-US"/>
              </w:rPr>
              <w:t xml:space="preserve">            </w:t>
            </w:r>
            <w:proofErr w:type="gramStart"/>
            <w:r w:rsidRPr="000C32D3">
              <w:rPr>
                <w:lang w:eastAsia="en-US"/>
              </w:rPr>
              <w:t>İl Özel İdaresi sorumluluk alanında bulunan yerlerde imar mevzuatına aykırı yapılan yapılar</w:t>
            </w:r>
            <w:r>
              <w:rPr>
                <w:lang w:eastAsia="en-US"/>
              </w:rPr>
              <w:t>la ilgili cezai işlem ve diğer çalışmaların sürdürüldüğü,</w:t>
            </w:r>
            <w:r w:rsidRPr="000C32D3">
              <w:rPr>
                <w:lang w:eastAsia="en-US"/>
              </w:rPr>
              <w:t xml:space="preserve"> vatandaşlardan gelen taleplerin değerlendirilerek</w:t>
            </w:r>
            <w:r>
              <w:rPr>
                <w:lang w:eastAsia="en-US"/>
              </w:rPr>
              <w:t>,</w:t>
            </w:r>
            <w:r w:rsidRPr="000C32D3">
              <w:rPr>
                <w:lang w:eastAsia="en-US"/>
              </w:rPr>
              <w:t xml:space="preserve"> </w:t>
            </w:r>
            <w:r>
              <w:rPr>
                <w:lang w:eastAsia="en-US"/>
              </w:rPr>
              <w:t>yukarıda açıklaması yapılan yerlerde</w:t>
            </w:r>
            <w:r w:rsidRPr="000C32D3">
              <w:rPr>
                <w:lang w:eastAsia="en-US"/>
              </w:rPr>
              <w:t xml:space="preserve"> </w:t>
            </w:r>
            <w:r>
              <w:rPr>
                <w:lang w:eastAsia="en-US"/>
              </w:rPr>
              <w:t xml:space="preserve">imar uygulaması, </w:t>
            </w:r>
            <w:r w:rsidRPr="000C32D3">
              <w:rPr>
                <w:lang w:eastAsia="en-US"/>
              </w:rPr>
              <w:t xml:space="preserve">ifraz, tevhit, </w:t>
            </w:r>
            <w:r>
              <w:rPr>
                <w:lang w:eastAsia="en-US"/>
              </w:rPr>
              <w:t xml:space="preserve">elektrik için izin verilmesi ve </w:t>
            </w:r>
            <w:r>
              <w:rPr>
                <w:lang w:eastAsia="en-US"/>
              </w:rPr>
              <w:t>numaralandırma</w:t>
            </w:r>
            <w:r w:rsidRPr="000C32D3">
              <w:rPr>
                <w:lang w:eastAsia="en-US"/>
              </w:rPr>
              <w:t xml:space="preserve"> işlemlerinin</w:t>
            </w:r>
            <w:r>
              <w:rPr>
                <w:lang w:eastAsia="en-US"/>
              </w:rPr>
              <w:t xml:space="preserve"> yürütüldüğü, İdarece kullanılamayan arsaların ihale yöntemiyle satışa çıkarılma planlama ve çalışmalarına devam edildiği, küçük ölçekli taşınmazlardaki İl Özel İdare Hisselerinin ise,  diğer hissedarlara, idarece belirlenen bedel üzerinden satılarak İl Özel İdare Bütçesine gelir kaydedilme çalışmalarının yürütüldüğü, yıkım aşamasına gelmiş içinde oturulmayan bina veya diğer yapıların muhtarlıkların talepleri doğrultusunda yıkımının yapıldığı, ayrıca Köy Yerleşik alanlarında genişletme çalışmalarına başlandığı, Komisyonumuzca yapılan köy gezileri ve yetkililerden alınan bilgilerden </w:t>
            </w:r>
            <w:r>
              <w:rPr>
                <w:lang w:eastAsia="en-US"/>
              </w:rPr>
              <w:t>belirlenmiş ve</w:t>
            </w:r>
            <w:r>
              <w:rPr>
                <w:lang w:eastAsia="en-US"/>
              </w:rPr>
              <w:t xml:space="preserve"> rapor altına alınmıştır.</w:t>
            </w:r>
            <w:r w:rsidRPr="000C32D3">
              <w:rPr>
                <w:lang w:eastAsia="en-US"/>
              </w:rPr>
              <w:t xml:space="preserve">         </w:t>
            </w:r>
            <w:proofErr w:type="gramEnd"/>
          </w:p>
          <w:p w:rsidR="006F1964" w:rsidRDefault="006F1964" w:rsidP="00A566BA">
            <w:pPr>
              <w:pStyle w:val="ListeParagraf"/>
              <w:spacing w:line="276" w:lineRule="auto"/>
              <w:ind w:left="0"/>
              <w:jc w:val="both"/>
              <w:rPr>
                <w:lang w:eastAsia="en-US"/>
              </w:rPr>
            </w:pPr>
            <w:r w:rsidRPr="000C32D3">
              <w:rPr>
                <w:lang w:eastAsia="en-US"/>
              </w:rPr>
              <w:t xml:space="preserve">  </w:t>
            </w:r>
          </w:p>
          <w:p w:rsidR="006F1964" w:rsidRPr="000C32D3" w:rsidRDefault="006F1964" w:rsidP="00A566BA">
            <w:pPr>
              <w:spacing w:line="276" w:lineRule="auto"/>
              <w:jc w:val="both"/>
              <w:rPr>
                <w:lang w:eastAsia="en-US"/>
              </w:rPr>
            </w:pPr>
            <w:r w:rsidRPr="000C32D3">
              <w:rPr>
                <w:lang w:eastAsia="en-US"/>
              </w:rPr>
              <w:t xml:space="preserve">          5302 Sayılı Yasanın 16.Maddesi ve İl Genel Meclisi Çalışma Yönetmeliğinin 20.Maddesi ve aynı yasanın 18.Maddesi olan Bilgi Edinme ve Denetim Yolları kapsamında yapılan çalışma İl Genel Meclisinin bilgilerine arz olunur. </w:t>
            </w:r>
          </w:p>
          <w:p w:rsidR="006F1964" w:rsidRDefault="006F1964" w:rsidP="00A566BA">
            <w:pPr>
              <w:spacing w:line="276" w:lineRule="auto"/>
              <w:jc w:val="both"/>
              <w:rPr>
                <w:lang w:eastAsia="en-US"/>
              </w:rPr>
            </w:pPr>
          </w:p>
          <w:p w:rsidR="006F1964" w:rsidRPr="000C32D3" w:rsidRDefault="006F1964" w:rsidP="00A566BA">
            <w:pPr>
              <w:spacing w:line="276" w:lineRule="auto"/>
              <w:jc w:val="both"/>
              <w:rPr>
                <w:lang w:eastAsia="en-US"/>
              </w:rPr>
            </w:pPr>
          </w:p>
          <w:p w:rsidR="006F1964" w:rsidRPr="000C32D3" w:rsidRDefault="006F1964" w:rsidP="00A566BA">
            <w:pPr>
              <w:spacing w:line="276" w:lineRule="auto"/>
              <w:jc w:val="both"/>
              <w:rPr>
                <w:lang w:eastAsia="en-US"/>
              </w:rPr>
            </w:pPr>
            <w:r w:rsidRPr="000C32D3">
              <w:rPr>
                <w:lang w:eastAsia="en-US"/>
              </w:rPr>
              <w:t xml:space="preserve">Komisyon Başkanı      </w:t>
            </w:r>
            <w:r>
              <w:rPr>
                <w:lang w:eastAsia="en-US"/>
              </w:rPr>
              <w:t xml:space="preserve">                   Başkan Yardımcısı</w:t>
            </w:r>
            <w:r w:rsidRPr="000C32D3">
              <w:rPr>
                <w:lang w:eastAsia="en-US"/>
              </w:rPr>
              <w:t xml:space="preserve">                                                  Sözcü</w:t>
            </w:r>
          </w:p>
          <w:p w:rsidR="006F1964" w:rsidRPr="000C32D3" w:rsidRDefault="006F1964" w:rsidP="00A566BA">
            <w:pPr>
              <w:spacing w:line="276" w:lineRule="auto"/>
              <w:jc w:val="both"/>
              <w:rPr>
                <w:lang w:eastAsia="en-US"/>
              </w:rPr>
            </w:pPr>
          </w:p>
          <w:p w:rsidR="006F1964" w:rsidRDefault="006F1964" w:rsidP="00A566BA">
            <w:pPr>
              <w:spacing w:line="276" w:lineRule="auto"/>
              <w:jc w:val="both"/>
              <w:rPr>
                <w:lang w:eastAsia="en-US"/>
              </w:rPr>
            </w:pPr>
            <w:r>
              <w:rPr>
                <w:lang w:eastAsia="en-US"/>
              </w:rPr>
              <w:t xml:space="preserve">Muhsin YAKUT                             Duran ARAS       </w:t>
            </w:r>
            <w:r>
              <w:rPr>
                <w:lang w:eastAsia="en-US"/>
              </w:rPr>
              <w:t xml:space="preserve">                             </w:t>
            </w:r>
            <w:r>
              <w:rPr>
                <w:lang w:eastAsia="en-US"/>
              </w:rPr>
              <w:t xml:space="preserve">    </w:t>
            </w:r>
            <w:proofErr w:type="spellStart"/>
            <w:r>
              <w:rPr>
                <w:lang w:eastAsia="en-US"/>
              </w:rPr>
              <w:t>Kez</w:t>
            </w:r>
            <w:r>
              <w:rPr>
                <w:lang w:eastAsia="en-US"/>
              </w:rPr>
              <w:t>i</w:t>
            </w:r>
            <w:r>
              <w:rPr>
                <w:lang w:eastAsia="en-US"/>
              </w:rPr>
              <w:t>ban</w:t>
            </w:r>
            <w:proofErr w:type="spellEnd"/>
            <w:r>
              <w:rPr>
                <w:lang w:eastAsia="en-US"/>
              </w:rPr>
              <w:t xml:space="preserve"> Kumru BOZTEPE</w:t>
            </w:r>
          </w:p>
          <w:p w:rsidR="006F1964" w:rsidRDefault="006F1964" w:rsidP="00A566BA">
            <w:pPr>
              <w:spacing w:line="276" w:lineRule="auto"/>
              <w:jc w:val="both"/>
              <w:rPr>
                <w:lang w:eastAsia="en-US"/>
              </w:rPr>
            </w:pPr>
          </w:p>
          <w:p w:rsidR="006F1964" w:rsidRDefault="006F1964" w:rsidP="00A566BA">
            <w:pPr>
              <w:spacing w:line="276" w:lineRule="auto"/>
              <w:jc w:val="both"/>
              <w:rPr>
                <w:lang w:eastAsia="en-US"/>
              </w:rPr>
            </w:pPr>
          </w:p>
          <w:p w:rsidR="006F1964" w:rsidRDefault="006F1964" w:rsidP="00A566BA">
            <w:pPr>
              <w:spacing w:line="276" w:lineRule="auto"/>
              <w:jc w:val="both"/>
              <w:rPr>
                <w:lang w:eastAsia="en-US"/>
              </w:rPr>
            </w:pPr>
          </w:p>
          <w:p w:rsidR="006F1964" w:rsidRDefault="006F1964" w:rsidP="00A566BA">
            <w:pPr>
              <w:spacing w:line="276" w:lineRule="auto"/>
              <w:jc w:val="both"/>
              <w:rPr>
                <w:lang w:eastAsia="en-US"/>
              </w:rPr>
            </w:pPr>
          </w:p>
          <w:p w:rsidR="006F1964" w:rsidRPr="000C32D3" w:rsidRDefault="006F1964" w:rsidP="00A566BA">
            <w:pPr>
              <w:spacing w:line="276" w:lineRule="auto"/>
              <w:jc w:val="both"/>
              <w:rPr>
                <w:lang w:eastAsia="en-US"/>
              </w:rPr>
            </w:pPr>
          </w:p>
          <w:p w:rsidR="006F1964" w:rsidRPr="000C32D3" w:rsidRDefault="006F1964" w:rsidP="00A566BA">
            <w:pPr>
              <w:spacing w:line="276" w:lineRule="auto"/>
              <w:jc w:val="both"/>
              <w:rPr>
                <w:lang w:eastAsia="en-US"/>
              </w:rPr>
            </w:pPr>
            <w:r w:rsidRPr="000C32D3">
              <w:rPr>
                <w:lang w:eastAsia="en-US"/>
              </w:rPr>
              <w:t xml:space="preserve">                                  Üye                                                                              </w:t>
            </w:r>
            <w:r>
              <w:rPr>
                <w:lang w:eastAsia="en-US"/>
              </w:rPr>
              <w:t xml:space="preserve">       </w:t>
            </w:r>
            <w:r w:rsidRPr="000C32D3">
              <w:rPr>
                <w:lang w:eastAsia="en-US"/>
              </w:rPr>
              <w:t xml:space="preserve"> </w:t>
            </w:r>
            <w:proofErr w:type="spellStart"/>
            <w:r w:rsidRPr="000C32D3">
              <w:rPr>
                <w:lang w:eastAsia="en-US"/>
              </w:rPr>
              <w:t>Üye</w:t>
            </w:r>
            <w:proofErr w:type="spellEnd"/>
            <w:r w:rsidRPr="000C32D3">
              <w:rPr>
                <w:lang w:eastAsia="en-US"/>
              </w:rPr>
              <w:t xml:space="preserve"> </w:t>
            </w:r>
          </w:p>
          <w:p w:rsidR="006F1964" w:rsidRPr="000C32D3" w:rsidRDefault="006F1964" w:rsidP="00A566BA">
            <w:pPr>
              <w:spacing w:line="276" w:lineRule="auto"/>
              <w:jc w:val="both"/>
              <w:rPr>
                <w:lang w:eastAsia="en-US"/>
              </w:rPr>
            </w:pPr>
          </w:p>
          <w:p w:rsidR="006F1964" w:rsidRPr="000C32D3" w:rsidRDefault="006F1964" w:rsidP="00A566BA">
            <w:pPr>
              <w:spacing w:line="276" w:lineRule="auto"/>
              <w:jc w:val="both"/>
              <w:rPr>
                <w:lang w:eastAsia="en-US"/>
              </w:rPr>
            </w:pPr>
            <w:r w:rsidRPr="000C32D3">
              <w:rPr>
                <w:lang w:eastAsia="en-US"/>
              </w:rPr>
              <w:t xml:space="preserve">                         </w:t>
            </w:r>
            <w:r>
              <w:rPr>
                <w:lang w:eastAsia="en-US"/>
              </w:rPr>
              <w:t xml:space="preserve">  Osman ERSAYAR                                                            Okay ATMACA</w:t>
            </w:r>
          </w:p>
          <w:p w:rsidR="006F1964" w:rsidRPr="00CC300E" w:rsidRDefault="006F1964" w:rsidP="00A566BA">
            <w:pPr>
              <w:spacing w:line="276" w:lineRule="auto"/>
              <w:jc w:val="both"/>
              <w:rPr>
                <w:sz w:val="27"/>
                <w:szCs w:val="27"/>
                <w:lang w:eastAsia="en-US"/>
              </w:rPr>
            </w:pPr>
          </w:p>
          <w:p w:rsidR="006F1964" w:rsidRDefault="006F1964" w:rsidP="00A566BA">
            <w:pPr>
              <w:spacing w:line="276" w:lineRule="auto"/>
              <w:jc w:val="both"/>
              <w:rPr>
                <w:lang w:eastAsia="en-US"/>
              </w:rPr>
            </w:pPr>
            <w:r>
              <w:rPr>
                <w:lang w:eastAsia="en-US"/>
              </w:rPr>
              <w:t xml:space="preserve">                                                                                                                               </w:t>
            </w:r>
          </w:p>
          <w:p w:rsidR="006F1964" w:rsidRDefault="006F1964" w:rsidP="00A566BA">
            <w:pPr>
              <w:spacing w:line="276" w:lineRule="auto"/>
              <w:jc w:val="both"/>
              <w:rPr>
                <w:lang w:eastAsia="en-US"/>
              </w:rPr>
            </w:pPr>
          </w:p>
          <w:p w:rsidR="006F1964" w:rsidRDefault="006F1964" w:rsidP="00A566BA">
            <w:pPr>
              <w:spacing w:line="276" w:lineRule="auto"/>
              <w:jc w:val="both"/>
              <w:rPr>
                <w:lang w:eastAsia="en-US"/>
              </w:rPr>
            </w:pPr>
          </w:p>
          <w:p w:rsidR="006F1964" w:rsidRDefault="006F1964" w:rsidP="00A566BA">
            <w:pPr>
              <w:spacing w:line="276" w:lineRule="auto"/>
              <w:jc w:val="both"/>
              <w:rPr>
                <w:lang w:eastAsia="en-US"/>
              </w:rPr>
            </w:pPr>
          </w:p>
          <w:p w:rsidR="006F1964" w:rsidRDefault="006F1964" w:rsidP="00A566BA">
            <w:pPr>
              <w:spacing w:line="276" w:lineRule="auto"/>
              <w:jc w:val="both"/>
              <w:rPr>
                <w:lang w:eastAsia="en-US"/>
              </w:rPr>
            </w:pPr>
          </w:p>
          <w:p w:rsidR="006F1964" w:rsidRDefault="006F1964" w:rsidP="00A566BA">
            <w:pPr>
              <w:spacing w:line="276" w:lineRule="auto"/>
              <w:jc w:val="both"/>
              <w:rPr>
                <w:lang w:eastAsia="en-US"/>
              </w:rPr>
            </w:pPr>
          </w:p>
        </w:tc>
      </w:tr>
    </w:tbl>
    <w:p w:rsidR="00C07090" w:rsidRDefault="00C07090"/>
    <w:sectPr w:rsidR="00C07090" w:rsidSect="006F1964">
      <w:pgSz w:w="11906" w:h="16838"/>
      <w:pgMar w:top="567"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160E6"/>
    <w:multiLevelType w:val="hybridMultilevel"/>
    <w:tmpl w:val="C4568EF4"/>
    <w:lvl w:ilvl="0" w:tplc="5B3ED7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510465A"/>
    <w:multiLevelType w:val="hybridMultilevel"/>
    <w:tmpl w:val="7F9041D0"/>
    <w:lvl w:ilvl="0" w:tplc="C8A60D02">
      <w:start w:val="1"/>
      <w:numFmt w:val="decimal"/>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2">
    <w:nsid w:val="4F2D3628"/>
    <w:multiLevelType w:val="hybridMultilevel"/>
    <w:tmpl w:val="4740F1BC"/>
    <w:lvl w:ilvl="0" w:tplc="5F34D1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4F20960"/>
    <w:multiLevelType w:val="hybridMultilevel"/>
    <w:tmpl w:val="2EBC5180"/>
    <w:lvl w:ilvl="0" w:tplc="0A0CD4E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7B5"/>
    <w:rsid w:val="002777B5"/>
    <w:rsid w:val="006F1964"/>
    <w:rsid w:val="00C070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96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F1964"/>
    <w:pPr>
      <w:tabs>
        <w:tab w:val="center" w:pos="4536"/>
        <w:tab w:val="right" w:pos="9072"/>
      </w:tabs>
    </w:pPr>
  </w:style>
  <w:style w:type="character" w:customStyle="1" w:styleId="stbilgiChar">
    <w:name w:val="Üstbilgi Char"/>
    <w:basedOn w:val="VarsaylanParagrafYazTipi"/>
    <w:link w:val="stbilgi"/>
    <w:rsid w:val="006F1964"/>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F1964"/>
    <w:pPr>
      <w:ind w:left="720"/>
      <w:contextualSpacing/>
    </w:pPr>
  </w:style>
  <w:style w:type="paragraph" w:styleId="NormalWeb">
    <w:name w:val="Normal (Web)"/>
    <w:basedOn w:val="Normal"/>
    <w:uiPriority w:val="99"/>
    <w:unhideWhenUsed/>
    <w:rsid w:val="006F196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96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F1964"/>
    <w:pPr>
      <w:tabs>
        <w:tab w:val="center" w:pos="4536"/>
        <w:tab w:val="right" w:pos="9072"/>
      </w:tabs>
    </w:pPr>
  </w:style>
  <w:style w:type="character" w:customStyle="1" w:styleId="stbilgiChar">
    <w:name w:val="Üstbilgi Char"/>
    <w:basedOn w:val="VarsaylanParagrafYazTipi"/>
    <w:link w:val="stbilgi"/>
    <w:rsid w:val="006F1964"/>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F1964"/>
    <w:pPr>
      <w:ind w:left="720"/>
      <w:contextualSpacing/>
    </w:pPr>
  </w:style>
  <w:style w:type="paragraph" w:styleId="NormalWeb">
    <w:name w:val="Normal (Web)"/>
    <w:basedOn w:val="Normal"/>
    <w:uiPriority w:val="99"/>
    <w:unhideWhenUsed/>
    <w:rsid w:val="006F196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778</Words>
  <Characters>4440</Characters>
  <Application>Microsoft Office Word</Application>
  <DocSecurity>0</DocSecurity>
  <Lines>37</Lines>
  <Paragraphs>10</Paragraphs>
  <ScaleCrop>false</ScaleCrop>
  <Company/>
  <LinksUpToDate>false</LinksUpToDate>
  <CharactersWithSpaces>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2024-05-10T08:08:00Z</dcterms:created>
  <dcterms:modified xsi:type="dcterms:W3CDTF">2024-05-10T08:11:00Z</dcterms:modified>
</cp:coreProperties>
</file>