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B9" w:rsidRPr="00B70D33" w:rsidRDefault="003775B9" w:rsidP="003775B9">
      <w:pPr>
        <w:tabs>
          <w:tab w:val="left" w:pos="3285"/>
        </w:tabs>
        <w:jc w:val="center"/>
        <w:rPr>
          <w:b/>
        </w:rPr>
      </w:pPr>
      <w:r w:rsidRPr="00B70D33">
        <w:rPr>
          <w:b/>
        </w:rPr>
        <w:t>T.C.</w:t>
      </w:r>
    </w:p>
    <w:p w:rsidR="003775B9" w:rsidRPr="00B70D33" w:rsidRDefault="003775B9" w:rsidP="003775B9">
      <w:pPr>
        <w:tabs>
          <w:tab w:val="left" w:pos="3285"/>
        </w:tabs>
        <w:jc w:val="center"/>
        <w:rPr>
          <w:b/>
        </w:rPr>
      </w:pPr>
      <w:r w:rsidRPr="00B70D33">
        <w:rPr>
          <w:b/>
        </w:rPr>
        <w:t>KIRIKKALE İL ÖZEL İDARESİ</w:t>
      </w:r>
    </w:p>
    <w:p w:rsidR="003775B9" w:rsidRPr="00B70D33" w:rsidRDefault="003775B9" w:rsidP="003775B9">
      <w:pPr>
        <w:tabs>
          <w:tab w:val="left" w:pos="3285"/>
        </w:tabs>
        <w:jc w:val="center"/>
        <w:rPr>
          <w:b/>
        </w:rPr>
      </w:pPr>
      <w:r w:rsidRPr="00B70D33">
        <w:rPr>
          <w:b/>
        </w:rPr>
        <w:t xml:space="preserve">İL GENEL MECLİSİ </w:t>
      </w:r>
    </w:p>
    <w:p w:rsidR="003775B9" w:rsidRPr="00B70D33" w:rsidRDefault="003775B9" w:rsidP="003775B9">
      <w:pPr>
        <w:tabs>
          <w:tab w:val="left" w:pos="3285"/>
        </w:tabs>
        <w:jc w:val="center"/>
        <w:rPr>
          <w:b/>
        </w:rPr>
      </w:pPr>
      <w:r w:rsidRPr="00B70D33">
        <w:rPr>
          <w:b/>
        </w:rPr>
        <w:t>İMAR VE BAYINDIRLIK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932066" w:rsidRPr="00B70D33" w:rsidTr="00D31622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66" w:rsidRPr="00B70D33" w:rsidRDefault="00932066" w:rsidP="00F164B5">
            <w:pPr>
              <w:pStyle w:val="stbilgi"/>
              <w:rPr>
                <w:b/>
              </w:rPr>
            </w:pPr>
            <w:r w:rsidRPr="00B70D33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66" w:rsidRPr="00B70D33" w:rsidRDefault="00932066" w:rsidP="00B17B66">
            <w:pPr>
              <w:pStyle w:val="stbilgi"/>
              <w:rPr>
                <w:b/>
              </w:rPr>
            </w:pPr>
            <w:r w:rsidRPr="00B70D33">
              <w:rPr>
                <w:b/>
              </w:rPr>
              <w:t>Remzi ÖZTÜRK</w:t>
            </w:r>
          </w:p>
        </w:tc>
      </w:tr>
      <w:tr w:rsidR="00932066" w:rsidRPr="00B70D33" w:rsidTr="00D31622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66" w:rsidRPr="00B70D33" w:rsidRDefault="00932066" w:rsidP="00F164B5">
            <w:pPr>
              <w:pStyle w:val="stbilgi"/>
              <w:rPr>
                <w:b/>
              </w:rPr>
            </w:pPr>
            <w:r w:rsidRPr="00B70D33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6" w:rsidRPr="00B70D33" w:rsidRDefault="00932066" w:rsidP="00B17B66">
            <w:pPr>
              <w:pStyle w:val="stbilgi"/>
              <w:rPr>
                <w:b/>
              </w:rPr>
            </w:pPr>
            <w:r w:rsidRPr="00B70D33">
              <w:rPr>
                <w:b/>
              </w:rPr>
              <w:t>Bilal BOZBAL</w:t>
            </w:r>
          </w:p>
        </w:tc>
      </w:tr>
      <w:tr w:rsidR="00932066" w:rsidRPr="00B70D33" w:rsidTr="00D316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6" w:rsidRPr="00B70D33" w:rsidRDefault="00932066" w:rsidP="00F164B5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932066" w:rsidRPr="00B70D33" w:rsidRDefault="00932066" w:rsidP="00F164B5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B70D33">
              <w:rPr>
                <w:b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2" w:rsidRPr="00B70D33" w:rsidRDefault="00932066" w:rsidP="00B17B66">
            <w:pPr>
              <w:tabs>
                <w:tab w:val="left" w:pos="3285"/>
              </w:tabs>
              <w:rPr>
                <w:b/>
              </w:rPr>
            </w:pPr>
            <w:r w:rsidRPr="00B70D33">
              <w:rPr>
                <w:b/>
              </w:rPr>
              <w:t xml:space="preserve">Harun OĞUZ, Hasan ÇOBAN, Nuri KÖKSOY, Hasan ÜLÇİMEN, </w:t>
            </w:r>
          </w:p>
          <w:p w:rsidR="00932066" w:rsidRPr="00B70D33" w:rsidRDefault="00932066" w:rsidP="00B17B66">
            <w:pPr>
              <w:tabs>
                <w:tab w:val="left" w:pos="3285"/>
              </w:tabs>
              <w:rPr>
                <w:b/>
              </w:rPr>
            </w:pPr>
            <w:r w:rsidRPr="00B70D33">
              <w:rPr>
                <w:b/>
              </w:rPr>
              <w:t>Azmi ÖZKAN</w:t>
            </w:r>
          </w:p>
        </w:tc>
      </w:tr>
      <w:tr w:rsidR="003775B9" w:rsidRPr="00B70D33" w:rsidTr="00D31622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B9" w:rsidRPr="00B70D33" w:rsidRDefault="003775B9" w:rsidP="00F164B5">
            <w:pPr>
              <w:tabs>
                <w:tab w:val="left" w:pos="3285"/>
              </w:tabs>
              <w:rPr>
                <w:b/>
              </w:rPr>
            </w:pPr>
            <w:r w:rsidRPr="00B70D33">
              <w:rPr>
                <w:b/>
              </w:rPr>
              <w:t>TEKLİFLERİN 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B9" w:rsidRPr="00B70D33" w:rsidRDefault="00B70D33" w:rsidP="00F164B5">
            <w:pPr>
              <w:tabs>
                <w:tab w:val="left" w:pos="3285"/>
              </w:tabs>
              <w:rPr>
                <w:b/>
                <w:u w:val="single"/>
              </w:rPr>
            </w:pPr>
            <w:r w:rsidRPr="00B70D33">
              <w:rPr>
                <w:b/>
              </w:rPr>
              <w:t xml:space="preserve">İmar Planı sayısallaştırılması ve </w:t>
            </w:r>
            <w:proofErr w:type="gramStart"/>
            <w:r w:rsidRPr="00B70D33">
              <w:rPr>
                <w:b/>
              </w:rPr>
              <w:t>revizyonu</w:t>
            </w:r>
            <w:proofErr w:type="gramEnd"/>
          </w:p>
        </w:tc>
      </w:tr>
      <w:tr w:rsidR="003775B9" w:rsidRPr="00B70D33" w:rsidTr="00D316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B9" w:rsidRPr="00B70D33" w:rsidRDefault="003775B9" w:rsidP="00F164B5">
            <w:pPr>
              <w:tabs>
                <w:tab w:val="left" w:pos="3285"/>
              </w:tabs>
              <w:rPr>
                <w:b/>
              </w:rPr>
            </w:pPr>
            <w:r w:rsidRPr="00B70D33">
              <w:rPr>
                <w:b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B9" w:rsidRPr="00B70D33" w:rsidRDefault="00B70D33" w:rsidP="00B70D33">
            <w:pPr>
              <w:tabs>
                <w:tab w:val="left" w:pos="3285"/>
              </w:tabs>
              <w:rPr>
                <w:b/>
              </w:rPr>
            </w:pPr>
            <w:r w:rsidRPr="00B70D33">
              <w:rPr>
                <w:b/>
              </w:rPr>
              <w:t>06</w:t>
            </w:r>
            <w:r w:rsidR="00932066" w:rsidRPr="00B70D33">
              <w:rPr>
                <w:b/>
              </w:rPr>
              <w:t>.</w:t>
            </w:r>
            <w:r w:rsidRPr="00B70D33">
              <w:rPr>
                <w:b/>
              </w:rPr>
              <w:t>12</w:t>
            </w:r>
            <w:r w:rsidR="00932066" w:rsidRPr="00B70D33">
              <w:rPr>
                <w:b/>
              </w:rPr>
              <w:t>.2023</w:t>
            </w:r>
          </w:p>
        </w:tc>
      </w:tr>
    </w:tbl>
    <w:p w:rsidR="003775B9" w:rsidRPr="00B70D33" w:rsidRDefault="003775B9" w:rsidP="003775B9">
      <w:pPr>
        <w:tabs>
          <w:tab w:val="left" w:pos="3285"/>
        </w:tabs>
        <w:jc w:val="center"/>
        <w:rPr>
          <w:b/>
        </w:rPr>
      </w:pPr>
      <w:r w:rsidRPr="00B70D3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775B9" w:rsidRPr="00B70D33" w:rsidTr="00D31622">
        <w:trPr>
          <w:trHeight w:val="62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B9" w:rsidRPr="00B70D33" w:rsidRDefault="003775B9" w:rsidP="00F164B5">
            <w:pPr>
              <w:pStyle w:val="ListeParagraf"/>
              <w:ind w:left="0"/>
              <w:jc w:val="both"/>
            </w:pPr>
          </w:p>
          <w:p w:rsidR="00B70D33" w:rsidRPr="00B70D33" w:rsidRDefault="00B70D33" w:rsidP="00F164B5">
            <w:pPr>
              <w:pStyle w:val="ListeParagraf"/>
              <w:ind w:left="0"/>
              <w:jc w:val="both"/>
            </w:pPr>
          </w:p>
          <w:p w:rsidR="003775B9" w:rsidRPr="00B70D33" w:rsidRDefault="003775B9" w:rsidP="00F164B5">
            <w:pPr>
              <w:pStyle w:val="ListeParagraf"/>
              <w:ind w:left="0"/>
              <w:jc w:val="both"/>
            </w:pPr>
            <w:r w:rsidRPr="00B70D33">
              <w:t xml:space="preserve">      İl Özel İdaresi sorumluluk alanında bulunan yerler için hazırlanan Uygulama İmar Plan onaylarına ait teklifler İl Genel Meclisinin Gündemine alınmış ve mevzuat gereği İmar ve Bayındırlık Komisyonuna havale edilmiştir. Komisyonum</w:t>
            </w:r>
            <w:r w:rsidR="00932066" w:rsidRPr="00B70D33">
              <w:t>uz</w:t>
            </w:r>
            <w:r w:rsidRPr="00B70D33">
              <w:t xml:space="preserve"> </w:t>
            </w:r>
            <w:r w:rsidR="00B70D33" w:rsidRPr="00B70D33">
              <w:t xml:space="preserve">11 – </w:t>
            </w:r>
            <w:r w:rsidR="00D7171B">
              <w:t>22</w:t>
            </w:r>
            <w:r w:rsidR="00B70D33" w:rsidRPr="00B70D33">
              <w:t xml:space="preserve"> </w:t>
            </w:r>
            <w:r w:rsidR="00932066" w:rsidRPr="00B70D33">
              <w:t>A</w:t>
            </w:r>
            <w:r w:rsidR="00B70D33" w:rsidRPr="00B70D33">
              <w:t>ralık</w:t>
            </w:r>
            <w:r w:rsidRPr="00B70D33">
              <w:t xml:space="preserve"> 2023 tarihleri</w:t>
            </w:r>
            <w:r w:rsidR="00B70D33" w:rsidRPr="00B70D33">
              <w:t xml:space="preserve"> arasında 10 iş günü </w:t>
            </w:r>
            <w:r w:rsidR="00932066" w:rsidRPr="00B70D33">
              <w:t xml:space="preserve">toplanarak </w:t>
            </w:r>
            <w:r w:rsidRPr="00B70D33">
              <w:t>çalışmasını tamamlamıştır.</w:t>
            </w:r>
          </w:p>
          <w:p w:rsidR="003775B9" w:rsidRPr="00B70D33" w:rsidRDefault="003775B9" w:rsidP="00F164B5">
            <w:pPr>
              <w:pStyle w:val="ListeParagraf"/>
              <w:ind w:left="0"/>
              <w:jc w:val="both"/>
            </w:pPr>
          </w:p>
          <w:p w:rsidR="003775B9" w:rsidRPr="00B70D33" w:rsidRDefault="003775B9" w:rsidP="00F164B5">
            <w:pPr>
              <w:pStyle w:val="ListeParagraf"/>
              <w:ind w:left="0"/>
              <w:jc w:val="both"/>
            </w:pPr>
            <w:r w:rsidRPr="00B70D33">
              <w:t xml:space="preserve">     İl Özel İdare Yasası, İmar Kanunu ve ilgili mevzuatlar gereği İl Genel Meclisi gündemine getirilen</w:t>
            </w:r>
            <w:r w:rsidR="00B70D33" w:rsidRPr="00B70D33">
              <w:t>:</w:t>
            </w:r>
          </w:p>
          <w:p w:rsidR="00932066" w:rsidRPr="00B70D33" w:rsidRDefault="00932066" w:rsidP="00F164B5">
            <w:pPr>
              <w:pStyle w:val="ListeParagraf"/>
              <w:ind w:left="0"/>
              <w:jc w:val="both"/>
            </w:pPr>
          </w:p>
          <w:p w:rsidR="003775B9" w:rsidRPr="00B70D33" w:rsidRDefault="00932066" w:rsidP="00F164B5">
            <w:pPr>
              <w:pStyle w:val="ListeParagraf"/>
              <w:ind w:left="0"/>
              <w:jc w:val="both"/>
            </w:pPr>
            <w:bookmarkStart w:id="0" w:name="_GoBack"/>
            <w:r w:rsidRPr="00B70D33">
              <w:t xml:space="preserve">     </w:t>
            </w:r>
            <w:r w:rsidR="00B70D33" w:rsidRPr="00B70D33">
              <w:t xml:space="preserve">İlimiz </w:t>
            </w:r>
            <w:proofErr w:type="spellStart"/>
            <w:r w:rsidR="00B70D33" w:rsidRPr="00B70D33">
              <w:t>Bahşılı</w:t>
            </w:r>
            <w:proofErr w:type="spellEnd"/>
            <w:r w:rsidR="003775B9" w:rsidRPr="00B70D33">
              <w:t xml:space="preserve"> İlçesi </w:t>
            </w:r>
            <w:r w:rsidR="00B70D33" w:rsidRPr="00B70D33">
              <w:t>Karaahmetli</w:t>
            </w:r>
            <w:r w:rsidR="003775B9" w:rsidRPr="00B70D33">
              <w:t xml:space="preserve"> Köyü </w:t>
            </w:r>
            <w:r w:rsidR="00B70D33" w:rsidRPr="00B70D33">
              <w:t xml:space="preserve">Uygulama İmar Planının sayısallaştırılması ve </w:t>
            </w:r>
            <w:proofErr w:type="gramStart"/>
            <w:r w:rsidR="00B70D33" w:rsidRPr="00B70D33">
              <w:t>revizyonu</w:t>
            </w:r>
            <w:proofErr w:type="gramEnd"/>
            <w:r w:rsidR="00B70D33" w:rsidRPr="00B70D33">
              <w:t xml:space="preserve"> için hazırlanan </w:t>
            </w:r>
            <w:r w:rsidR="003775B9" w:rsidRPr="00B70D33">
              <w:t>1/</w:t>
            </w:r>
            <w:r w:rsidR="00B70D33" w:rsidRPr="00B70D33">
              <w:t>1</w:t>
            </w:r>
            <w:r w:rsidR="003775B9" w:rsidRPr="00B70D33">
              <w:t xml:space="preserve">000 </w:t>
            </w:r>
            <w:r w:rsidR="00B70D33" w:rsidRPr="00B70D33">
              <w:t>Ö</w:t>
            </w:r>
            <w:r w:rsidR="003775B9" w:rsidRPr="00B70D33">
              <w:t xml:space="preserve">lçekli </w:t>
            </w:r>
            <w:r w:rsidR="00B70D33" w:rsidRPr="00B70D33">
              <w:t>Uygulama</w:t>
            </w:r>
            <w:r w:rsidR="003775B9" w:rsidRPr="00B70D33">
              <w:t xml:space="preserve"> İmar Planı </w:t>
            </w:r>
            <w:r w:rsidR="00B70D33" w:rsidRPr="00B70D33">
              <w:t>hakkında</w:t>
            </w:r>
            <w:r w:rsidR="00B70D33">
              <w:t>,</w:t>
            </w:r>
            <w:r w:rsidR="00B70D33" w:rsidRPr="00B70D33">
              <w:t xml:space="preserve"> </w:t>
            </w:r>
            <w:r w:rsidR="00D7171B">
              <w:t xml:space="preserve">dosya muhteviyatı, </w:t>
            </w:r>
            <w:r w:rsidR="003775B9" w:rsidRPr="00B70D33">
              <w:t>yerinde yapılan inceleme</w:t>
            </w:r>
            <w:r w:rsidR="00D7171B">
              <w:t>lerde</w:t>
            </w:r>
            <w:r w:rsidR="003775B9" w:rsidRPr="00B70D33">
              <w:t xml:space="preserve"> ve Teknik Elemanlardan alınan bilgiler </w:t>
            </w:r>
            <w:r w:rsidR="00B70D33">
              <w:t>ışığında</w:t>
            </w:r>
            <w:r w:rsidR="003775B9" w:rsidRPr="00B70D33">
              <w:t>, çalışmaların İl Özel İdaresi sorumluluk alanında bulunduğu, Teknik ve Mevzuat açısından her</w:t>
            </w:r>
            <w:r w:rsidR="00B70D33" w:rsidRPr="00B70D33">
              <w:t xml:space="preserve">hangi bir sıkıntının olmadığı ve </w:t>
            </w:r>
            <w:r w:rsidR="003775B9" w:rsidRPr="00B70D33">
              <w:t>çalışmaların</w:t>
            </w:r>
            <w:r w:rsidR="00B70D33">
              <w:t xml:space="preserve"> adı geçen köyde güncel durumun sayısallaştırılması ve revizyonu kapsamında yapıldığı anlaşı</w:t>
            </w:r>
            <w:r w:rsidR="00D7171B">
              <w:t>ldığından Uygulama İmar Planı “sayısallaştırılması ve revizyonuna ait çalışmaların”</w:t>
            </w:r>
            <w:r w:rsidR="00B70D33">
              <w:t xml:space="preserve"> </w:t>
            </w:r>
            <w:bookmarkEnd w:id="0"/>
            <w:r w:rsidR="003775B9" w:rsidRPr="00B70D33">
              <w:t xml:space="preserve">onaylanması hususunda </w:t>
            </w:r>
            <w:r w:rsidR="00B70D33">
              <w:t xml:space="preserve">Komisyonumuzca </w:t>
            </w:r>
            <w:r w:rsidR="003775B9" w:rsidRPr="00B70D33">
              <w:t>oybirliğiyle görüş birliğine varılmıştır.</w:t>
            </w:r>
          </w:p>
          <w:p w:rsidR="003775B9" w:rsidRPr="00B70D33" w:rsidRDefault="003775B9" w:rsidP="00F164B5">
            <w:pPr>
              <w:pStyle w:val="ListeParagraf"/>
              <w:ind w:left="0"/>
              <w:jc w:val="both"/>
            </w:pPr>
          </w:p>
          <w:p w:rsidR="003775B9" w:rsidRPr="00B70D33" w:rsidRDefault="003775B9" w:rsidP="00F164B5">
            <w:pPr>
              <w:pStyle w:val="ListeParagraf"/>
              <w:ind w:left="0"/>
              <w:jc w:val="both"/>
            </w:pPr>
            <w:r w:rsidRPr="00B70D33">
              <w:t xml:space="preserve">         </w:t>
            </w:r>
          </w:p>
          <w:p w:rsidR="003775B9" w:rsidRPr="00B70D33" w:rsidRDefault="003775B9" w:rsidP="00F164B5">
            <w:pPr>
              <w:pStyle w:val="ListeParagraf"/>
              <w:ind w:left="0"/>
              <w:jc w:val="both"/>
            </w:pPr>
          </w:p>
          <w:p w:rsidR="003775B9" w:rsidRPr="00B70D33" w:rsidRDefault="003775B9" w:rsidP="00F164B5">
            <w:pPr>
              <w:pStyle w:val="ListeParagraf"/>
              <w:ind w:left="0"/>
              <w:jc w:val="both"/>
            </w:pPr>
            <w:r w:rsidRPr="00B70D33">
              <w:t xml:space="preserve">    5302 Sayılı yasanın16.Maddesi ve İl Genel Meclisi Çalışma Yönetmeliğinin 20.Maddesi kapsamında yapılan çalışma İl Genel Meclisinin takdirlerine arz olunur.</w:t>
            </w:r>
          </w:p>
          <w:p w:rsidR="00932066" w:rsidRPr="00B70D33" w:rsidRDefault="00932066" w:rsidP="00F164B5">
            <w:pPr>
              <w:pStyle w:val="ListeParagraf"/>
              <w:ind w:left="0"/>
              <w:jc w:val="both"/>
            </w:pPr>
          </w:p>
          <w:p w:rsidR="003775B9" w:rsidRPr="00B70D33" w:rsidRDefault="003775B9" w:rsidP="00F164B5">
            <w:pPr>
              <w:pStyle w:val="ListeParagraf"/>
              <w:ind w:left="0"/>
              <w:jc w:val="both"/>
            </w:pPr>
            <w:r w:rsidRPr="00B70D33">
              <w:t xml:space="preserve"> </w:t>
            </w:r>
          </w:p>
          <w:p w:rsidR="00D31622" w:rsidRPr="00B70D33" w:rsidRDefault="00D31622" w:rsidP="00F164B5">
            <w:pPr>
              <w:pStyle w:val="ListeParagraf"/>
              <w:ind w:left="0"/>
              <w:jc w:val="both"/>
            </w:pPr>
          </w:p>
          <w:p w:rsidR="00932066" w:rsidRPr="00B70D33" w:rsidRDefault="00932066" w:rsidP="00932066">
            <w:pPr>
              <w:pStyle w:val="ListeParagraf"/>
              <w:ind w:left="0"/>
              <w:jc w:val="both"/>
            </w:pPr>
            <w:r w:rsidRPr="00B70D33">
              <w:t xml:space="preserve">Remzi ÖZTÜRK                   </w:t>
            </w:r>
            <w:r w:rsidR="00B70D33">
              <w:t xml:space="preserve">              </w:t>
            </w:r>
            <w:r w:rsidRPr="00B70D33">
              <w:t xml:space="preserve">Bilal BOZBAL                                     </w:t>
            </w:r>
            <w:r w:rsidR="00D31622" w:rsidRPr="00B70D33">
              <w:t xml:space="preserve">    </w:t>
            </w:r>
            <w:r w:rsidRPr="00B70D33">
              <w:t>Hasan ÇOBAN</w:t>
            </w:r>
          </w:p>
          <w:p w:rsidR="00932066" w:rsidRPr="00B70D33" w:rsidRDefault="00932066" w:rsidP="00932066">
            <w:pPr>
              <w:pStyle w:val="ListeParagraf"/>
              <w:ind w:left="0"/>
              <w:jc w:val="both"/>
            </w:pPr>
            <w:r w:rsidRPr="00B70D33">
              <w:t xml:space="preserve">Komisyon Başkanı             </w:t>
            </w:r>
            <w:r w:rsidR="00B70D33">
              <w:t xml:space="preserve">             </w:t>
            </w:r>
            <w:r w:rsidRPr="00B70D33">
              <w:t xml:space="preserve"> Başkan Yardımcısı                                           </w:t>
            </w:r>
            <w:r w:rsidR="00B70D33">
              <w:t xml:space="preserve">    </w:t>
            </w:r>
            <w:r w:rsidRPr="00B70D33">
              <w:t xml:space="preserve">Sözcü                            </w:t>
            </w:r>
          </w:p>
          <w:p w:rsidR="00932066" w:rsidRPr="00B70D33" w:rsidRDefault="00932066" w:rsidP="00932066">
            <w:pPr>
              <w:pStyle w:val="ListeParagraf"/>
              <w:ind w:left="0"/>
              <w:jc w:val="both"/>
            </w:pPr>
          </w:p>
          <w:p w:rsidR="00932066" w:rsidRPr="00B70D33" w:rsidRDefault="00932066" w:rsidP="00932066">
            <w:pPr>
              <w:pStyle w:val="ListeParagraf"/>
              <w:ind w:left="0"/>
              <w:jc w:val="both"/>
            </w:pPr>
          </w:p>
          <w:p w:rsidR="00D31622" w:rsidRDefault="00D31622" w:rsidP="00932066">
            <w:pPr>
              <w:pStyle w:val="ListeParagraf"/>
              <w:ind w:left="0"/>
              <w:jc w:val="both"/>
            </w:pPr>
          </w:p>
          <w:p w:rsidR="00B70D33" w:rsidRPr="00B70D33" w:rsidRDefault="00B70D33" w:rsidP="00932066">
            <w:pPr>
              <w:pStyle w:val="ListeParagraf"/>
              <w:ind w:left="0"/>
              <w:jc w:val="both"/>
            </w:pPr>
          </w:p>
          <w:p w:rsidR="00932066" w:rsidRPr="00B70D33" w:rsidRDefault="00932066" w:rsidP="00932066">
            <w:pPr>
              <w:pStyle w:val="ListeParagraf"/>
              <w:ind w:left="0"/>
              <w:jc w:val="both"/>
            </w:pPr>
          </w:p>
          <w:p w:rsidR="00932066" w:rsidRPr="00B70D33" w:rsidRDefault="00932066" w:rsidP="00932066">
            <w:pPr>
              <w:pStyle w:val="ListeParagraf"/>
              <w:ind w:left="0"/>
            </w:pPr>
            <w:r w:rsidRPr="00B70D33">
              <w:t xml:space="preserve">Harun OĞUZ                  Nuri KÖKSOY         </w:t>
            </w:r>
            <w:r w:rsidR="00B70D33" w:rsidRPr="00B70D33">
              <w:t xml:space="preserve">          </w:t>
            </w:r>
            <w:r w:rsidRPr="00B70D33">
              <w:t xml:space="preserve">Hasan GÜLÇİMEN           </w:t>
            </w:r>
            <w:r w:rsidR="00B70D33" w:rsidRPr="00B70D33">
              <w:t xml:space="preserve">            </w:t>
            </w:r>
            <w:r w:rsidRPr="00B70D33">
              <w:t xml:space="preserve">Azmi ÖZKAN                                  </w:t>
            </w:r>
          </w:p>
          <w:p w:rsidR="00932066" w:rsidRPr="00B70D33" w:rsidRDefault="00932066" w:rsidP="00932066">
            <w:pPr>
              <w:pStyle w:val="ListeParagraf"/>
              <w:ind w:left="0"/>
            </w:pPr>
            <w:r w:rsidRPr="00B70D33">
              <w:t xml:space="preserve">     Üye                                      Üye                         </w:t>
            </w:r>
            <w:r w:rsidR="00B70D33" w:rsidRPr="00B70D33">
              <w:t xml:space="preserve">             </w:t>
            </w:r>
            <w:r w:rsidRPr="00B70D33">
              <w:t xml:space="preserve">Üye                                       </w:t>
            </w:r>
            <w:r w:rsidR="00B70D33" w:rsidRPr="00B70D33">
              <w:t xml:space="preserve">        </w:t>
            </w:r>
            <w:r w:rsidRPr="00B70D33">
              <w:t xml:space="preserve">Üye  </w:t>
            </w:r>
          </w:p>
          <w:p w:rsidR="003775B9" w:rsidRDefault="003775B9" w:rsidP="00F164B5">
            <w:pPr>
              <w:pStyle w:val="ListeParagraf"/>
              <w:ind w:left="0"/>
            </w:pPr>
          </w:p>
          <w:p w:rsidR="00B70D33" w:rsidRPr="00B70D33" w:rsidRDefault="00B70D33" w:rsidP="00F164B5">
            <w:pPr>
              <w:pStyle w:val="ListeParagraf"/>
              <w:ind w:left="0"/>
            </w:pPr>
          </w:p>
          <w:p w:rsidR="003775B9" w:rsidRPr="00B70D33" w:rsidRDefault="003775B9" w:rsidP="003775B9">
            <w:pPr>
              <w:pStyle w:val="ListeParagraf"/>
              <w:ind w:left="0"/>
            </w:pPr>
            <w:r w:rsidRPr="00B70D33">
              <w:t xml:space="preserve"> </w:t>
            </w:r>
          </w:p>
        </w:tc>
      </w:tr>
    </w:tbl>
    <w:p w:rsidR="003F6A30" w:rsidRPr="00B70D33" w:rsidRDefault="003F6A30"/>
    <w:sectPr w:rsidR="003F6A30" w:rsidRPr="00B70D33" w:rsidSect="003775B9">
      <w:pgSz w:w="11906" w:h="16838"/>
      <w:pgMar w:top="567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1F"/>
    <w:rsid w:val="0009228A"/>
    <w:rsid w:val="003775B9"/>
    <w:rsid w:val="003F6A30"/>
    <w:rsid w:val="00932066"/>
    <w:rsid w:val="00B70D33"/>
    <w:rsid w:val="00D127A4"/>
    <w:rsid w:val="00D31622"/>
    <w:rsid w:val="00D35E1F"/>
    <w:rsid w:val="00D45AD7"/>
    <w:rsid w:val="00D7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75B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775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775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6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62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75B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775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775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6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62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4</cp:revision>
  <cp:lastPrinted>2024-01-02T05:53:00Z</cp:lastPrinted>
  <dcterms:created xsi:type="dcterms:W3CDTF">2023-12-29T11:41:00Z</dcterms:created>
  <dcterms:modified xsi:type="dcterms:W3CDTF">2024-01-03T11:30:00Z</dcterms:modified>
</cp:coreProperties>
</file>