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84" w:rsidRDefault="00BC4684" w:rsidP="00BC4684">
      <w:pPr>
        <w:tabs>
          <w:tab w:val="left" w:pos="3285"/>
        </w:tabs>
        <w:jc w:val="center"/>
        <w:rPr>
          <w:b/>
        </w:rPr>
      </w:pPr>
      <w:r>
        <w:rPr>
          <w:b/>
        </w:rPr>
        <w:t>T.C.</w:t>
      </w:r>
    </w:p>
    <w:p w:rsidR="00BC4684" w:rsidRPr="00817813" w:rsidRDefault="00BC4684" w:rsidP="00BC4684">
      <w:pPr>
        <w:tabs>
          <w:tab w:val="left" w:pos="3285"/>
        </w:tabs>
        <w:jc w:val="center"/>
        <w:rPr>
          <w:b/>
        </w:rPr>
      </w:pPr>
      <w:r>
        <w:rPr>
          <w:b/>
        </w:rPr>
        <w:t>KIRIKKALE İL</w:t>
      </w:r>
      <w:r w:rsidRPr="00817813">
        <w:rPr>
          <w:b/>
        </w:rPr>
        <w:t xml:space="preserve"> ÖZEL İDARESİ</w:t>
      </w:r>
    </w:p>
    <w:p w:rsidR="00BC4684" w:rsidRPr="00817813" w:rsidRDefault="00BC4684" w:rsidP="00BC4684">
      <w:pPr>
        <w:tabs>
          <w:tab w:val="left" w:pos="3285"/>
        </w:tabs>
        <w:jc w:val="center"/>
        <w:rPr>
          <w:b/>
        </w:rPr>
      </w:pPr>
      <w:r w:rsidRPr="00817813">
        <w:rPr>
          <w:b/>
        </w:rPr>
        <w:t xml:space="preserve">İL GENEL MECLİSİ </w:t>
      </w:r>
    </w:p>
    <w:p w:rsidR="00BC4684" w:rsidRPr="00817813" w:rsidRDefault="00BC4684" w:rsidP="00BC4684">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C4684" w:rsidRPr="00817813" w:rsidTr="001B389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C4684" w:rsidRPr="00817813" w:rsidRDefault="00BC4684" w:rsidP="001B389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C4684" w:rsidRPr="00817813" w:rsidRDefault="00BC4684" w:rsidP="001B389E">
            <w:pPr>
              <w:tabs>
                <w:tab w:val="center" w:pos="4536"/>
                <w:tab w:val="right" w:pos="9072"/>
              </w:tabs>
              <w:rPr>
                <w:b/>
              </w:rPr>
            </w:pPr>
            <w:proofErr w:type="spellStart"/>
            <w:r>
              <w:rPr>
                <w:b/>
              </w:rPr>
              <w:t>Keziban</w:t>
            </w:r>
            <w:proofErr w:type="spellEnd"/>
            <w:r>
              <w:rPr>
                <w:b/>
              </w:rPr>
              <w:t xml:space="preserve"> </w:t>
            </w:r>
            <w:r>
              <w:rPr>
                <w:b/>
              </w:rPr>
              <w:t xml:space="preserve">Kumru </w:t>
            </w:r>
            <w:r>
              <w:rPr>
                <w:b/>
              </w:rPr>
              <w:t>BOZTEPE</w:t>
            </w:r>
          </w:p>
        </w:tc>
      </w:tr>
      <w:tr w:rsidR="00BC4684" w:rsidRPr="00817813" w:rsidTr="001B389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C4684" w:rsidRDefault="00BC4684" w:rsidP="001B389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C4684" w:rsidRDefault="00BC4684" w:rsidP="001B389E">
            <w:pPr>
              <w:tabs>
                <w:tab w:val="center" w:pos="4536"/>
                <w:tab w:val="right" w:pos="9072"/>
              </w:tabs>
              <w:rPr>
                <w:b/>
              </w:rPr>
            </w:pPr>
            <w:r>
              <w:rPr>
                <w:b/>
              </w:rPr>
              <w:t>Ayhan İNYURT</w:t>
            </w:r>
          </w:p>
        </w:tc>
      </w:tr>
      <w:tr w:rsidR="00BC4684" w:rsidRPr="00817813" w:rsidTr="001B389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C4684" w:rsidRDefault="00BC4684" w:rsidP="001B389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C4684" w:rsidRDefault="00BC4684" w:rsidP="001B389E">
            <w:pPr>
              <w:tabs>
                <w:tab w:val="center" w:pos="4536"/>
                <w:tab w:val="right" w:pos="9072"/>
              </w:tabs>
              <w:rPr>
                <w:b/>
              </w:rPr>
            </w:pPr>
            <w:r>
              <w:rPr>
                <w:b/>
              </w:rPr>
              <w:t>Okay ATMACA, Ahmet ŞENSES, Ragıp AKYÜZ</w:t>
            </w:r>
          </w:p>
        </w:tc>
      </w:tr>
      <w:tr w:rsidR="00BC4684" w:rsidRPr="00817813" w:rsidTr="001B389E">
        <w:tc>
          <w:tcPr>
            <w:tcW w:w="3369" w:type="dxa"/>
            <w:tcBorders>
              <w:top w:val="single" w:sz="4" w:space="0" w:color="auto"/>
              <w:left w:val="single" w:sz="4" w:space="0" w:color="auto"/>
              <w:bottom w:val="single" w:sz="4" w:space="0" w:color="auto"/>
              <w:right w:val="single" w:sz="4" w:space="0" w:color="auto"/>
            </w:tcBorders>
            <w:hideMark/>
          </w:tcPr>
          <w:p w:rsidR="00BC4684" w:rsidRPr="00817813" w:rsidRDefault="00BC4684" w:rsidP="001B389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BC4684" w:rsidRPr="00817813" w:rsidRDefault="00BC4684" w:rsidP="001B389E">
            <w:pPr>
              <w:tabs>
                <w:tab w:val="left" w:pos="3285"/>
              </w:tabs>
              <w:rPr>
                <w:b/>
              </w:rPr>
            </w:pPr>
            <w:r>
              <w:rPr>
                <w:b/>
              </w:rPr>
              <w:t>04.07.2024</w:t>
            </w:r>
          </w:p>
        </w:tc>
      </w:tr>
      <w:tr w:rsidR="00BC4684" w:rsidRPr="00817813" w:rsidTr="001B389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C4684" w:rsidRPr="00817813" w:rsidRDefault="00BC4684" w:rsidP="001B389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C4684" w:rsidRPr="00817813" w:rsidRDefault="00BC4684" w:rsidP="001B389E">
            <w:pPr>
              <w:tabs>
                <w:tab w:val="left" w:pos="3285"/>
              </w:tabs>
              <w:contextualSpacing/>
              <w:jc w:val="both"/>
              <w:rPr>
                <w:b/>
              </w:rPr>
            </w:pPr>
            <w:r>
              <w:rPr>
                <w:b/>
              </w:rPr>
              <w:t>İçme suyu kuyuları</w:t>
            </w:r>
          </w:p>
        </w:tc>
      </w:tr>
    </w:tbl>
    <w:p w:rsidR="00BC4684" w:rsidRPr="00817813" w:rsidRDefault="00BC4684" w:rsidP="00BC4684">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C4684" w:rsidRPr="00817813" w:rsidTr="00BC4684">
        <w:trPr>
          <w:trHeight w:val="11285"/>
        </w:trPr>
        <w:tc>
          <w:tcPr>
            <w:tcW w:w="9998" w:type="dxa"/>
            <w:tcBorders>
              <w:top w:val="single" w:sz="4" w:space="0" w:color="auto"/>
              <w:left w:val="single" w:sz="4" w:space="0" w:color="auto"/>
              <w:bottom w:val="single" w:sz="4" w:space="0" w:color="auto"/>
              <w:right w:val="single" w:sz="4" w:space="0" w:color="auto"/>
            </w:tcBorders>
          </w:tcPr>
          <w:p w:rsidR="00BC4684" w:rsidRDefault="00BC4684" w:rsidP="001B389E">
            <w:pPr>
              <w:jc w:val="both"/>
            </w:pPr>
            <w:r>
              <w:t xml:space="preserve">   </w:t>
            </w:r>
          </w:p>
          <w:p w:rsidR="00BC4684" w:rsidRDefault="00BC4684" w:rsidP="001B389E">
            <w:pPr>
              <w:jc w:val="both"/>
            </w:pPr>
            <w:r>
              <w:t xml:space="preserve">      İl Genel Meclisi Üyeleri tarafından verilen, içme suyu sondaları hakkındaki önerge gündeme alındıktan sonra Komisyonumuza havale edilmiştir. Komisyonumuz 23-29 Temmuz 2024 tarihleri arasında beş iş günü toplanarak çalışmasını tamamlamış ve alınan karar aşağıya çıkarılmıştır.</w:t>
            </w:r>
          </w:p>
          <w:p w:rsidR="00BC4684" w:rsidRDefault="00BC4684" w:rsidP="001B389E">
            <w:pPr>
              <w:jc w:val="both"/>
            </w:pPr>
            <w:bookmarkStart w:id="0" w:name="_GoBack"/>
            <w:bookmarkEnd w:id="0"/>
          </w:p>
          <w:p w:rsidR="00BC4684" w:rsidRDefault="00BC4684" w:rsidP="001B389E">
            <w:pPr>
              <w:jc w:val="both"/>
            </w:pPr>
            <w:r>
              <w:t xml:space="preserve">    İlimizde son yıllarda yaşanan aşırı kuraklık nedeniyle içme ve kullanma sularında büyük ölçüde azalmalar meydana gelmiştir. Mevcut içme suyu sondajlarından temin edilen içme sularının yeterli gelmemesi nedeniyle, Sulakyurt İlçesine bağlı </w:t>
            </w:r>
            <w:proofErr w:type="spellStart"/>
            <w:r>
              <w:t>Akkuyu</w:t>
            </w:r>
            <w:proofErr w:type="spellEnd"/>
            <w:r>
              <w:t xml:space="preserve"> ve Güzelyurt Köylerinde bulunan sondajlarda, inceleme yapılarak daha fazla sıkıntı yaşanmaması için gerekli önlemlerin alınmasına yönelik önerge gereği yerinde inceleme yapılmıştır.</w:t>
            </w:r>
          </w:p>
          <w:p w:rsidR="00BC4684" w:rsidRDefault="00BC4684" w:rsidP="001B389E">
            <w:pPr>
              <w:jc w:val="both"/>
            </w:pPr>
          </w:p>
          <w:p w:rsidR="00BC4684" w:rsidRDefault="00BC4684" w:rsidP="001B389E">
            <w:pPr>
              <w:jc w:val="both"/>
            </w:pPr>
            <w:r>
              <w:t xml:space="preserve">     </w:t>
            </w:r>
            <w:proofErr w:type="spellStart"/>
            <w:r>
              <w:t>Akkuyu</w:t>
            </w:r>
            <w:proofErr w:type="spellEnd"/>
            <w:r>
              <w:t xml:space="preserve"> Köyünde bulunan Köye içme suyu temin edilen sondajın 40 metre derinliğinde olduğu, su pompasının 30 metrede bulunduğu, geçmiş yıllarda yeterli olan suyun bu günlerde yetmediği, 2024 yılı için sondaj yapımı amacıyla çalışmaların yürütüldüğü,</w:t>
            </w:r>
          </w:p>
          <w:p w:rsidR="00BC4684" w:rsidRDefault="00BC4684" w:rsidP="001B389E">
            <w:pPr>
              <w:jc w:val="both"/>
            </w:pPr>
          </w:p>
          <w:p w:rsidR="00BC4684" w:rsidRDefault="00BC4684" w:rsidP="001B389E">
            <w:pPr>
              <w:jc w:val="both"/>
            </w:pPr>
            <w:r>
              <w:t xml:space="preserve">      Güzelyurt Köyünde bulunan içme suyu sondajından elde edilen suyun dağıtımın sağlıklı yürütülmesi halinde bu günler için yeterli olduğu, kuraklığın devam etmesi halinde suyun yeterli olmayacağı için, 2025 yılı sondaj planlamalarına </w:t>
            </w:r>
            <w:proofErr w:type="gramStart"/>
            <w:r>
              <w:t>dahil</w:t>
            </w:r>
            <w:proofErr w:type="gramEnd"/>
            <w:r>
              <w:t xml:space="preserve"> edilmesinde Komisyon olarak oy birliğiyle görüş birliğine varılmıştır.</w:t>
            </w:r>
          </w:p>
          <w:p w:rsidR="00BC4684" w:rsidRDefault="00BC4684" w:rsidP="001B389E">
            <w:pPr>
              <w:jc w:val="both"/>
            </w:pPr>
          </w:p>
          <w:p w:rsidR="00BC4684" w:rsidRPr="00026D48" w:rsidRDefault="00BC4684" w:rsidP="001B389E">
            <w:pPr>
              <w:jc w:val="both"/>
              <w:rPr>
                <w:b/>
              </w:rPr>
            </w:pPr>
            <w:r>
              <w:t xml:space="preserve">   </w:t>
            </w:r>
            <w:r>
              <w:rPr>
                <w:sz w:val="26"/>
                <w:szCs w:val="26"/>
              </w:rPr>
              <w:t xml:space="preserve">    </w:t>
            </w:r>
            <w:r w:rsidRPr="00026D48">
              <w:t>5302 Sayılı İl Özel İdare Yasası ve İl Genel Meclisi Çalışma Yönetmeliği kapsamında yapılan Komisyon çalışmasına ait karar İl Genel Meclisinin bilgi ve takdirlerine arz olunur.</w:t>
            </w:r>
          </w:p>
          <w:p w:rsidR="00BC4684" w:rsidRPr="00026D48" w:rsidRDefault="00BC4684" w:rsidP="001B389E">
            <w:pPr>
              <w:pStyle w:val="GvdeMetni"/>
              <w:jc w:val="both"/>
              <w:rPr>
                <w:rFonts w:ascii="Times New Roman" w:hAnsi="Times New Roman" w:cs="Times New Roman"/>
                <w:b w:val="0"/>
                <w:sz w:val="24"/>
                <w:szCs w:val="24"/>
              </w:rPr>
            </w:pPr>
          </w:p>
          <w:p w:rsidR="00BC4684" w:rsidRDefault="00BC4684" w:rsidP="001B389E">
            <w:pPr>
              <w:pStyle w:val="GvdeMetni"/>
              <w:jc w:val="both"/>
              <w:rPr>
                <w:rFonts w:ascii="Times New Roman" w:hAnsi="Times New Roman" w:cs="Times New Roman"/>
                <w:b w:val="0"/>
                <w:sz w:val="26"/>
                <w:szCs w:val="26"/>
              </w:rPr>
            </w:pPr>
          </w:p>
          <w:p w:rsidR="00BC4684" w:rsidRPr="00BC4684" w:rsidRDefault="00BC4684" w:rsidP="001B389E">
            <w:pPr>
              <w:pStyle w:val="GvdeMetni"/>
              <w:jc w:val="both"/>
              <w:rPr>
                <w:rFonts w:ascii="Times New Roman" w:hAnsi="Times New Roman" w:cs="Times New Roman"/>
                <w:b w:val="0"/>
                <w:sz w:val="24"/>
                <w:szCs w:val="24"/>
              </w:rPr>
            </w:pPr>
            <w:r w:rsidRPr="00BC4684">
              <w:rPr>
                <w:rFonts w:ascii="Times New Roman" w:hAnsi="Times New Roman" w:cs="Times New Roman"/>
                <w:b w:val="0"/>
                <w:sz w:val="24"/>
                <w:szCs w:val="24"/>
              </w:rPr>
              <w:t>KOMİSYON BAŞKANI                BAŞKAN YARDIMLCISI              SÖZCÜ</w:t>
            </w:r>
          </w:p>
          <w:p w:rsidR="00BC4684" w:rsidRPr="00BC4684" w:rsidRDefault="00BC4684" w:rsidP="001B389E">
            <w:pPr>
              <w:pStyle w:val="GvdeMetni"/>
              <w:jc w:val="both"/>
              <w:rPr>
                <w:rFonts w:ascii="Times New Roman" w:hAnsi="Times New Roman" w:cs="Times New Roman"/>
                <w:b w:val="0"/>
                <w:sz w:val="24"/>
                <w:szCs w:val="24"/>
              </w:rPr>
            </w:pPr>
          </w:p>
          <w:p w:rsidR="00BC4684" w:rsidRPr="00BC4684" w:rsidRDefault="00BC4684" w:rsidP="001B389E">
            <w:pPr>
              <w:contextualSpacing/>
              <w:jc w:val="both"/>
            </w:pPr>
            <w:r w:rsidRPr="00BC4684">
              <w:t xml:space="preserve"> </w:t>
            </w:r>
            <w:proofErr w:type="spellStart"/>
            <w:r w:rsidRPr="00BC4684">
              <w:t>Keziban</w:t>
            </w:r>
            <w:proofErr w:type="spellEnd"/>
            <w:r w:rsidRPr="00BC4684">
              <w:t xml:space="preserve"> </w:t>
            </w:r>
            <w:r w:rsidRPr="00BC4684">
              <w:t xml:space="preserve">Kumru </w:t>
            </w:r>
            <w:proofErr w:type="gramStart"/>
            <w:r w:rsidRPr="00BC4684">
              <w:t>BOZTEPE            Ayhan</w:t>
            </w:r>
            <w:proofErr w:type="gramEnd"/>
            <w:r w:rsidRPr="00BC4684">
              <w:t xml:space="preserve"> İNYURT                            Okay ATMACA              </w:t>
            </w:r>
          </w:p>
          <w:p w:rsidR="00BC4684" w:rsidRPr="00BC4684" w:rsidRDefault="00BC4684" w:rsidP="001B389E">
            <w:pPr>
              <w:contextualSpacing/>
              <w:jc w:val="both"/>
            </w:pPr>
          </w:p>
          <w:p w:rsidR="00BC4684" w:rsidRPr="00BC4684" w:rsidRDefault="00BC4684" w:rsidP="001B389E">
            <w:pPr>
              <w:contextualSpacing/>
              <w:jc w:val="both"/>
            </w:pPr>
          </w:p>
          <w:p w:rsidR="00BC4684" w:rsidRPr="00BC4684" w:rsidRDefault="00BC4684" w:rsidP="001B389E">
            <w:pPr>
              <w:contextualSpacing/>
              <w:jc w:val="both"/>
            </w:pPr>
          </w:p>
          <w:p w:rsidR="00BC4684" w:rsidRPr="00BC4684" w:rsidRDefault="00BC4684" w:rsidP="001B389E">
            <w:pPr>
              <w:contextualSpacing/>
              <w:jc w:val="both"/>
            </w:pPr>
          </w:p>
          <w:p w:rsidR="00BC4684" w:rsidRPr="00BC4684" w:rsidRDefault="00BC4684" w:rsidP="001B389E">
            <w:pPr>
              <w:contextualSpacing/>
              <w:jc w:val="both"/>
            </w:pPr>
          </w:p>
          <w:p w:rsidR="00BC4684" w:rsidRPr="00BC4684" w:rsidRDefault="00BC4684" w:rsidP="001B389E">
            <w:pPr>
              <w:contextualSpacing/>
              <w:jc w:val="both"/>
            </w:pPr>
          </w:p>
          <w:p w:rsidR="00BC4684" w:rsidRPr="00BC4684" w:rsidRDefault="00BC4684" w:rsidP="001B389E">
            <w:pPr>
              <w:contextualSpacing/>
              <w:jc w:val="both"/>
            </w:pPr>
          </w:p>
          <w:p w:rsidR="00BC4684" w:rsidRPr="00BC4684" w:rsidRDefault="00BC4684" w:rsidP="001B389E">
            <w:pPr>
              <w:contextualSpacing/>
              <w:jc w:val="both"/>
            </w:pPr>
          </w:p>
          <w:p w:rsidR="00BC4684" w:rsidRPr="00BC4684" w:rsidRDefault="00BC4684" w:rsidP="001B389E">
            <w:pPr>
              <w:contextualSpacing/>
              <w:jc w:val="both"/>
            </w:pPr>
            <w:r w:rsidRPr="00BC4684">
              <w:t xml:space="preserve">   ÜYE                                                                                                          </w:t>
            </w:r>
            <w:proofErr w:type="spellStart"/>
            <w:r w:rsidRPr="00BC4684">
              <w:t>ÜYE</w:t>
            </w:r>
            <w:proofErr w:type="spellEnd"/>
          </w:p>
          <w:p w:rsidR="00BC4684" w:rsidRPr="00BC4684" w:rsidRDefault="00BC4684" w:rsidP="001B389E">
            <w:pPr>
              <w:contextualSpacing/>
              <w:jc w:val="both"/>
            </w:pPr>
          </w:p>
          <w:p w:rsidR="00BC4684" w:rsidRPr="00F34BC5" w:rsidRDefault="00BC4684" w:rsidP="001B389E">
            <w:pPr>
              <w:contextualSpacing/>
              <w:jc w:val="both"/>
              <w:rPr>
                <w:sz w:val="26"/>
                <w:szCs w:val="26"/>
              </w:rPr>
            </w:pPr>
            <w:r w:rsidRPr="00BC4684">
              <w:t>Ahmet ŞENSES                                                                                   Ragıp AKYÜZ</w:t>
            </w:r>
          </w:p>
          <w:p w:rsidR="00BC4684" w:rsidRPr="00F34BC5" w:rsidRDefault="00BC4684" w:rsidP="001B389E">
            <w:pPr>
              <w:contextualSpacing/>
              <w:jc w:val="both"/>
              <w:rPr>
                <w:sz w:val="26"/>
                <w:szCs w:val="26"/>
              </w:rPr>
            </w:pPr>
          </w:p>
          <w:p w:rsidR="00BC4684" w:rsidRPr="00817813" w:rsidRDefault="00BC4684" w:rsidP="001B389E">
            <w:pPr>
              <w:contextualSpacing/>
              <w:jc w:val="both"/>
            </w:pPr>
          </w:p>
        </w:tc>
      </w:tr>
    </w:tbl>
    <w:p w:rsidR="00FE29DD" w:rsidRDefault="00FE29DD"/>
    <w:sectPr w:rsidR="00FE29DD" w:rsidSect="00BC4684">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38"/>
    <w:rsid w:val="00215F38"/>
    <w:rsid w:val="00BC4684"/>
    <w:rsid w:val="00FE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C4684"/>
    <w:pPr>
      <w:spacing w:before="100" w:beforeAutospacing="1" w:after="100" w:afterAutospacing="1"/>
    </w:pPr>
  </w:style>
  <w:style w:type="paragraph" w:styleId="GvdeMetni">
    <w:name w:val="Body Text"/>
    <w:basedOn w:val="Normal"/>
    <w:link w:val="GvdeMetniChar"/>
    <w:uiPriority w:val="1"/>
    <w:qFormat/>
    <w:rsid w:val="00BC4684"/>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BC4684"/>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C4684"/>
    <w:pPr>
      <w:spacing w:before="100" w:beforeAutospacing="1" w:after="100" w:afterAutospacing="1"/>
    </w:pPr>
  </w:style>
  <w:style w:type="paragraph" w:styleId="GvdeMetni">
    <w:name w:val="Body Text"/>
    <w:basedOn w:val="Normal"/>
    <w:link w:val="GvdeMetniChar"/>
    <w:uiPriority w:val="1"/>
    <w:qFormat/>
    <w:rsid w:val="00BC4684"/>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BC4684"/>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2024-08-08T12:30:00Z</dcterms:created>
  <dcterms:modified xsi:type="dcterms:W3CDTF">2024-08-08T12:31:00Z</dcterms:modified>
</cp:coreProperties>
</file>