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B6" w:rsidRDefault="001067B6" w:rsidP="001067B6"/>
    <w:p w:rsidR="001067B6" w:rsidRDefault="001067B6" w:rsidP="001067B6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1067B6" w:rsidRPr="00817813" w:rsidRDefault="001067B6" w:rsidP="001067B6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1067B6" w:rsidRDefault="001067B6" w:rsidP="001067B6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1067B6" w:rsidRPr="00817813" w:rsidRDefault="001067B6" w:rsidP="001067B6">
      <w:pPr>
        <w:tabs>
          <w:tab w:val="left" w:pos="3285"/>
        </w:tabs>
        <w:jc w:val="center"/>
        <w:rPr>
          <w:b/>
        </w:rPr>
      </w:pPr>
      <w:r>
        <w:rPr>
          <w:b/>
        </w:rPr>
        <w:t>ALT YAPI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1067B6" w:rsidRPr="00817813" w:rsidTr="003B0CEB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B6" w:rsidRPr="00817813" w:rsidRDefault="001067B6" w:rsidP="003B0CEB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B6" w:rsidRPr="00817813" w:rsidRDefault="001067B6" w:rsidP="003B0CE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</w:t>
            </w:r>
          </w:p>
        </w:tc>
      </w:tr>
      <w:tr w:rsidR="001067B6" w:rsidRPr="00817813" w:rsidTr="003B0CEB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B6" w:rsidRDefault="001067B6" w:rsidP="003B0CEB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B6" w:rsidRDefault="001067B6" w:rsidP="003B0CE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Rıza USLU</w:t>
            </w:r>
          </w:p>
        </w:tc>
      </w:tr>
      <w:tr w:rsidR="001067B6" w:rsidRPr="00817813" w:rsidTr="003B0CEB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B6" w:rsidRDefault="001067B6" w:rsidP="003B0CEB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B6" w:rsidRDefault="001067B6" w:rsidP="003B0CE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gramStart"/>
            <w:r>
              <w:rPr>
                <w:b/>
              </w:rPr>
              <w:t>Adem</w:t>
            </w:r>
            <w:proofErr w:type="gramEnd"/>
            <w:r>
              <w:rPr>
                <w:b/>
              </w:rPr>
              <w:t xml:space="preserve"> GÖKDERE,  Tarık KAYA, Sercan SITKI</w:t>
            </w:r>
          </w:p>
        </w:tc>
      </w:tr>
      <w:tr w:rsidR="001067B6" w:rsidRPr="00817813" w:rsidTr="003B0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B6" w:rsidRPr="00817813" w:rsidRDefault="001067B6" w:rsidP="003B0CEB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TEKLİFİN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B6" w:rsidRPr="00817813" w:rsidRDefault="001067B6" w:rsidP="003B0CE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08.01.2024</w:t>
            </w:r>
          </w:p>
        </w:tc>
      </w:tr>
      <w:tr w:rsidR="001067B6" w:rsidRPr="00817813" w:rsidTr="003B0CEB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B6" w:rsidRPr="00817813" w:rsidRDefault="001067B6" w:rsidP="003B0CEB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B6" w:rsidRPr="00817813" w:rsidRDefault="001067B6" w:rsidP="003B0CEB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Altyapı hizmetleri</w:t>
            </w:r>
          </w:p>
        </w:tc>
      </w:tr>
      <w:tr w:rsidR="001067B6" w:rsidRPr="00817813" w:rsidTr="003B0C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B6" w:rsidRPr="00817813" w:rsidRDefault="001067B6" w:rsidP="003B0CEB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B6" w:rsidRPr="00817813" w:rsidRDefault="001067B6" w:rsidP="003B0CEB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08.01.2024</w:t>
            </w:r>
          </w:p>
        </w:tc>
      </w:tr>
    </w:tbl>
    <w:p w:rsidR="001067B6" w:rsidRPr="00817813" w:rsidRDefault="001067B6" w:rsidP="001067B6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Style w:val="TabloKlavuzu"/>
        <w:tblW w:w="9993" w:type="dxa"/>
        <w:tblInd w:w="38" w:type="dxa"/>
        <w:tblLook w:val="04A0" w:firstRow="1" w:lastRow="0" w:firstColumn="1" w:lastColumn="0" w:noHBand="0" w:noVBand="1"/>
      </w:tblPr>
      <w:tblGrid>
        <w:gridCol w:w="9993"/>
      </w:tblGrid>
      <w:tr w:rsidR="001067B6" w:rsidTr="003B0CEB">
        <w:trPr>
          <w:trHeight w:val="11156"/>
        </w:trPr>
        <w:tc>
          <w:tcPr>
            <w:tcW w:w="9993" w:type="dxa"/>
          </w:tcPr>
          <w:p w:rsidR="001067B6" w:rsidRDefault="001067B6" w:rsidP="003B0CEB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067B6" w:rsidRDefault="001067B6" w:rsidP="003B0CEB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067B6" w:rsidRDefault="001067B6" w:rsidP="003B0CEB">
            <w:pPr>
              <w:tabs>
                <w:tab w:val="left" w:pos="3285"/>
              </w:tabs>
              <w:jc w:val="both"/>
            </w:pPr>
            <w:r>
              <w:rPr>
                <w:b/>
              </w:rPr>
              <w:t xml:space="preserve">       </w:t>
            </w:r>
            <w:r>
              <w:t>İl Özel İdare Kanunu ve İl Genel Meclisi Çalışma Yönetmeliğine göre verilen önerge gündeme alındıktan sonra Komisyonumuza havale edilmiştir. Komisyonumuz 16-22 Ocak 2024 tarihleri arasında beş iş günü toplanarak teklif hakkındaki çalışmasını tamamlamış hazırlanan rapor aşağıya çıkarılmıştır.</w:t>
            </w:r>
          </w:p>
          <w:p w:rsidR="001067B6" w:rsidRDefault="001067B6" w:rsidP="003B0CEB">
            <w:pPr>
              <w:tabs>
                <w:tab w:val="left" w:pos="3285"/>
              </w:tabs>
              <w:jc w:val="both"/>
            </w:pPr>
          </w:p>
          <w:p w:rsidR="001067B6" w:rsidRDefault="001067B6" w:rsidP="003B0CEB">
            <w:pPr>
              <w:tabs>
                <w:tab w:val="left" w:pos="3285"/>
              </w:tabs>
              <w:jc w:val="both"/>
            </w:pPr>
            <w:r>
              <w:t xml:space="preserve">      İl Özel İdare Mevzuatı ve İl Genel Meclisi Çalışma Yönetmeliği kapsamında verilen önerge </w:t>
            </w:r>
            <w:r>
              <w:t>ile Yahşihan</w:t>
            </w:r>
            <w:r>
              <w:t xml:space="preserve"> İlçesi Kılıçlar Köyü mevcut Kanalizasyon sisteminin köyün her tarafında olmadığı için eksik olan bölgelere kanalizasyon yapılması için çalışma yapılması istenmiştir. Önerge gereği yerinde inceleme yapılmış ve Muhtarlıktan bilgiler alınmıştır.</w:t>
            </w:r>
          </w:p>
          <w:p w:rsidR="001067B6" w:rsidRDefault="001067B6" w:rsidP="003B0CEB">
            <w:pPr>
              <w:tabs>
                <w:tab w:val="left" w:pos="3285"/>
              </w:tabs>
              <w:jc w:val="both"/>
            </w:pPr>
          </w:p>
          <w:p w:rsidR="001067B6" w:rsidRDefault="001067B6" w:rsidP="003B0CEB">
            <w:pPr>
              <w:tabs>
                <w:tab w:val="left" w:pos="3285"/>
              </w:tabs>
              <w:jc w:val="both"/>
            </w:pPr>
            <w:r>
              <w:t xml:space="preserve">      İl Özel İdaresi sorumluluk alanında bulunan Köylere İl Özel İdare </w:t>
            </w:r>
            <w:proofErr w:type="gramStart"/>
            <w:r>
              <w:t>i</w:t>
            </w:r>
            <w:r>
              <w:t>mkanları</w:t>
            </w:r>
            <w:proofErr w:type="gramEnd"/>
            <w:r>
              <w:t xml:space="preserve"> ve </w:t>
            </w:r>
            <w:r>
              <w:t>k</w:t>
            </w:r>
            <w:r>
              <w:t>öyün durumu değerlendirilerek kanalizasyon yapılmaktadır. Yah</w:t>
            </w:r>
            <w:bookmarkStart w:id="0" w:name="_GoBack"/>
            <w:r>
              <w:t>ş</w:t>
            </w:r>
            <w:bookmarkEnd w:id="0"/>
            <w:r>
              <w:t xml:space="preserve">ihan İlçesi Kılıçlar Köyünde geçmiş yıllarda Kanalizasyon Sistemine geçilmiş, ancak yeni </w:t>
            </w:r>
            <w:r>
              <w:t>yapılan yapılar</w:t>
            </w:r>
            <w:r>
              <w:t xml:space="preserve"> ve geçmişte eksik yapılan bazı yerlerde sisteme ihtiyaç olduğu yapılan inceleme ve Muhtarlıktan alınan bilgilerden anlaşılmıştır.</w:t>
            </w:r>
          </w:p>
          <w:p w:rsidR="001067B6" w:rsidRDefault="001067B6" w:rsidP="003B0CEB">
            <w:pPr>
              <w:tabs>
                <w:tab w:val="left" w:pos="3285"/>
              </w:tabs>
              <w:jc w:val="both"/>
            </w:pPr>
            <w:r>
              <w:t xml:space="preserve"> </w:t>
            </w:r>
          </w:p>
          <w:p w:rsidR="001067B6" w:rsidRDefault="001067B6" w:rsidP="003B0CEB">
            <w:pPr>
              <w:tabs>
                <w:tab w:val="left" w:pos="3285"/>
              </w:tabs>
              <w:jc w:val="both"/>
            </w:pPr>
            <w:r>
              <w:t xml:space="preserve">     İlimiz Yahşihan İlçesi Kılıçlar Köyünde Kanalizasyon Sistemi olmayan yerlerde İl Özel İdaresi Teknik Elemanlarınca inceleme yapılması, Teknik ve İdari açıdan sistemin yapılmasında sakınca olmaması durumunda, İlave Kanalizasyon yapımının 2024 planlamalarına </w:t>
            </w:r>
            <w:proofErr w:type="gramStart"/>
            <w:r>
              <w:t>dahil</w:t>
            </w:r>
            <w:proofErr w:type="gramEnd"/>
            <w:r>
              <w:t xml:space="preserve"> edilmesi ve sonucundan İl Genel Meclisinin bilgilendirilmesi hususunda Komisyon olarak görüş birliğine varılmıştır.</w:t>
            </w:r>
          </w:p>
          <w:p w:rsidR="001067B6" w:rsidRPr="00CE02D9" w:rsidRDefault="001067B6" w:rsidP="003B0CEB">
            <w:pPr>
              <w:tabs>
                <w:tab w:val="left" w:pos="3285"/>
              </w:tabs>
              <w:jc w:val="both"/>
            </w:pPr>
          </w:p>
          <w:p w:rsidR="001067B6" w:rsidRDefault="001067B6" w:rsidP="003B0CEB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t xml:space="preserve">      5302 Sayılı yasanın 16.Maddesi kapsamında yapılan Komisyon raporu İl Genel Meclisinin takdirlerine arz olunur.</w:t>
            </w:r>
          </w:p>
          <w:p w:rsidR="001067B6" w:rsidRDefault="001067B6" w:rsidP="003B0CEB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067B6" w:rsidRDefault="001067B6" w:rsidP="003B0CEB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067B6" w:rsidRDefault="001067B6" w:rsidP="003B0CEB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067B6" w:rsidRDefault="001067B6" w:rsidP="003B0CEB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067B6" w:rsidRDefault="001067B6" w:rsidP="003B0CEB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                                   Rıza USLU                        </w:t>
            </w:r>
            <w:proofErr w:type="gramStart"/>
            <w:r>
              <w:rPr>
                <w:b/>
              </w:rPr>
              <w:t>Adem</w:t>
            </w:r>
            <w:proofErr w:type="gramEnd"/>
            <w:r>
              <w:rPr>
                <w:b/>
              </w:rPr>
              <w:t xml:space="preserve"> GÖKDERE</w:t>
            </w:r>
          </w:p>
          <w:p w:rsidR="001067B6" w:rsidRDefault="001067B6" w:rsidP="003B0CEB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Komisyon Başkanı                            Başkan Yardımcısı                             Sözcü</w:t>
            </w:r>
          </w:p>
          <w:p w:rsidR="001067B6" w:rsidRDefault="001067B6" w:rsidP="003B0CEB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067B6" w:rsidRDefault="001067B6" w:rsidP="003B0CEB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067B6" w:rsidRDefault="001067B6" w:rsidP="003B0CEB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067B6" w:rsidRDefault="001067B6" w:rsidP="003B0CEB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067B6" w:rsidRDefault="001067B6" w:rsidP="003B0CE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067B6" w:rsidRDefault="001067B6" w:rsidP="003B0CEB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067B6" w:rsidRDefault="001067B6" w:rsidP="003B0CEB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Tarık KAYA                                                                                  Sercan SITKI</w:t>
            </w:r>
          </w:p>
          <w:p w:rsidR="001067B6" w:rsidRDefault="001067B6" w:rsidP="003B0CEB">
            <w:pPr>
              <w:tabs>
                <w:tab w:val="left" w:pos="328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Üye                                                                                                    </w:t>
            </w:r>
            <w:proofErr w:type="spellStart"/>
            <w:r>
              <w:rPr>
                <w:b/>
              </w:rPr>
              <w:t>Üye</w:t>
            </w:r>
            <w:proofErr w:type="spellEnd"/>
            <w:r>
              <w:rPr>
                <w:b/>
              </w:rPr>
              <w:t xml:space="preserve"> </w:t>
            </w:r>
          </w:p>
          <w:p w:rsidR="001067B6" w:rsidRDefault="001067B6" w:rsidP="003B0CEB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</w:tbl>
    <w:p w:rsidR="00DA5366" w:rsidRDefault="00DA5366"/>
    <w:sectPr w:rsidR="00DA5366" w:rsidSect="001067B6">
      <w:pgSz w:w="11906" w:h="16838"/>
      <w:pgMar w:top="567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AE"/>
    <w:rsid w:val="001067B6"/>
    <w:rsid w:val="00DA5366"/>
    <w:rsid w:val="00D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67B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67B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2024-02-04T11:42:00Z</dcterms:created>
  <dcterms:modified xsi:type="dcterms:W3CDTF">2024-02-04T11:43:00Z</dcterms:modified>
</cp:coreProperties>
</file>