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A2" w:rsidRPr="009C7BA2" w:rsidRDefault="009C7BA2" w:rsidP="009C7BA2">
      <w:pPr>
        <w:jc w:val="center"/>
        <w:rPr>
          <w:b/>
        </w:rPr>
      </w:pPr>
      <w:r w:rsidRPr="009C7BA2">
        <w:rPr>
          <w:b/>
        </w:rPr>
        <w:t>T.C.</w:t>
      </w:r>
    </w:p>
    <w:p w:rsidR="009C7BA2" w:rsidRPr="00817813" w:rsidRDefault="009C7BA2" w:rsidP="009C7BA2">
      <w:pPr>
        <w:tabs>
          <w:tab w:val="left" w:pos="3285"/>
        </w:tabs>
        <w:jc w:val="center"/>
        <w:rPr>
          <w:b/>
        </w:rPr>
      </w:pPr>
      <w:r>
        <w:rPr>
          <w:b/>
        </w:rPr>
        <w:t>KIRIKKALE İL</w:t>
      </w:r>
      <w:r w:rsidRPr="00817813">
        <w:rPr>
          <w:b/>
        </w:rPr>
        <w:t xml:space="preserve"> ÖZEL İDARESİ</w:t>
      </w:r>
    </w:p>
    <w:p w:rsidR="009C7BA2" w:rsidRDefault="009C7BA2" w:rsidP="009C7BA2">
      <w:pPr>
        <w:tabs>
          <w:tab w:val="left" w:pos="3285"/>
        </w:tabs>
        <w:jc w:val="center"/>
        <w:rPr>
          <w:b/>
        </w:rPr>
      </w:pPr>
      <w:r w:rsidRPr="00817813">
        <w:rPr>
          <w:b/>
        </w:rPr>
        <w:t xml:space="preserve">İL GENEL MECLİSİ </w:t>
      </w:r>
    </w:p>
    <w:p w:rsidR="009C7BA2" w:rsidRDefault="009C7BA2" w:rsidP="009C7BA2">
      <w:pPr>
        <w:tabs>
          <w:tab w:val="left" w:pos="3285"/>
        </w:tabs>
        <w:jc w:val="center"/>
        <w:rPr>
          <w:b/>
        </w:rPr>
      </w:pPr>
      <w:r>
        <w:rPr>
          <w:b/>
        </w:rPr>
        <w:t>ULAŞTIRMA VE ENERJİ KAYNAKLARI KOMİSYONU</w:t>
      </w:r>
    </w:p>
    <w:p w:rsidR="009C7BA2" w:rsidRPr="00817813" w:rsidRDefault="009C7BA2" w:rsidP="009C7BA2">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9C7BA2" w:rsidRPr="00817813" w:rsidTr="009C7BA2">
        <w:trPr>
          <w:trHeight w:val="313"/>
        </w:trPr>
        <w:tc>
          <w:tcPr>
            <w:tcW w:w="3369" w:type="dxa"/>
            <w:tcBorders>
              <w:top w:val="single" w:sz="4" w:space="0" w:color="auto"/>
              <w:left w:val="single" w:sz="4" w:space="0" w:color="auto"/>
              <w:bottom w:val="single" w:sz="4" w:space="0" w:color="auto"/>
              <w:right w:val="single" w:sz="4" w:space="0" w:color="auto"/>
            </w:tcBorders>
            <w:vAlign w:val="center"/>
          </w:tcPr>
          <w:p w:rsidR="009C7BA2" w:rsidRPr="00817813" w:rsidRDefault="009C7BA2" w:rsidP="00587177">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9C7BA2" w:rsidRPr="00817813" w:rsidRDefault="009C7BA2" w:rsidP="00587177">
            <w:pPr>
              <w:tabs>
                <w:tab w:val="center" w:pos="4536"/>
                <w:tab w:val="right" w:pos="9072"/>
              </w:tabs>
              <w:rPr>
                <w:b/>
              </w:rPr>
            </w:pPr>
            <w:r>
              <w:rPr>
                <w:b/>
              </w:rPr>
              <w:t>Sercan SITKI</w:t>
            </w:r>
          </w:p>
        </w:tc>
      </w:tr>
      <w:tr w:rsidR="009C7BA2" w:rsidRPr="00817813" w:rsidTr="005871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C7BA2" w:rsidRDefault="009C7BA2" w:rsidP="00587177">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9C7BA2" w:rsidRDefault="009C7BA2" w:rsidP="00587177">
            <w:pPr>
              <w:tabs>
                <w:tab w:val="center" w:pos="4536"/>
                <w:tab w:val="right" w:pos="9072"/>
              </w:tabs>
              <w:rPr>
                <w:b/>
              </w:rPr>
            </w:pPr>
            <w:proofErr w:type="spellStart"/>
            <w:r>
              <w:rPr>
                <w:b/>
              </w:rPr>
              <w:t>M.Kürşat</w:t>
            </w:r>
            <w:proofErr w:type="spellEnd"/>
            <w:r>
              <w:rPr>
                <w:b/>
              </w:rPr>
              <w:t xml:space="preserve"> AVAN</w:t>
            </w:r>
          </w:p>
        </w:tc>
      </w:tr>
      <w:tr w:rsidR="009C7BA2" w:rsidRPr="00817813" w:rsidTr="005871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C7BA2" w:rsidRDefault="009C7BA2" w:rsidP="00587177">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9C7BA2" w:rsidRDefault="009C7BA2" w:rsidP="00587177">
            <w:pPr>
              <w:tabs>
                <w:tab w:val="center" w:pos="4536"/>
                <w:tab w:val="right" w:pos="9072"/>
              </w:tabs>
              <w:rPr>
                <w:b/>
              </w:rPr>
            </w:pPr>
            <w:r>
              <w:rPr>
                <w:b/>
              </w:rPr>
              <w:t>Alper ÖZGÜ, Rıza USLU, İlyas CANÖZ</w:t>
            </w:r>
          </w:p>
        </w:tc>
      </w:tr>
      <w:tr w:rsidR="009C7BA2" w:rsidRPr="00817813" w:rsidTr="00587177">
        <w:tc>
          <w:tcPr>
            <w:tcW w:w="3369" w:type="dxa"/>
            <w:tcBorders>
              <w:top w:val="single" w:sz="4" w:space="0" w:color="auto"/>
              <w:left w:val="single" w:sz="4" w:space="0" w:color="auto"/>
              <w:bottom w:val="single" w:sz="4" w:space="0" w:color="auto"/>
              <w:right w:val="single" w:sz="4" w:space="0" w:color="auto"/>
            </w:tcBorders>
            <w:hideMark/>
          </w:tcPr>
          <w:p w:rsidR="009C7BA2" w:rsidRPr="00817813" w:rsidRDefault="009C7BA2" w:rsidP="00587177">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9C7BA2" w:rsidRPr="00817813" w:rsidRDefault="009C7BA2" w:rsidP="00587177">
            <w:pPr>
              <w:tabs>
                <w:tab w:val="left" w:pos="3285"/>
              </w:tabs>
              <w:rPr>
                <w:b/>
              </w:rPr>
            </w:pPr>
            <w:r>
              <w:rPr>
                <w:b/>
              </w:rPr>
              <w:t>07.02.2023</w:t>
            </w:r>
          </w:p>
        </w:tc>
      </w:tr>
      <w:tr w:rsidR="009C7BA2" w:rsidRPr="00817813" w:rsidTr="009C7BA2">
        <w:trPr>
          <w:trHeight w:val="264"/>
        </w:trPr>
        <w:tc>
          <w:tcPr>
            <w:tcW w:w="3369" w:type="dxa"/>
            <w:tcBorders>
              <w:top w:val="single" w:sz="4" w:space="0" w:color="auto"/>
              <w:left w:val="single" w:sz="4" w:space="0" w:color="auto"/>
              <w:bottom w:val="single" w:sz="4" w:space="0" w:color="auto"/>
              <w:right w:val="single" w:sz="4" w:space="0" w:color="auto"/>
            </w:tcBorders>
            <w:vAlign w:val="center"/>
            <w:hideMark/>
          </w:tcPr>
          <w:p w:rsidR="009C7BA2" w:rsidRPr="00817813" w:rsidRDefault="009C7BA2" w:rsidP="00587177">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9C7BA2" w:rsidRPr="00817813" w:rsidRDefault="009C7BA2" w:rsidP="00587177">
            <w:pPr>
              <w:tabs>
                <w:tab w:val="left" w:pos="3285"/>
              </w:tabs>
              <w:contextualSpacing/>
              <w:jc w:val="both"/>
              <w:rPr>
                <w:b/>
              </w:rPr>
            </w:pPr>
            <w:r>
              <w:rPr>
                <w:b/>
              </w:rPr>
              <w:t>Beton yol çalışmaları</w:t>
            </w:r>
          </w:p>
        </w:tc>
      </w:tr>
      <w:tr w:rsidR="009C7BA2" w:rsidRPr="00817813" w:rsidTr="00587177">
        <w:tc>
          <w:tcPr>
            <w:tcW w:w="3369" w:type="dxa"/>
            <w:tcBorders>
              <w:top w:val="single" w:sz="4" w:space="0" w:color="auto"/>
              <w:left w:val="single" w:sz="4" w:space="0" w:color="auto"/>
              <w:bottom w:val="single" w:sz="4" w:space="0" w:color="auto"/>
              <w:right w:val="single" w:sz="4" w:space="0" w:color="auto"/>
            </w:tcBorders>
            <w:hideMark/>
          </w:tcPr>
          <w:p w:rsidR="009C7BA2" w:rsidRPr="00817813" w:rsidRDefault="009C7BA2" w:rsidP="00587177">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9C7BA2" w:rsidRPr="00817813" w:rsidRDefault="009C7BA2" w:rsidP="00587177">
            <w:pPr>
              <w:tabs>
                <w:tab w:val="left" w:pos="3285"/>
              </w:tabs>
              <w:contextualSpacing/>
              <w:rPr>
                <w:b/>
              </w:rPr>
            </w:pPr>
            <w:r>
              <w:rPr>
                <w:b/>
              </w:rPr>
              <w:t>07.02.2023</w:t>
            </w:r>
          </w:p>
        </w:tc>
      </w:tr>
    </w:tbl>
    <w:p w:rsidR="009C7BA2" w:rsidRPr="00817813" w:rsidRDefault="009C7BA2" w:rsidP="009C7BA2">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C7BA2" w:rsidRPr="00817813" w:rsidTr="009C7BA2">
        <w:trPr>
          <w:trHeight w:val="11176"/>
        </w:trPr>
        <w:tc>
          <w:tcPr>
            <w:tcW w:w="9998" w:type="dxa"/>
            <w:tcBorders>
              <w:top w:val="single" w:sz="4" w:space="0" w:color="auto"/>
              <w:left w:val="single" w:sz="4" w:space="0" w:color="auto"/>
              <w:bottom w:val="single" w:sz="4" w:space="0" w:color="auto"/>
              <w:right w:val="single" w:sz="4" w:space="0" w:color="auto"/>
            </w:tcBorders>
          </w:tcPr>
          <w:p w:rsidR="009C7BA2" w:rsidRDefault="009C7BA2" w:rsidP="00587177">
            <w:pPr>
              <w:jc w:val="both"/>
              <w:textAlignment w:val="baseline"/>
              <w:rPr>
                <w:sz w:val="28"/>
                <w:szCs w:val="28"/>
              </w:rPr>
            </w:pPr>
            <w:r w:rsidRPr="004510F1">
              <w:t xml:space="preserve">      </w:t>
            </w:r>
            <w:r w:rsidRPr="009702DD">
              <w:rPr>
                <w:sz w:val="28"/>
                <w:szCs w:val="28"/>
              </w:rPr>
              <w:t xml:space="preserve"> </w:t>
            </w:r>
          </w:p>
          <w:p w:rsidR="009C7BA2" w:rsidRDefault="009C7BA2" w:rsidP="00587177">
            <w:pPr>
              <w:jc w:val="both"/>
              <w:textAlignment w:val="baseline"/>
            </w:pPr>
            <w:r w:rsidRPr="00246351">
              <w:rPr>
                <w:sz w:val="28"/>
                <w:szCs w:val="28"/>
              </w:rPr>
              <w:t xml:space="preserve">      </w:t>
            </w:r>
            <w:r w:rsidRPr="00246351">
              <w:t>İl Özel İdare Yasasının 13.Maddesi kapsamında verilen önerge gündeme alındıktan sonra Komisyonumuza havale edilmiştir.</w:t>
            </w:r>
            <w:r>
              <w:t xml:space="preserve"> Komisyonumuz</w:t>
            </w:r>
            <w:r w:rsidRPr="00246351">
              <w:t xml:space="preserve"> </w:t>
            </w:r>
            <w:r>
              <w:t>22-23-24-27-28 Şubat</w:t>
            </w:r>
            <w:r w:rsidRPr="00246351">
              <w:t xml:space="preserve"> 2023 tarihlerinde toplanarak bu kapsamdaki çalışmasını tamamlamış ve rapor aşağıya çıkarılmıştır.</w:t>
            </w:r>
          </w:p>
          <w:p w:rsidR="009C7BA2" w:rsidRDefault="009C7BA2" w:rsidP="00587177">
            <w:pPr>
              <w:jc w:val="both"/>
              <w:textAlignment w:val="baseline"/>
            </w:pPr>
          </w:p>
          <w:p w:rsidR="009C7BA2" w:rsidRDefault="009C7BA2" w:rsidP="00587177">
            <w:pPr>
              <w:jc w:val="both"/>
              <w:textAlignment w:val="baseline"/>
            </w:pPr>
            <w:r>
              <w:t xml:space="preserve">       İlimizde uygulanan beton yol çalışmalarının kışa dayanıklı olup olmadığı hususunda Komisyon çalışması yapılmasına ait önerge gereği Köy Yollarınca incelemeler yapılmış olup hazırlanan rapor aşağıya çıkarılmıştır.</w:t>
            </w:r>
          </w:p>
          <w:p w:rsidR="009C7BA2" w:rsidRDefault="009C7BA2" w:rsidP="00587177">
            <w:pPr>
              <w:jc w:val="both"/>
              <w:textAlignment w:val="baseline"/>
            </w:pPr>
          </w:p>
          <w:p w:rsidR="009C7BA2" w:rsidRDefault="009C7BA2" w:rsidP="00587177">
            <w:pPr>
              <w:jc w:val="both"/>
              <w:textAlignment w:val="baseline"/>
            </w:pPr>
            <w:r>
              <w:t xml:space="preserve">       </w:t>
            </w:r>
            <w:bookmarkStart w:id="0" w:name="_GoBack"/>
            <w:r>
              <w:t xml:space="preserve">İlimizde geçmiş yıllarda uygulanan soğuk ve sıcak asfalt çalışmalarının, daha pahalı olması nedeniyle, iki yıldır beton asfalt çalışmalarına başlanmıştır. </w:t>
            </w:r>
            <w:proofErr w:type="gramStart"/>
            <w:r>
              <w:t xml:space="preserve">Beton asfalt çalışmasının standartlara göre yapıldığında, daha ucuz ve daha uzun ömürlü olduğu, ilimizdeki uygulamalarda ise, bazı bölgelerde çatlama ve bozulmaların görüldüğü, yüzeyin düzgün olmasından dolayı, araç kaymalarına sebebiyet verebildiği, ancak 2022-2023 döneminde kış sezonunda yeterli kar yağışı ve don olayı yaşanmadığı için, bu durumun analiz edilemediği, yolun dar olması ve kenarların </w:t>
            </w:r>
            <w:r>
              <w:t>doldurulamaması nedeniyle</w:t>
            </w:r>
            <w:r>
              <w:t xml:space="preserve"> araç geçişlerinde zaman zaman araç kaymasına neden olabileceği yapılan Komisyon çalışmasından anlaşılmıştır.</w:t>
            </w:r>
            <w:proofErr w:type="gramEnd"/>
          </w:p>
          <w:p w:rsidR="009C7BA2" w:rsidRPr="00246351" w:rsidRDefault="009C7BA2" w:rsidP="00587177">
            <w:pPr>
              <w:jc w:val="both"/>
              <w:textAlignment w:val="baseline"/>
            </w:pPr>
          </w:p>
          <w:p w:rsidR="009C7BA2" w:rsidRPr="007E347A" w:rsidRDefault="009C7BA2" w:rsidP="00587177">
            <w:pPr>
              <w:contextualSpacing/>
              <w:jc w:val="both"/>
            </w:pPr>
            <w:r w:rsidRPr="00246351">
              <w:rPr>
                <w:b/>
              </w:rPr>
              <w:t xml:space="preserve">       </w:t>
            </w:r>
            <w:r w:rsidRPr="007E347A">
              <w:t>5302 sayılı yasanın 16.maddesi İl Genel Meclisi Çalışma Yönetmeliğinin 20.Maddesi kapsamında yapılan çalışma İl Genel Meclisinin bilgilerine arz olunur.</w:t>
            </w:r>
          </w:p>
          <w:bookmarkEnd w:id="0"/>
          <w:p w:rsidR="009C7BA2" w:rsidRDefault="009C7BA2" w:rsidP="00587177">
            <w:pPr>
              <w:contextualSpacing/>
              <w:jc w:val="both"/>
            </w:pPr>
          </w:p>
          <w:p w:rsidR="009C7BA2" w:rsidRDefault="009C7BA2" w:rsidP="00587177">
            <w:pPr>
              <w:contextualSpacing/>
              <w:jc w:val="both"/>
            </w:pPr>
          </w:p>
          <w:p w:rsidR="009C7BA2" w:rsidRPr="007E347A" w:rsidRDefault="009C7BA2" w:rsidP="00587177">
            <w:pPr>
              <w:contextualSpacing/>
              <w:jc w:val="both"/>
            </w:pPr>
          </w:p>
          <w:p w:rsidR="009C7BA2" w:rsidRPr="007E347A" w:rsidRDefault="009C7BA2" w:rsidP="00587177">
            <w:pPr>
              <w:contextualSpacing/>
              <w:jc w:val="both"/>
            </w:pPr>
          </w:p>
          <w:p w:rsidR="009C7BA2" w:rsidRPr="007E347A" w:rsidRDefault="009C7BA2" w:rsidP="00587177">
            <w:pPr>
              <w:contextualSpacing/>
              <w:jc w:val="both"/>
            </w:pPr>
            <w:r w:rsidRPr="007E347A">
              <w:t xml:space="preserve">     Sercan SITKI                               </w:t>
            </w:r>
            <w:proofErr w:type="spellStart"/>
            <w:r w:rsidRPr="007E347A">
              <w:t>M.Kürşat</w:t>
            </w:r>
            <w:proofErr w:type="spellEnd"/>
            <w:r w:rsidRPr="007E347A">
              <w:t xml:space="preserve"> AVAN                               Alper ÖZGÜ</w:t>
            </w:r>
          </w:p>
          <w:p w:rsidR="009C7BA2" w:rsidRPr="007E347A" w:rsidRDefault="009C7BA2" w:rsidP="00587177">
            <w:pPr>
              <w:contextualSpacing/>
              <w:jc w:val="both"/>
            </w:pPr>
            <w:r w:rsidRPr="007E347A">
              <w:t xml:space="preserve">   Komisyon Başkanı                           Başkan Vekili                                      Sözcü</w:t>
            </w:r>
          </w:p>
          <w:p w:rsidR="009C7BA2" w:rsidRPr="007E347A" w:rsidRDefault="009C7BA2" w:rsidP="00587177">
            <w:pPr>
              <w:contextualSpacing/>
              <w:jc w:val="both"/>
            </w:pPr>
          </w:p>
          <w:p w:rsidR="009C7BA2" w:rsidRPr="007E347A" w:rsidRDefault="009C7BA2" w:rsidP="00587177">
            <w:pPr>
              <w:contextualSpacing/>
              <w:jc w:val="both"/>
            </w:pPr>
            <w:r w:rsidRPr="007E347A">
              <w:t xml:space="preserve"> </w:t>
            </w:r>
          </w:p>
          <w:p w:rsidR="009C7BA2" w:rsidRPr="007E347A" w:rsidRDefault="009C7BA2" w:rsidP="00587177">
            <w:pPr>
              <w:contextualSpacing/>
              <w:jc w:val="both"/>
            </w:pPr>
          </w:p>
          <w:p w:rsidR="009C7BA2" w:rsidRDefault="009C7BA2" w:rsidP="00587177">
            <w:pPr>
              <w:contextualSpacing/>
              <w:jc w:val="both"/>
            </w:pPr>
          </w:p>
          <w:p w:rsidR="009C7BA2" w:rsidRDefault="009C7BA2" w:rsidP="00587177">
            <w:pPr>
              <w:contextualSpacing/>
              <w:jc w:val="both"/>
            </w:pPr>
          </w:p>
          <w:p w:rsidR="009C7BA2" w:rsidRPr="007E347A" w:rsidRDefault="009C7BA2" w:rsidP="00587177">
            <w:pPr>
              <w:contextualSpacing/>
              <w:jc w:val="both"/>
            </w:pPr>
          </w:p>
          <w:p w:rsidR="009C7BA2" w:rsidRPr="007E347A" w:rsidRDefault="009C7BA2" w:rsidP="00587177">
            <w:pPr>
              <w:contextualSpacing/>
              <w:jc w:val="both"/>
            </w:pPr>
          </w:p>
          <w:p w:rsidR="009C7BA2" w:rsidRPr="007E347A" w:rsidRDefault="009C7BA2" w:rsidP="00587177">
            <w:pPr>
              <w:contextualSpacing/>
              <w:jc w:val="both"/>
            </w:pPr>
          </w:p>
          <w:p w:rsidR="009C7BA2" w:rsidRPr="007E347A" w:rsidRDefault="009C7BA2" w:rsidP="00587177">
            <w:pPr>
              <w:contextualSpacing/>
              <w:jc w:val="both"/>
            </w:pPr>
            <w:r w:rsidRPr="007E347A">
              <w:t xml:space="preserve">   Rıza USLU                                                                                         İlyas CANÖZ</w:t>
            </w:r>
          </w:p>
          <w:p w:rsidR="009C7BA2" w:rsidRPr="00817813" w:rsidRDefault="009C7BA2" w:rsidP="009C7BA2">
            <w:pPr>
              <w:contextualSpacing/>
              <w:jc w:val="both"/>
            </w:pPr>
            <w:r w:rsidRPr="007E347A">
              <w:t xml:space="preserve">          Üye                                                                                                     </w:t>
            </w:r>
            <w:proofErr w:type="spellStart"/>
            <w:r w:rsidRPr="007E347A">
              <w:t>Üye</w:t>
            </w:r>
            <w:proofErr w:type="spellEnd"/>
          </w:p>
        </w:tc>
      </w:tr>
    </w:tbl>
    <w:p w:rsidR="003F6A30" w:rsidRDefault="003F6A30"/>
    <w:sectPr w:rsidR="003F6A30" w:rsidSect="009C7BA2">
      <w:pgSz w:w="11906" w:h="16838"/>
      <w:pgMar w:top="567"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43"/>
    <w:rsid w:val="003F6A30"/>
    <w:rsid w:val="009C7BA2"/>
    <w:rsid w:val="009D6743"/>
    <w:rsid w:val="00BC6A26"/>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A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9C7B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C7BA2"/>
    <w:rPr>
      <w:rFonts w:asciiTheme="majorHAnsi" w:eastAsiaTheme="majorEastAsia" w:hAnsiTheme="majorHAnsi" w:cstheme="majorBidi"/>
      <w:color w:val="365F91" w:themeColor="accent1" w:themeShade="BF"/>
      <w:sz w:val="26"/>
      <w:szCs w:val="2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A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9C7B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C7BA2"/>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311</Words>
  <Characters>1775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2023-03-07T07:00:00Z</dcterms:created>
  <dcterms:modified xsi:type="dcterms:W3CDTF">2023-03-07T07:17:00Z</dcterms:modified>
</cp:coreProperties>
</file>