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9A" w:rsidRDefault="002E449A" w:rsidP="002E449A">
      <w:pPr>
        <w:tabs>
          <w:tab w:val="left" w:pos="3285"/>
        </w:tabs>
        <w:jc w:val="center"/>
        <w:rPr>
          <w:b/>
        </w:rPr>
      </w:pPr>
      <w:r>
        <w:rPr>
          <w:b/>
        </w:rPr>
        <w:t>T.C</w:t>
      </w:r>
    </w:p>
    <w:p w:rsidR="002E449A" w:rsidRDefault="002E449A" w:rsidP="002E449A">
      <w:pPr>
        <w:tabs>
          <w:tab w:val="left" w:pos="3285"/>
        </w:tabs>
        <w:jc w:val="center"/>
        <w:rPr>
          <w:b/>
        </w:rPr>
      </w:pPr>
      <w:r>
        <w:rPr>
          <w:b/>
        </w:rPr>
        <w:t>KIRIKKALE İL ÖZEL İDARESİ</w:t>
      </w:r>
    </w:p>
    <w:p w:rsidR="002E449A" w:rsidRDefault="002E449A" w:rsidP="002E449A">
      <w:pPr>
        <w:tabs>
          <w:tab w:val="left" w:pos="3285"/>
        </w:tabs>
        <w:jc w:val="center"/>
        <w:rPr>
          <w:b/>
        </w:rPr>
      </w:pPr>
      <w:r>
        <w:rPr>
          <w:b/>
        </w:rPr>
        <w:t xml:space="preserve">İL GENEL MECLİSİ </w:t>
      </w:r>
    </w:p>
    <w:p w:rsidR="002E449A" w:rsidRDefault="002E449A" w:rsidP="002E449A">
      <w:pPr>
        <w:tabs>
          <w:tab w:val="left" w:pos="3285"/>
        </w:tabs>
        <w:jc w:val="center"/>
        <w:rPr>
          <w:b/>
        </w:rPr>
      </w:pPr>
      <w:r>
        <w:rPr>
          <w:b/>
        </w:rPr>
        <w:t>TARIM VE HAYVANCILIK KOMİSYONU</w:t>
      </w:r>
    </w:p>
    <w:p w:rsidR="002E449A" w:rsidRDefault="002E449A" w:rsidP="002E449A">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2E449A" w:rsidTr="002E449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E449A" w:rsidRDefault="002E449A" w:rsidP="00450FBB">
            <w:pPr>
              <w:tabs>
                <w:tab w:val="center" w:pos="4536"/>
                <w:tab w:val="right" w:pos="9072"/>
              </w:tabs>
              <w:spacing w:line="276" w:lineRule="auto"/>
              <w:rPr>
                <w:b/>
                <w:sz w:val="22"/>
                <w:lang w:eastAsia="en-US"/>
              </w:rPr>
            </w:pPr>
            <w:r>
              <w:rPr>
                <w:b/>
                <w:sz w:val="22"/>
                <w:szCs w:val="22"/>
                <w:lang w:eastAsia="en-US"/>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2E449A" w:rsidRDefault="002E449A" w:rsidP="00450FBB">
            <w:pPr>
              <w:tabs>
                <w:tab w:val="center" w:pos="4536"/>
                <w:tab w:val="right" w:pos="9072"/>
              </w:tabs>
              <w:spacing w:line="276" w:lineRule="auto"/>
              <w:rPr>
                <w:b/>
                <w:lang w:eastAsia="en-US"/>
              </w:rPr>
            </w:pPr>
            <w:r>
              <w:rPr>
                <w:b/>
                <w:lang w:eastAsia="en-US"/>
              </w:rPr>
              <w:t>Faruk KAYALAK</w:t>
            </w:r>
          </w:p>
        </w:tc>
      </w:tr>
      <w:tr w:rsidR="002E449A" w:rsidTr="002E449A">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2E449A" w:rsidRDefault="002E449A" w:rsidP="00450FBB">
            <w:pPr>
              <w:tabs>
                <w:tab w:val="center" w:pos="4536"/>
                <w:tab w:val="right" w:pos="9072"/>
              </w:tabs>
              <w:spacing w:line="276" w:lineRule="auto"/>
              <w:rPr>
                <w:b/>
                <w:sz w:val="22"/>
                <w:lang w:eastAsia="en-US"/>
              </w:rPr>
            </w:pPr>
            <w:r>
              <w:rPr>
                <w:b/>
                <w:sz w:val="22"/>
                <w:szCs w:val="22"/>
                <w:lang w:eastAsia="en-US"/>
              </w:rPr>
              <w:t>BAŞKAN yardımcısı</w:t>
            </w:r>
          </w:p>
        </w:tc>
        <w:tc>
          <w:tcPr>
            <w:tcW w:w="7229" w:type="dxa"/>
            <w:tcBorders>
              <w:top w:val="single" w:sz="4" w:space="0" w:color="auto"/>
              <w:left w:val="single" w:sz="4" w:space="0" w:color="auto"/>
              <w:bottom w:val="single" w:sz="4" w:space="0" w:color="auto"/>
              <w:right w:val="single" w:sz="4" w:space="0" w:color="auto"/>
            </w:tcBorders>
          </w:tcPr>
          <w:p w:rsidR="002E449A" w:rsidRDefault="002E449A" w:rsidP="00450FBB">
            <w:pPr>
              <w:tabs>
                <w:tab w:val="center" w:pos="4536"/>
                <w:tab w:val="right" w:pos="9072"/>
              </w:tabs>
              <w:spacing w:line="276" w:lineRule="auto"/>
              <w:rPr>
                <w:b/>
                <w:lang w:eastAsia="en-US"/>
              </w:rPr>
            </w:pPr>
            <w:r>
              <w:rPr>
                <w:b/>
                <w:lang w:eastAsia="en-US"/>
              </w:rPr>
              <w:t>Nuri KÖKSOY</w:t>
            </w:r>
          </w:p>
        </w:tc>
      </w:tr>
      <w:tr w:rsidR="002E449A" w:rsidTr="002E449A">
        <w:tc>
          <w:tcPr>
            <w:tcW w:w="2802" w:type="dxa"/>
            <w:tcBorders>
              <w:top w:val="single" w:sz="4" w:space="0" w:color="auto"/>
              <w:left w:val="single" w:sz="4" w:space="0" w:color="auto"/>
              <w:bottom w:val="single" w:sz="4" w:space="0" w:color="auto"/>
              <w:right w:val="single" w:sz="4" w:space="0" w:color="auto"/>
            </w:tcBorders>
            <w:hideMark/>
          </w:tcPr>
          <w:p w:rsidR="002E449A" w:rsidRDefault="002E449A" w:rsidP="00450FBB">
            <w:pPr>
              <w:tabs>
                <w:tab w:val="left" w:pos="3285"/>
              </w:tabs>
              <w:spacing w:line="276" w:lineRule="auto"/>
              <w:ind w:right="310"/>
              <w:jc w:val="both"/>
              <w:rPr>
                <w:b/>
                <w:sz w:val="22"/>
                <w:lang w:eastAsia="en-US"/>
              </w:rPr>
            </w:pPr>
            <w:r>
              <w:rPr>
                <w:b/>
                <w:sz w:val="22"/>
                <w:szCs w:val="22"/>
                <w:lang w:eastAsia="en-US"/>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2E449A" w:rsidRDefault="002E449A" w:rsidP="00450FBB">
            <w:pPr>
              <w:tabs>
                <w:tab w:val="left" w:pos="3285"/>
              </w:tabs>
              <w:spacing w:line="276" w:lineRule="auto"/>
              <w:rPr>
                <w:b/>
                <w:sz w:val="22"/>
                <w:lang w:eastAsia="en-US"/>
              </w:rPr>
            </w:pPr>
            <w:r>
              <w:rPr>
                <w:b/>
                <w:sz w:val="22"/>
                <w:lang w:eastAsia="en-US"/>
              </w:rPr>
              <w:t>Hamza KUTLUCA, Muhsin YAKUT, Hasan GÜLÇİMEN</w:t>
            </w:r>
          </w:p>
        </w:tc>
      </w:tr>
      <w:tr w:rsidR="002E449A" w:rsidTr="002E449A">
        <w:tc>
          <w:tcPr>
            <w:tcW w:w="2802" w:type="dxa"/>
            <w:tcBorders>
              <w:top w:val="single" w:sz="4" w:space="0" w:color="auto"/>
              <w:left w:val="single" w:sz="4" w:space="0" w:color="auto"/>
              <w:bottom w:val="single" w:sz="4" w:space="0" w:color="auto"/>
              <w:right w:val="single" w:sz="4" w:space="0" w:color="auto"/>
            </w:tcBorders>
            <w:hideMark/>
          </w:tcPr>
          <w:p w:rsidR="002E449A" w:rsidRDefault="002E449A" w:rsidP="00450FBB">
            <w:pPr>
              <w:tabs>
                <w:tab w:val="left" w:pos="3285"/>
              </w:tabs>
              <w:spacing w:line="276" w:lineRule="auto"/>
              <w:rPr>
                <w:b/>
                <w:sz w:val="22"/>
                <w:lang w:eastAsia="en-US"/>
              </w:rPr>
            </w:pPr>
            <w:r>
              <w:rPr>
                <w:b/>
                <w:sz w:val="22"/>
                <w:szCs w:val="22"/>
                <w:lang w:eastAsia="en-US"/>
              </w:rPr>
              <w:t>ÖNERGENİN TARİHİ</w:t>
            </w:r>
          </w:p>
        </w:tc>
        <w:tc>
          <w:tcPr>
            <w:tcW w:w="7229" w:type="dxa"/>
            <w:tcBorders>
              <w:top w:val="single" w:sz="4" w:space="0" w:color="auto"/>
              <w:left w:val="single" w:sz="4" w:space="0" w:color="auto"/>
              <w:bottom w:val="single" w:sz="4" w:space="0" w:color="auto"/>
              <w:right w:val="single" w:sz="4" w:space="0" w:color="auto"/>
            </w:tcBorders>
          </w:tcPr>
          <w:p w:rsidR="002E449A" w:rsidRDefault="002E449A" w:rsidP="00450FBB">
            <w:pPr>
              <w:tabs>
                <w:tab w:val="left" w:pos="3285"/>
              </w:tabs>
              <w:spacing w:line="276" w:lineRule="auto"/>
              <w:rPr>
                <w:b/>
                <w:lang w:eastAsia="en-US"/>
              </w:rPr>
            </w:pPr>
            <w:r>
              <w:rPr>
                <w:b/>
                <w:lang w:eastAsia="en-US"/>
              </w:rPr>
              <w:t>02.03.2023</w:t>
            </w:r>
          </w:p>
        </w:tc>
      </w:tr>
      <w:tr w:rsidR="002E449A" w:rsidTr="002E449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E449A" w:rsidRDefault="002E449A" w:rsidP="00450FBB">
            <w:pPr>
              <w:tabs>
                <w:tab w:val="left" w:pos="3285"/>
              </w:tabs>
              <w:spacing w:line="276" w:lineRule="auto"/>
              <w:rPr>
                <w:b/>
                <w:sz w:val="22"/>
                <w:lang w:eastAsia="en-US"/>
              </w:rPr>
            </w:pPr>
            <w:r>
              <w:rPr>
                <w:b/>
                <w:sz w:val="22"/>
                <w:szCs w:val="22"/>
                <w:lang w:eastAsia="en-US"/>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2E449A" w:rsidRDefault="002E449A" w:rsidP="00450FBB">
            <w:pPr>
              <w:tabs>
                <w:tab w:val="left" w:pos="3285"/>
              </w:tabs>
              <w:spacing w:line="276" w:lineRule="auto"/>
              <w:jc w:val="both"/>
              <w:rPr>
                <w:b/>
                <w:lang w:eastAsia="en-US"/>
              </w:rPr>
            </w:pPr>
            <w:r>
              <w:rPr>
                <w:b/>
                <w:lang w:eastAsia="en-US"/>
              </w:rPr>
              <w:t>Balıkç</w:t>
            </w:r>
            <w:r>
              <w:rPr>
                <w:b/>
                <w:lang w:eastAsia="en-US"/>
              </w:rPr>
              <w:t>ılık</w:t>
            </w:r>
          </w:p>
        </w:tc>
      </w:tr>
      <w:tr w:rsidR="002E449A" w:rsidTr="002E449A">
        <w:tc>
          <w:tcPr>
            <w:tcW w:w="2802" w:type="dxa"/>
            <w:tcBorders>
              <w:top w:val="single" w:sz="4" w:space="0" w:color="auto"/>
              <w:left w:val="single" w:sz="4" w:space="0" w:color="auto"/>
              <w:bottom w:val="single" w:sz="4" w:space="0" w:color="auto"/>
              <w:right w:val="single" w:sz="4" w:space="0" w:color="auto"/>
            </w:tcBorders>
            <w:hideMark/>
          </w:tcPr>
          <w:p w:rsidR="002E449A" w:rsidRDefault="002E449A" w:rsidP="00450FBB">
            <w:pPr>
              <w:tabs>
                <w:tab w:val="left" w:pos="3285"/>
              </w:tabs>
              <w:spacing w:line="276" w:lineRule="auto"/>
              <w:rPr>
                <w:b/>
                <w:sz w:val="22"/>
                <w:lang w:eastAsia="en-US"/>
              </w:rPr>
            </w:pPr>
            <w:r>
              <w:rPr>
                <w:b/>
                <w:sz w:val="22"/>
                <w:szCs w:val="22"/>
                <w:lang w:eastAsia="en-US"/>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2E449A" w:rsidRDefault="002E449A" w:rsidP="00450FBB">
            <w:pPr>
              <w:tabs>
                <w:tab w:val="left" w:pos="3285"/>
              </w:tabs>
              <w:spacing w:line="276" w:lineRule="auto"/>
              <w:rPr>
                <w:b/>
                <w:lang w:eastAsia="en-US"/>
              </w:rPr>
            </w:pPr>
            <w:r>
              <w:rPr>
                <w:b/>
                <w:lang w:eastAsia="en-US"/>
              </w:rPr>
              <w:t>02.03.2023</w:t>
            </w:r>
          </w:p>
        </w:tc>
      </w:tr>
    </w:tbl>
    <w:p w:rsidR="002E449A" w:rsidRDefault="002E449A" w:rsidP="002E449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E449A" w:rsidTr="002E449A">
        <w:trPr>
          <w:trHeight w:val="11388"/>
        </w:trPr>
        <w:tc>
          <w:tcPr>
            <w:tcW w:w="10139" w:type="dxa"/>
            <w:tcBorders>
              <w:top w:val="single" w:sz="4" w:space="0" w:color="auto"/>
              <w:left w:val="single" w:sz="4" w:space="0" w:color="auto"/>
              <w:bottom w:val="single" w:sz="4" w:space="0" w:color="auto"/>
              <w:right w:val="single" w:sz="4" w:space="0" w:color="auto"/>
            </w:tcBorders>
          </w:tcPr>
          <w:p w:rsidR="002E449A" w:rsidRDefault="002E449A" w:rsidP="00450FBB">
            <w:pPr>
              <w:pStyle w:val="NormalWeb"/>
              <w:jc w:val="both"/>
              <w:rPr>
                <w:b/>
                <w:lang w:val="en" w:eastAsia="en-US"/>
              </w:rPr>
            </w:pPr>
            <w:r w:rsidRPr="00DF0622">
              <w:rPr>
                <w:b/>
                <w:lang w:val="en" w:eastAsia="en-US"/>
              </w:rPr>
              <w:t xml:space="preserve">       </w:t>
            </w:r>
            <w:r>
              <w:rPr>
                <w:b/>
                <w:lang w:val="en" w:eastAsia="en-US"/>
              </w:rPr>
              <w:t xml:space="preserve">  </w:t>
            </w:r>
          </w:p>
          <w:p w:rsidR="002E449A" w:rsidRDefault="002E449A" w:rsidP="00450FBB">
            <w:pPr>
              <w:pStyle w:val="NormalWeb"/>
              <w:jc w:val="both"/>
              <w:rPr>
                <w:color w:val="000000"/>
              </w:rPr>
            </w:pPr>
            <w:r>
              <w:rPr>
                <w:b/>
                <w:lang w:val="en" w:eastAsia="en-US"/>
              </w:rPr>
              <w:t xml:space="preserve">      </w:t>
            </w:r>
            <w:r w:rsidRPr="00DF0622">
              <w:rPr>
                <w:b/>
                <w:lang w:val="en" w:eastAsia="en-US"/>
              </w:rPr>
              <w:t xml:space="preserve"> </w:t>
            </w:r>
            <w:r w:rsidRPr="00BC4BFA">
              <w:rPr>
                <w:lang w:val="en" w:eastAsia="en-US"/>
              </w:rPr>
              <w:t xml:space="preserve">İl </w:t>
            </w:r>
            <w:r w:rsidRPr="002E449A">
              <w:rPr>
                <w:lang w:eastAsia="en-US"/>
              </w:rPr>
              <w:t xml:space="preserve">Özel İdaresinin Tarım ve Hayvancılık görevi </w:t>
            </w:r>
            <w:r w:rsidRPr="00BC4BFA">
              <w:rPr>
                <w:lang w:val="en" w:eastAsia="en-US"/>
              </w:rPr>
              <w:t xml:space="preserve">kapsamında 5302 </w:t>
            </w:r>
            <w:r w:rsidRPr="002E449A">
              <w:rPr>
                <w:lang w:eastAsia="en-US"/>
              </w:rPr>
              <w:t xml:space="preserve">Sayılı Yasanın </w:t>
            </w:r>
            <w:r w:rsidRPr="00BC4BFA">
              <w:rPr>
                <w:lang w:val="en" w:eastAsia="en-US"/>
              </w:rPr>
              <w:t xml:space="preserve">13.maddesine </w:t>
            </w:r>
            <w:r w:rsidRPr="002E449A">
              <w:rPr>
                <w:lang w:eastAsia="en-US"/>
              </w:rPr>
              <w:t>göre verilen önerge gündeme alındıktan sonra Komisyonumuza havale edilmiştir</w:t>
            </w:r>
            <w:r w:rsidRPr="00BC4BFA">
              <w:rPr>
                <w:lang w:val="en" w:eastAsia="en-US"/>
              </w:rPr>
              <w:t xml:space="preserve">. </w:t>
            </w:r>
            <w:r w:rsidRPr="002E449A">
              <w:rPr>
                <w:lang w:eastAsia="en-US"/>
              </w:rPr>
              <w:t xml:space="preserve">Komisyonumuz </w:t>
            </w:r>
            <w:r>
              <w:rPr>
                <w:lang w:val="en" w:eastAsia="en-US"/>
              </w:rPr>
              <w:t>20-21-22-23-24 Mart 2023</w:t>
            </w:r>
            <w:r w:rsidRPr="00BC4BFA">
              <w:rPr>
                <w:lang w:val="en" w:eastAsia="en-US"/>
              </w:rPr>
              <w:t xml:space="preserve"> </w:t>
            </w:r>
            <w:r w:rsidRPr="002E449A">
              <w:rPr>
                <w:lang w:eastAsia="en-US"/>
              </w:rPr>
              <w:t>tarihleri arasında beş iş günü toplanarak çalışmasını tamamlamıştır</w:t>
            </w:r>
            <w:r>
              <w:rPr>
                <w:lang w:val="en" w:eastAsia="en-US"/>
              </w:rPr>
              <w:t>.</w:t>
            </w:r>
            <w:r w:rsidRPr="00BC4BFA">
              <w:rPr>
                <w:color w:val="000000"/>
              </w:rPr>
              <w:t xml:space="preserve"> </w:t>
            </w:r>
          </w:p>
          <w:p w:rsidR="002E449A" w:rsidRDefault="002E449A" w:rsidP="00450FBB">
            <w:pPr>
              <w:pStyle w:val="NormalWeb"/>
              <w:jc w:val="both"/>
              <w:rPr>
                <w:color w:val="000000"/>
              </w:rPr>
            </w:pPr>
            <w:r>
              <w:rPr>
                <w:color w:val="000000"/>
              </w:rPr>
              <w:t xml:space="preserve">       İl Özel İdaresinin Tarım ve Hayvancılık Görevi kapsamında verilen önergede İlimizde Balıkçılık yapılıp yapılmadığı ve getirileri hakkında çalışma yapılması istenmiş, önerge gereği İl Özel İdaresi sorumluluk alanında bulunan baraj ve göletlerde inceleme yapılmış ve yetkililerden bilgiler alınmıştır.</w:t>
            </w:r>
          </w:p>
          <w:p w:rsidR="002E449A" w:rsidRDefault="002E449A" w:rsidP="00450FBB">
            <w:pPr>
              <w:pStyle w:val="NormalWeb"/>
              <w:jc w:val="both"/>
              <w:rPr>
                <w:color w:val="000000"/>
              </w:rPr>
            </w:pPr>
            <w:r>
              <w:rPr>
                <w:color w:val="000000"/>
              </w:rPr>
              <w:t xml:space="preserve">      Balışeyh İlçesine bağlı Akçakavak Köyünde Devlet Su İşlerine ait gölette yıllık 10 Ton kapasiteli sazan balığı üretimi yapıldığı, 2023 Yılı Ocak ve Şubat aylarında 240 Kilo balık satışı yapılarak toplamda 10.800,TL. </w:t>
            </w:r>
            <w:proofErr w:type="gramStart"/>
            <w:r>
              <w:rPr>
                <w:color w:val="000000"/>
              </w:rPr>
              <w:t>gelir</w:t>
            </w:r>
            <w:proofErr w:type="gramEnd"/>
            <w:r>
              <w:rPr>
                <w:color w:val="000000"/>
              </w:rPr>
              <w:t xml:space="preserve"> elde edildiği yapı</w:t>
            </w:r>
            <w:bookmarkStart w:id="0" w:name="_GoBack"/>
            <w:r>
              <w:rPr>
                <w:color w:val="000000"/>
              </w:rPr>
              <w:t>l</w:t>
            </w:r>
            <w:bookmarkEnd w:id="0"/>
            <w:r>
              <w:rPr>
                <w:color w:val="000000"/>
              </w:rPr>
              <w:t>an Komisyon çalışmasından anlaşılmıştır.</w:t>
            </w:r>
          </w:p>
          <w:p w:rsidR="002E449A" w:rsidRDefault="002E449A" w:rsidP="00450FBB">
            <w:pPr>
              <w:pStyle w:val="NormalWeb"/>
              <w:tabs>
                <w:tab w:val="left" w:pos="1935"/>
              </w:tabs>
              <w:jc w:val="both"/>
              <w:rPr>
                <w:color w:val="201F1E"/>
              </w:rPr>
            </w:pPr>
            <w:r w:rsidRPr="00DF0622">
              <w:rPr>
                <w:color w:val="201F1E"/>
              </w:rPr>
              <w:t xml:space="preserve">       5302 Sayılı yasanın 16 ve 18.Maddesi kapsamında yapılan bilgi </w:t>
            </w:r>
            <w:r w:rsidRPr="00DF0622">
              <w:rPr>
                <w:color w:val="201F1E"/>
              </w:rPr>
              <w:t>amaçlı çalışma</w:t>
            </w:r>
            <w:r w:rsidRPr="00DF0622">
              <w:rPr>
                <w:color w:val="201F1E"/>
              </w:rPr>
              <w:t xml:space="preserve"> İl Genel Meclisinin bilgilerine arz olunur.</w:t>
            </w:r>
          </w:p>
          <w:p w:rsidR="002E449A" w:rsidRPr="002E449A" w:rsidRDefault="002E449A" w:rsidP="00450FBB">
            <w:pPr>
              <w:pStyle w:val="NormalWeb"/>
              <w:tabs>
                <w:tab w:val="left" w:pos="1935"/>
              </w:tabs>
              <w:jc w:val="both"/>
              <w:rPr>
                <w:color w:val="201F1E"/>
              </w:rPr>
            </w:pPr>
          </w:p>
          <w:p w:rsidR="002E449A" w:rsidRPr="002E449A" w:rsidRDefault="002E449A" w:rsidP="00450FBB">
            <w:pPr>
              <w:shd w:val="clear" w:color="auto" w:fill="FFFFFF"/>
              <w:spacing w:line="276" w:lineRule="auto"/>
              <w:jc w:val="both"/>
              <w:rPr>
                <w:lang w:eastAsia="en-US"/>
              </w:rPr>
            </w:pPr>
            <w:r w:rsidRPr="002E449A">
              <w:rPr>
                <w:lang w:eastAsia="en-US"/>
              </w:rPr>
              <w:t xml:space="preserve"> Faruk KAYALAK                            Nuri KÖKSOY                           Hamza KUTLUCA</w:t>
            </w:r>
          </w:p>
          <w:p w:rsidR="002E449A" w:rsidRPr="002E449A" w:rsidRDefault="002E449A" w:rsidP="00450FBB">
            <w:pPr>
              <w:shd w:val="clear" w:color="auto" w:fill="FFFFFF"/>
              <w:spacing w:line="276" w:lineRule="auto"/>
              <w:jc w:val="both"/>
              <w:rPr>
                <w:lang w:eastAsia="en-US"/>
              </w:rPr>
            </w:pPr>
            <w:r w:rsidRPr="002E449A">
              <w:rPr>
                <w:lang w:eastAsia="en-US"/>
              </w:rPr>
              <w:t xml:space="preserve">  Komisyon Başkanı                           Başkan Yardımcısı                                Sözcü</w:t>
            </w:r>
          </w:p>
          <w:p w:rsidR="002E449A" w:rsidRPr="002E449A" w:rsidRDefault="002E449A" w:rsidP="00450FBB">
            <w:pPr>
              <w:shd w:val="clear" w:color="auto" w:fill="FFFFFF"/>
              <w:spacing w:line="276" w:lineRule="auto"/>
              <w:jc w:val="both"/>
              <w:rPr>
                <w:lang w:eastAsia="en-US"/>
              </w:rPr>
            </w:pPr>
          </w:p>
          <w:p w:rsidR="002E449A" w:rsidRPr="002E449A" w:rsidRDefault="002E449A" w:rsidP="00450FBB">
            <w:pPr>
              <w:shd w:val="clear" w:color="auto" w:fill="FFFFFF"/>
              <w:spacing w:line="276" w:lineRule="auto"/>
              <w:jc w:val="both"/>
              <w:rPr>
                <w:lang w:eastAsia="en-US"/>
              </w:rPr>
            </w:pPr>
          </w:p>
          <w:p w:rsidR="002E449A" w:rsidRPr="002E449A" w:rsidRDefault="002E449A" w:rsidP="00450FBB">
            <w:pPr>
              <w:shd w:val="clear" w:color="auto" w:fill="FFFFFF"/>
              <w:spacing w:line="276" w:lineRule="auto"/>
              <w:jc w:val="both"/>
              <w:rPr>
                <w:lang w:eastAsia="en-US"/>
              </w:rPr>
            </w:pPr>
          </w:p>
          <w:p w:rsidR="002E449A" w:rsidRDefault="002E449A" w:rsidP="00450FBB">
            <w:pPr>
              <w:shd w:val="clear" w:color="auto" w:fill="FFFFFF"/>
              <w:spacing w:line="276" w:lineRule="auto"/>
              <w:jc w:val="both"/>
              <w:rPr>
                <w:lang w:eastAsia="en-US"/>
              </w:rPr>
            </w:pPr>
          </w:p>
          <w:p w:rsidR="002E449A" w:rsidRDefault="002E449A" w:rsidP="00450FBB">
            <w:pPr>
              <w:shd w:val="clear" w:color="auto" w:fill="FFFFFF"/>
              <w:spacing w:line="276" w:lineRule="auto"/>
              <w:jc w:val="both"/>
              <w:rPr>
                <w:lang w:eastAsia="en-US"/>
              </w:rPr>
            </w:pPr>
          </w:p>
          <w:p w:rsidR="002E449A" w:rsidRPr="002E449A" w:rsidRDefault="002E449A" w:rsidP="00450FBB">
            <w:pPr>
              <w:shd w:val="clear" w:color="auto" w:fill="FFFFFF"/>
              <w:spacing w:line="276" w:lineRule="auto"/>
              <w:jc w:val="both"/>
              <w:rPr>
                <w:lang w:eastAsia="en-US"/>
              </w:rPr>
            </w:pPr>
          </w:p>
          <w:p w:rsidR="002E449A" w:rsidRPr="002E449A" w:rsidRDefault="002E449A" w:rsidP="00450FBB">
            <w:pPr>
              <w:shd w:val="clear" w:color="auto" w:fill="FFFFFF"/>
              <w:spacing w:line="276" w:lineRule="auto"/>
              <w:jc w:val="both"/>
              <w:rPr>
                <w:lang w:eastAsia="en-US"/>
              </w:rPr>
            </w:pPr>
          </w:p>
          <w:p w:rsidR="002E449A" w:rsidRPr="002E449A" w:rsidRDefault="002E449A" w:rsidP="00450FBB">
            <w:pPr>
              <w:shd w:val="clear" w:color="auto" w:fill="FFFFFF"/>
              <w:spacing w:line="276" w:lineRule="auto"/>
              <w:jc w:val="both"/>
              <w:rPr>
                <w:lang w:eastAsia="en-US"/>
              </w:rPr>
            </w:pPr>
            <w:r w:rsidRPr="002E449A">
              <w:rPr>
                <w:lang w:eastAsia="en-US"/>
              </w:rPr>
              <w:t>Muhsin YAKUT                                                                                  Hasan GÜLÇİMEN</w:t>
            </w:r>
          </w:p>
          <w:p w:rsidR="002E449A" w:rsidRPr="002E449A" w:rsidRDefault="002E449A" w:rsidP="00450FBB">
            <w:pPr>
              <w:shd w:val="clear" w:color="auto" w:fill="FFFFFF"/>
              <w:spacing w:line="276" w:lineRule="auto"/>
              <w:jc w:val="both"/>
              <w:rPr>
                <w:lang w:eastAsia="en-US"/>
              </w:rPr>
            </w:pPr>
            <w:r w:rsidRPr="002E449A">
              <w:rPr>
                <w:lang w:eastAsia="en-US"/>
              </w:rPr>
              <w:t xml:space="preserve">     Üye                                                                                                           </w:t>
            </w:r>
            <w:proofErr w:type="spellStart"/>
            <w:r w:rsidRPr="002E449A">
              <w:rPr>
                <w:lang w:eastAsia="en-US"/>
              </w:rPr>
              <w:t>Üye</w:t>
            </w:r>
            <w:proofErr w:type="spellEnd"/>
            <w:r w:rsidRPr="002E449A">
              <w:rPr>
                <w:lang w:eastAsia="en-US"/>
              </w:rPr>
              <w:t xml:space="preserve">  </w:t>
            </w:r>
          </w:p>
          <w:p w:rsidR="002E449A" w:rsidRDefault="002E449A" w:rsidP="00450FBB">
            <w:pPr>
              <w:shd w:val="clear" w:color="auto" w:fill="FFFFFF"/>
              <w:spacing w:line="276" w:lineRule="auto"/>
              <w:jc w:val="both"/>
              <w:rPr>
                <w:sz w:val="27"/>
                <w:szCs w:val="27"/>
                <w:lang w:eastAsia="en-US"/>
              </w:rPr>
            </w:pPr>
          </w:p>
          <w:p w:rsidR="002E449A" w:rsidRDefault="002E449A" w:rsidP="00450FBB">
            <w:pPr>
              <w:shd w:val="clear" w:color="auto" w:fill="FFFFFF"/>
              <w:spacing w:line="276" w:lineRule="auto"/>
              <w:jc w:val="both"/>
              <w:rPr>
                <w:sz w:val="27"/>
                <w:szCs w:val="27"/>
                <w:lang w:eastAsia="en-US"/>
              </w:rPr>
            </w:pPr>
          </w:p>
          <w:p w:rsidR="002E449A" w:rsidRDefault="002E449A" w:rsidP="00450FBB">
            <w:pPr>
              <w:shd w:val="clear" w:color="auto" w:fill="F8F8F8"/>
              <w:spacing w:after="150" w:line="276" w:lineRule="auto"/>
              <w:jc w:val="both"/>
              <w:rPr>
                <w:lang w:eastAsia="en-US"/>
              </w:rPr>
            </w:pPr>
          </w:p>
        </w:tc>
      </w:tr>
    </w:tbl>
    <w:p w:rsidR="003F6A30" w:rsidRDefault="003F6A30"/>
    <w:sectPr w:rsidR="003F6A30" w:rsidSect="002E449A">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A6"/>
    <w:rsid w:val="002E449A"/>
    <w:rsid w:val="003F6A30"/>
    <w:rsid w:val="00A335A6"/>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449A"/>
    <w:pPr>
      <w:spacing w:before="100" w:beforeAutospacing="1" w:after="100" w:afterAutospacing="1"/>
    </w:pPr>
  </w:style>
  <w:style w:type="paragraph" w:customStyle="1" w:styleId="Default">
    <w:name w:val="Default"/>
    <w:rsid w:val="002E449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449A"/>
    <w:pPr>
      <w:spacing w:before="100" w:beforeAutospacing="1" w:after="100" w:afterAutospacing="1"/>
    </w:pPr>
  </w:style>
  <w:style w:type="paragraph" w:customStyle="1" w:styleId="Default">
    <w:name w:val="Default"/>
    <w:rsid w:val="002E44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2023-04-13T11:15:00Z</dcterms:created>
  <dcterms:modified xsi:type="dcterms:W3CDTF">2023-04-13T11:17:00Z</dcterms:modified>
</cp:coreProperties>
</file>