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F2" w:rsidRDefault="00611CF2" w:rsidP="00611CF2">
      <w:pPr>
        <w:tabs>
          <w:tab w:val="left" w:pos="3285"/>
        </w:tabs>
        <w:jc w:val="center"/>
        <w:rPr>
          <w:b/>
        </w:rPr>
      </w:pPr>
      <w:r>
        <w:rPr>
          <w:b/>
        </w:rPr>
        <w:t>T.C.</w:t>
      </w:r>
    </w:p>
    <w:p w:rsidR="00611CF2" w:rsidRDefault="00611CF2" w:rsidP="00611CF2">
      <w:pPr>
        <w:tabs>
          <w:tab w:val="left" w:pos="3285"/>
        </w:tabs>
        <w:jc w:val="center"/>
        <w:rPr>
          <w:b/>
        </w:rPr>
      </w:pPr>
      <w:r>
        <w:rPr>
          <w:b/>
        </w:rPr>
        <w:t>KIRIKKALE İL ÖZEL İDARESİ</w:t>
      </w:r>
    </w:p>
    <w:p w:rsidR="00611CF2" w:rsidRDefault="00611CF2" w:rsidP="00611CF2">
      <w:pPr>
        <w:tabs>
          <w:tab w:val="left" w:pos="3285"/>
        </w:tabs>
        <w:jc w:val="center"/>
        <w:rPr>
          <w:b/>
        </w:rPr>
      </w:pPr>
      <w:r>
        <w:rPr>
          <w:b/>
        </w:rPr>
        <w:t xml:space="preserve">İL GENEL MECLİSİ </w:t>
      </w:r>
    </w:p>
    <w:p w:rsidR="00611CF2" w:rsidRDefault="00611CF2" w:rsidP="00611CF2">
      <w:pPr>
        <w:tabs>
          <w:tab w:val="left" w:pos="3285"/>
        </w:tabs>
        <w:jc w:val="center"/>
        <w:rPr>
          <w:b/>
        </w:rPr>
      </w:pPr>
      <w:r>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611CF2" w:rsidTr="00611CF2">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11CF2" w:rsidRDefault="00611CF2" w:rsidP="00450FBB">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611CF2" w:rsidRDefault="00611CF2" w:rsidP="00450FBB">
            <w:pPr>
              <w:pStyle w:val="stbilgi"/>
              <w:spacing w:line="276" w:lineRule="auto"/>
              <w:rPr>
                <w:b/>
                <w:lang w:eastAsia="en-US"/>
              </w:rPr>
            </w:pPr>
            <w:r>
              <w:rPr>
                <w:b/>
                <w:lang w:eastAsia="en-US"/>
              </w:rPr>
              <w:t>Muhsin YAKUT</w:t>
            </w:r>
          </w:p>
        </w:tc>
      </w:tr>
      <w:tr w:rsidR="00611CF2" w:rsidTr="00611CF2">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11CF2" w:rsidRDefault="00611CF2" w:rsidP="00450FBB">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611CF2" w:rsidRDefault="00611CF2" w:rsidP="00450FBB">
            <w:pPr>
              <w:pStyle w:val="stbilgi"/>
              <w:spacing w:line="276" w:lineRule="auto"/>
              <w:rPr>
                <w:b/>
                <w:lang w:eastAsia="en-US"/>
              </w:rPr>
            </w:pPr>
            <w:r>
              <w:rPr>
                <w:b/>
                <w:lang w:eastAsia="en-US"/>
              </w:rPr>
              <w:t>Hilmi ŞEN</w:t>
            </w:r>
          </w:p>
        </w:tc>
      </w:tr>
      <w:tr w:rsidR="00611CF2" w:rsidTr="00611CF2">
        <w:tc>
          <w:tcPr>
            <w:tcW w:w="3227" w:type="dxa"/>
            <w:tcBorders>
              <w:top w:val="single" w:sz="4" w:space="0" w:color="auto"/>
              <w:left w:val="single" w:sz="4" w:space="0" w:color="auto"/>
              <w:bottom w:val="single" w:sz="4" w:space="0" w:color="auto"/>
              <w:right w:val="single" w:sz="4" w:space="0" w:color="auto"/>
            </w:tcBorders>
            <w:hideMark/>
          </w:tcPr>
          <w:p w:rsidR="00611CF2" w:rsidRDefault="00611CF2" w:rsidP="00450FBB">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611CF2" w:rsidRDefault="00611CF2" w:rsidP="00450FBB">
            <w:pPr>
              <w:tabs>
                <w:tab w:val="left" w:pos="3285"/>
              </w:tabs>
              <w:spacing w:line="276" w:lineRule="auto"/>
              <w:rPr>
                <w:b/>
                <w:sz w:val="22"/>
                <w:lang w:eastAsia="en-US"/>
              </w:rPr>
            </w:pPr>
            <w:proofErr w:type="spellStart"/>
            <w:r>
              <w:rPr>
                <w:b/>
                <w:sz w:val="22"/>
                <w:lang w:eastAsia="en-US"/>
              </w:rPr>
              <w:t>M.Kürşad</w:t>
            </w:r>
            <w:proofErr w:type="spellEnd"/>
            <w:r>
              <w:rPr>
                <w:b/>
                <w:sz w:val="22"/>
                <w:lang w:eastAsia="en-US"/>
              </w:rPr>
              <w:t xml:space="preserve"> ÇİÇEK, Bilal BOZBAL, Şükrü EVCİ</w:t>
            </w:r>
          </w:p>
        </w:tc>
      </w:tr>
      <w:tr w:rsidR="00611CF2" w:rsidTr="00611CF2">
        <w:tc>
          <w:tcPr>
            <w:tcW w:w="3227" w:type="dxa"/>
            <w:tcBorders>
              <w:top w:val="single" w:sz="4" w:space="0" w:color="auto"/>
              <w:left w:val="single" w:sz="4" w:space="0" w:color="auto"/>
              <w:bottom w:val="single" w:sz="4" w:space="0" w:color="auto"/>
              <w:right w:val="single" w:sz="4" w:space="0" w:color="auto"/>
            </w:tcBorders>
            <w:hideMark/>
          </w:tcPr>
          <w:p w:rsidR="00611CF2" w:rsidRDefault="00611CF2" w:rsidP="00450FBB">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611CF2" w:rsidRDefault="00611CF2" w:rsidP="00450FBB">
            <w:pPr>
              <w:pStyle w:val="stbilgi"/>
              <w:spacing w:line="276" w:lineRule="auto"/>
              <w:rPr>
                <w:b/>
                <w:lang w:eastAsia="en-US"/>
              </w:rPr>
            </w:pPr>
            <w:r>
              <w:rPr>
                <w:b/>
                <w:lang w:eastAsia="en-US"/>
              </w:rPr>
              <w:t>İl Genel Meclisi Kararı</w:t>
            </w:r>
          </w:p>
        </w:tc>
      </w:tr>
      <w:tr w:rsidR="00611CF2" w:rsidTr="00611CF2">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11CF2" w:rsidRDefault="00611CF2" w:rsidP="00450FBB">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611CF2" w:rsidRDefault="00611CF2" w:rsidP="00450FBB">
            <w:pPr>
              <w:tabs>
                <w:tab w:val="left" w:pos="3285"/>
              </w:tabs>
              <w:spacing w:line="276" w:lineRule="auto"/>
              <w:rPr>
                <w:b/>
                <w:lang w:eastAsia="en-US"/>
              </w:rPr>
            </w:pPr>
            <w:r>
              <w:rPr>
                <w:b/>
                <w:lang w:eastAsia="en-US"/>
              </w:rPr>
              <w:t>Karar ve Programların izlenmesi</w:t>
            </w:r>
          </w:p>
        </w:tc>
      </w:tr>
    </w:tbl>
    <w:p w:rsidR="00611CF2" w:rsidRDefault="00611CF2" w:rsidP="00611CF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11CF2" w:rsidTr="00450FBB">
        <w:trPr>
          <w:trHeight w:val="11930"/>
        </w:trPr>
        <w:tc>
          <w:tcPr>
            <w:tcW w:w="10760" w:type="dxa"/>
            <w:tcBorders>
              <w:top w:val="single" w:sz="4" w:space="0" w:color="auto"/>
              <w:left w:val="single" w:sz="4" w:space="0" w:color="auto"/>
              <w:bottom w:val="single" w:sz="4" w:space="0" w:color="auto"/>
              <w:right w:val="single" w:sz="4" w:space="0" w:color="auto"/>
            </w:tcBorders>
          </w:tcPr>
          <w:p w:rsidR="00611CF2" w:rsidRPr="000C32D3" w:rsidRDefault="00611CF2" w:rsidP="00450FBB">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2</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Komisyonumuz 13</w:t>
            </w:r>
            <w:r>
              <w:rPr>
                <w:lang w:eastAsia="en-US"/>
              </w:rPr>
              <w:t xml:space="preserve">-14-15-16-17 Mart </w:t>
            </w:r>
            <w:r>
              <w:rPr>
                <w:lang w:eastAsia="en-US"/>
              </w:rPr>
              <w:t xml:space="preserve">2023 </w:t>
            </w:r>
            <w:r w:rsidRPr="000C32D3">
              <w:rPr>
                <w:lang w:eastAsia="en-US"/>
              </w:rPr>
              <w:t>tarihleri</w:t>
            </w:r>
            <w:r>
              <w:rPr>
                <w:lang w:eastAsia="en-US"/>
              </w:rPr>
              <w:t xml:space="preserve">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611CF2" w:rsidRPr="000C32D3" w:rsidRDefault="00611CF2" w:rsidP="00450FBB">
            <w:pPr>
              <w:spacing w:line="276" w:lineRule="auto"/>
              <w:jc w:val="both"/>
              <w:rPr>
                <w:lang w:eastAsia="en-US"/>
              </w:rPr>
            </w:pPr>
          </w:p>
          <w:p w:rsidR="00611CF2" w:rsidRDefault="00611CF2" w:rsidP="00450FBB">
            <w:pPr>
              <w:spacing w:line="276" w:lineRule="auto"/>
              <w:jc w:val="both"/>
              <w:rPr>
                <w:lang w:eastAsia="en-US"/>
              </w:rPr>
            </w:pPr>
            <w:r w:rsidRPr="000C32D3">
              <w:rPr>
                <w:lang w:eastAsia="en-US"/>
              </w:rPr>
              <w:t xml:space="preserve">                           </w:t>
            </w:r>
            <w:r>
              <w:rPr>
                <w:lang w:eastAsia="en-US"/>
              </w:rPr>
              <w:t xml:space="preserve">             2023</w:t>
            </w:r>
            <w:r w:rsidRPr="000C32D3">
              <w:rPr>
                <w:lang w:eastAsia="en-US"/>
              </w:rPr>
              <w:t xml:space="preserve"> </w:t>
            </w:r>
            <w:r w:rsidRPr="000C32D3">
              <w:rPr>
                <w:lang w:eastAsia="en-US"/>
              </w:rPr>
              <w:t>YILI OCAK</w:t>
            </w:r>
            <w:r>
              <w:rPr>
                <w:lang w:eastAsia="en-US"/>
              </w:rPr>
              <w:t xml:space="preserve"> </w:t>
            </w:r>
            <w:r w:rsidRPr="000C32D3">
              <w:rPr>
                <w:lang w:eastAsia="en-US"/>
              </w:rPr>
              <w:t>AYI İL ENCÜMEN KARARLARI</w:t>
            </w:r>
            <w:r>
              <w:rPr>
                <w:lang w:eastAsia="en-US"/>
              </w:rPr>
              <w:t>ARI</w:t>
            </w:r>
          </w:p>
          <w:p w:rsidR="00611CF2" w:rsidRDefault="00611CF2" w:rsidP="00450FBB">
            <w:pPr>
              <w:spacing w:line="276" w:lineRule="auto"/>
              <w:jc w:val="both"/>
              <w:rPr>
                <w:lang w:eastAsia="en-US"/>
              </w:rPr>
            </w:pPr>
          </w:p>
          <w:p w:rsidR="00611CF2" w:rsidRDefault="00611CF2" w:rsidP="00611CF2">
            <w:pPr>
              <w:pStyle w:val="ListeParagraf"/>
              <w:numPr>
                <w:ilvl w:val="0"/>
                <w:numId w:val="1"/>
              </w:numPr>
              <w:spacing w:line="276" w:lineRule="auto"/>
              <w:jc w:val="both"/>
              <w:rPr>
                <w:lang w:eastAsia="en-US"/>
              </w:rPr>
            </w:pPr>
            <w:r>
              <w:rPr>
                <w:lang w:eastAsia="en-US"/>
              </w:rPr>
              <w:t xml:space="preserve">İlimiz Valilik Kaleyiz bürosu yazılım sistemi giderleri için bütçe bölümleri arasında 35.000,00-TL. </w:t>
            </w:r>
            <w:proofErr w:type="gramStart"/>
            <w:r>
              <w:rPr>
                <w:lang w:eastAsia="en-US"/>
              </w:rPr>
              <w:t>aktarma</w:t>
            </w:r>
            <w:proofErr w:type="gramEnd"/>
            <w:r>
              <w:rPr>
                <w:lang w:eastAsia="en-US"/>
              </w:rPr>
              <w:t xml:space="preserve"> yapıldığı,</w:t>
            </w:r>
          </w:p>
          <w:p w:rsidR="00611CF2" w:rsidRDefault="00611CF2" w:rsidP="00611CF2">
            <w:pPr>
              <w:pStyle w:val="ListeParagraf"/>
              <w:numPr>
                <w:ilvl w:val="0"/>
                <w:numId w:val="1"/>
              </w:numPr>
              <w:spacing w:line="276" w:lineRule="auto"/>
              <w:jc w:val="both"/>
              <w:rPr>
                <w:lang w:eastAsia="en-US"/>
              </w:rPr>
            </w:pPr>
            <w:r>
              <w:rPr>
                <w:lang w:eastAsia="en-US"/>
              </w:rPr>
              <w:t xml:space="preserve">Balışeyh Kulaksız 304 ada </w:t>
            </w:r>
            <w:r>
              <w:rPr>
                <w:lang w:eastAsia="en-US"/>
              </w:rPr>
              <w:t>14 parselden</w:t>
            </w:r>
            <w:r>
              <w:rPr>
                <w:lang w:eastAsia="en-US"/>
              </w:rPr>
              <w:t xml:space="preserve"> 304 ada 13 parsele yol geçit hakkı verilmesine ait çalışmanın onaylandığı, </w:t>
            </w:r>
          </w:p>
          <w:p w:rsidR="00611CF2" w:rsidRDefault="00611CF2" w:rsidP="00611CF2">
            <w:pPr>
              <w:pStyle w:val="ListeParagraf"/>
              <w:numPr>
                <w:ilvl w:val="0"/>
                <w:numId w:val="1"/>
              </w:numPr>
              <w:spacing w:line="276" w:lineRule="auto"/>
              <w:jc w:val="both"/>
              <w:rPr>
                <w:lang w:eastAsia="en-US"/>
              </w:rPr>
            </w:pPr>
            <w:r w:rsidRPr="000C32D3">
              <w:rPr>
                <w:lang w:eastAsia="en-US"/>
              </w:rPr>
              <w:t xml:space="preserve"> </w:t>
            </w:r>
            <w:r>
              <w:rPr>
                <w:lang w:eastAsia="en-US"/>
              </w:rPr>
              <w:t>İl Özel İdaresine ait Beton Santrali ve Kilit</w:t>
            </w:r>
            <w:r>
              <w:rPr>
                <w:lang w:eastAsia="en-US"/>
              </w:rPr>
              <w:t xml:space="preserve"> P</w:t>
            </w:r>
            <w:r>
              <w:rPr>
                <w:lang w:eastAsia="en-US"/>
              </w:rPr>
              <w:t xml:space="preserve">arke </w:t>
            </w:r>
            <w:r>
              <w:rPr>
                <w:lang w:eastAsia="en-US"/>
              </w:rPr>
              <w:t>T</w:t>
            </w:r>
            <w:r>
              <w:rPr>
                <w:lang w:eastAsia="en-US"/>
              </w:rPr>
              <w:t xml:space="preserve">esisinin daha etkin verimli çalıştırılabilmesi amacıyla idareye ait </w:t>
            </w:r>
            <w:proofErr w:type="spellStart"/>
            <w:r>
              <w:rPr>
                <w:lang w:eastAsia="en-US"/>
              </w:rPr>
              <w:t>Çeşnigir</w:t>
            </w:r>
            <w:proofErr w:type="spellEnd"/>
            <w:r>
              <w:rPr>
                <w:lang w:eastAsia="en-US"/>
              </w:rPr>
              <w:t xml:space="preserve"> Yöresel Ürünler Pazarlama ve Personel Hizmetleri </w:t>
            </w:r>
            <w:proofErr w:type="spellStart"/>
            <w:r>
              <w:rPr>
                <w:lang w:eastAsia="en-US"/>
              </w:rPr>
              <w:t>A.Ş.ne</w:t>
            </w:r>
            <w:proofErr w:type="spellEnd"/>
            <w:r>
              <w:rPr>
                <w:lang w:eastAsia="en-US"/>
              </w:rPr>
              <w:t xml:space="preserve"> kiraya verildiği,</w:t>
            </w:r>
            <w:r w:rsidRPr="000C32D3">
              <w:rPr>
                <w:lang w:eastAsia="en-US"/>
              </w:rPr>
              <w:t xml:space="preserve">                            </w:t>
            </w:r>
          </w:p>
          <w:p w:rsidR="00611CF2" w:rsidRDefault="00611CF2" w:rsidP="00611CF2">
            <w:pPr>
              <w:pStyle w:val="ListeParagraf"/>
              <w:numPr>
                <w:ilvl w:val="0"/>
                <w:numId w:val="1"/>
              </w:numPr>
              <w:spacing w:line="276" w:lineRule="auto"/>
              <w:jc w:val="both"/>
              <w:rPr>
                <w:lang w:eastAsia="en-US"/>
              </w:rPr>
            </w:pPr>
            <w:r>
              <w:rPr>
                <w:lang w:eastAsia="en-US"/>
              </w:rPr>
              <w:t xml:space="preserve">  İl Genel Meclisi Hizmet Binası altında bulunan ve Toprak Mahsulleri Ofisi Satış Bürosu olarak kullanılan yerin kira süresinin bir yıl uzatıldığı,</w:t>
            </w:r>
          </w:p>
          <w:p w:rsidR="00611CF2" w:rsidRDefault="00611CF2" w:rsidP="00611CF2">
            <w:pPr>
              <w:pStyle w:val="ListeParagraf"/>
              <w:numPr>
                <w:ilvl w:val="0"/>
                <w:numId w:val="1"/>
              </w:numPr>
              <w:spacing w:line="276" w:lineRule="auto"/>
              <w:jc w:val="both"/>
              <w:rPr>
                <w:lang w:eastAsia="en-US"/>
              </w:rPr>
            </w:pPr>
            <w:r>
              <w:rPr>
                <w:lang w:eastAsia="en-US"/>
              </w:rPr>
              <w:t xml:space="preserve">Sulakyurt Merkezde bulunan İl Özel İdaresine ait Aile Sağlığı Merkezi olarak kullanılan yerde görevli doktorun tayini nedeniyle taşınmazın aynı şartlarda yerine görevlendirilen doktora </w:t>
            </w:r>
            <w:r>
              <w:rPr>
                <w:lang w:eastAsia="en-US"/>
              </w:rPr>
              <w:t>kiraya verildiği</w:t>
            </w:r>
            <w:r>
              <w:rPr>
                <w:lang w:eastAsia="en-US"/>
              </w:rPr>
              <w:t>,</w:t>
            </w:r>
          </w:p>
          <w:p w:rsidR="00611CF2" w:rsidRDefault="00611CF2" w:rsidP="00611CF2">
            <w:pPr>
              <w:pStyle w:val="ListeParagraf"/>
              <w:numPr>
                <w:ilvl w:val="0"/>
                <w:numId w:val="1"/>
              </w:numPr>
              <w:spacing w:line="276" w:lineRule="auto"/>
              <w:jc w:val="both"/>
              <w:rPr>
                <w:lang w:eastAsia="en-US"/>
              </w:rPr>
            </w:pPr>
            <w:r>
              <w:rPr>
                <w:lang w:eastAsia="en-US"/>
              </w:rPr>
              <w:t>İl Özel İdaresine ait doğrudan satış kapsamında olan Merkez Gündoğdu 4840 ada 8 parseldeki 143 m2 arsanın 21.450,00TL.ye, Doğanay Mahallesinde 117 ada 5 parselde 199 m</w:t>
            </w:r>
            <w:r w:rsidRPr="00611CF2">
              <w:rPr>
                <w:vertAlign w:val="superscript"/>
                <w:lang w:eastAsia="en-US"/>
              </w:rPr>
              <w:t>2</w:t>
            </w:r>
            <w:r>
              <w:rPr>
                <w:lang w:eastAsia="en-US"/>
              </w:rPr>
              <w:t xml:space="preserve"> arsanın 29.850,00-</w:t>
            </w:r>
            <w:proofErr w:type="gramStart"/>
            <w:r>
              <w:rPr>
                <w:lang w:eastAsia="en-US"/>
              </w:rPr>
              <w:t>TL.ye</w:t>
            </w:r>
            <w:proofErr w:type="gramEnd"/>
            <w:r>
              <w:rPr>
                <w:lang w:eastAsia="en-US"/>
              </w:rPr>
              <w:t xml:space="preserve"> hissedarlarına satıldığı,</w:t>
            </w:r>
          </w:p>
          <w:p w:rsidR="00611CF2" w:rsidRDefault="00611CF2" w:rsidP="00450FBB">
            <w:pPr>
              <w:pStyle w:val="ListeParagraf"/>
              <w:spacing w:line="276" w:lineRule="auto"/>
              <w:jc w:val="both"/>
              <w:rPr>
                <w:lang w:eastAsia="en-US"/>
              </w:rPr>
            </w:pPr>
          </w:p>
          <w:p w:rsidR="00611CF2" w:rsidRDefault="00611CF2" w:rsidP="00450FBB">
            <w:pPr>
              <w:spacing w:line="276" w:lineRule="auto"/>
              <w:jc w:val="both"/>
              <w:rPr>
                <w:lang w:eastAsia="en-US"/>
              </w:rPr>
            </w:pPr>
            <w:r>
              <w:rPr>
                <w:lang w:eastAsia="en-US"/>
              </w:rPr>
              <w:t xml:space="preserve">              2023</w:t>
            </w:r>
            <w:r w:rsidRPr="000C32D3">
              <w:rPr>
                <w:lang w:eastAsia="en-US"/>
              </w:rPr>
              <w:t xml:space="preserve"> Y</w:t>
            </w:r>
            <w:r>
              <w:rPr>
                <w:lang w:eastAsia="en-US"/>
              </w:rPr>
              <w:t xml:space="preserve">ILI OCAK AYI İL GENEL MECLİS </w:t>
            </w:r>
            <w:r w:rsidRPr="000C32D3">
              <w:rPr>
                <w:lang w:eastAsia="en-US"/>
              </w:rPr>
              <w:t>KARARLARI</w:t>
            </w:r>
          </w:p>
          <w:p w:rsidR="00611CF2" w:rsidRDefault="00611CF2" w:rsidP="00450FBB">
            <w:pPr>
              <w:spacing w:line="276" w:lineRule="auto"/>
              <w:jc w:val="both"/>
              <w:rPr>
                <w:lang w:eastAsia="en-US"/>
              </w:rPr>
            </w:pPr>
          </w:p>
          <w:p w:rsidR="00611CF2" w:rsidRDefault="00611CF2" w:rsidP="00450FBB">
            <w:pPr>
              <w:spacing w:line="276" w:lineRule="auto"/>
              <w:jc w:val="both"/>
              <w:rPr>
                <w:lang w:eastAsia="en-US"/>
              </w:rPr>
            </w:pPr>
            <w:r>
              <w:rPr>
                <w:lang w:eastAsia="en-US"/>
              </w:rPr>
              <w:t xml:space="preserve">       1-</w:t>
            </w:r>
            <w:r>
              <w:rPr>
                <w:lang w:eastAsia="en-US"/>
              </w:rPr>
              <w:t xml:space="preserve"> </w:t>
            </w:r>
            <w:r>
              <w:rPr>
                <w:lang w:eastAsia="en-US"/>
              </w:rPr>
              <w:t>İl Genel Meclisince karara bağlanan Köy Yolları Envanter Çalışmasına ait kararın Çevre Şehircilik ve İklim Değişikliği Bakanlığına sunulduğu,</w:t>
            </w:r>
          </w:p>
          <w:p w:rsidR="00611CF2" w:rsidRDefault="00611CF2" w:rsidP="00450FBB">
            <w:pPr>
              <w:spacing w:line="276" w:lineRule="auto"/>
              <w:jc w:val="both"/>
              <w:rPr>
                <w:lang w:eastAsia="en-US"/>
              </w:rPr>
            </w:pPr>
            <w:r>
              <w:rPr>
                <w:lang w:eastAsia="en-US"/>
              </w:rPr>
              <w:t xml:space="preserve">        2- İl Genel Meclisi Üyeleri arasından seçilen Denetim Komisyonunun süresi içerisinde çalışmalarını tamamlayarak raporunu İl Genel Meclisi Başkanlığına sunduğu,</w:t>
            </w:r>
          </w:p>
          <w:p w:rsidR="00611CF2" w:rsidRDefault="00611CF2" w:rsidP="00450FBB">
            <w:pPr>
              <w:spacing w:line="276" w:lineRule="auto"/>
              <w:jc w:val="both"/>
              <w:rPr>
                <w:lang w:eastAsia="en-US"/>
              </w:rPr>
            </w:pPr>
            <w:r>
              <w:rPr>
                <w:lang w:eastAsia="en-US"/>
              </w:rPr>
              <w:t xml:space="preserve">        3- İl Özel İdaresi sorumluluk alanında bulunan yerlerde yapılacak imar çalışmaları için alınacak bedellere ait kararın uygulamaya konduğu,</w:t>
            </w:r>
          </w:p>
          <w:p w:rsidR="00611CF2" w:rsidRDefault="00611CF2" w:rsidP="00450FBB">
            <w:pPr>
              <w:spacing w:line="276" w:lineRule="auto"/>
              <w:jc w:val="both"/>
              <w:rPr>
                <w:lang w:eastAsia="en-US"/>
              </w:rPr>
            </w:pPr>
            <w:r>
              <w:rPr>
                <w:lang w:eastAsia="en-US"/>
              </w:rPr>
              <w:t xml:space="preserve">        4- İmar ve diğer alt yapı çalışmalarına ait kararların planlamalara </w:t>
            </w:r>
            <w:proofErr w:type="gramStart"/>
            <w:r>
              <w:rPr>
                <w:lang w:eastAsia="en-US"/>
              </w:rPr>
              <w:t>dahil</w:t>
            </w:r>
            <w:proofErr w:type="gramEnd"/>
            <w:r>
              <w:rPr>
                <w:lang w:eastAsia="en-US"/>
              </w:rPr>
              <w:t xml:space="preserve"> edildiği ve yılı içinde gerçekleştirileceği,</w:t>
            </w:r>
          </w:p>
          <w:p w:rsidR="00611CF2" w:rsidRDefault="00611CF2" w:rsidP="00450FBB">
            <w:pPr>
              <w:spacing w:line="276" w:lineRule="auto"/>
              <w:jc w:val="both"/>
              <w:rPr>
                <w:lang w:eastAsia="en-US"/>
              </w:rPr>
            </w:pPr>
          </w:p>
          <w:p w:rsidR="00611CF2" w:rsidRDefault="00611CF2" w:rsidP="00450FBB">
            <w:pPr>
              <w:pStyle w:val="ListeParagraf"/>
              <w:spacing w:line="276" w:lineRule="auto"/>
              <w:jc w:val="both"/>
              <w:rPr>
                <w:lang w:eastAsia="en-US"/>
              </w:rPr>
            </w:pPr>
          </w:p>
          <w:p w:rsidR="00611CF2" w:rsidRDefault="00611CF2" w:rsidP="00450FBB">
            <w:pPr>
              <w:spacing w:line="276" w:lineRule="auto"/>
              <w:jc w:val="both"/>
              <w:rPr>
                <w:lang w:eastAsia="en-US"/>
              </w:rPr>
            </w:pPr>
          </w:p>
          <w:p w:rsidR="00611CF2" w:rsidRDefault="00611CF2" w:rsidP="00450FBB">
            <w:pPr>
              <w:pStyle w:val="ListeParagraf"/>
              <w:tabs>
                <w:tab w:val="left" w:pos="0"/>
              </w:tabs>
              <w:spacing w:line="276" w:lineRule="auto"/>
              <w:ind w:left="0"/>
              <w:jc w:val="both"/>
              <w:rPr>
                <w:lang w:eastAsia="en-US"/>
              </w:rPr>
            </w:pPr>
            <w:r w:rsidRPr="000C32D3">
              <w:rPr>
                <w:lang w:eastAsia="en-US"/>
              </w:rPr>
              <w:t xml:space="preserve"> </w:t>
            </w:r>
            <w:r>
              <w:rPr>
                <w:lang w:eastAsia="en-US"/>
              </w:rPr>
              <w:t xml:space="preserve">                          </w:t>
            </w:r>
            <w:r w:rsidRPr="000C32D3">
              <w:rPr>
                <w:lang w:eastAsia="en-US"/>
              </w:rPr>
              <w:t>KÖY İÇME SUYU VE KANALİZASYON ÇALIŞMALARI</w:t>
            </w:r>
            <w:r>
              <w:rPr>
                <w:lang w:eastAsia="en-US"/>
              </w:rPr>
              <w:t xml:space="preserve"> </w:t>
            </w:r>
          </w:p>
          <w:p w:rsidR="00611CF2" w:rsidRPr="009E6758" w:rsidRDefault="00611CF2" w:rsidP="00450FBB">
            <w:pPr>
              <w:pStyle w:val="NormalWeb"/>
              <w:rPr>
                <w:color w:val="000000"/>
              </w:rPr>
            </w:pPr>
            <w:r w:rsidRPr="009E6758">
              <w:rPr>
                <w:color w:val="000000"/>
              </w:rPr>
              <w:t xml:space="preserve">             </w:t>
            </w:r>
            <w:r w:rsidRPr="009E6758">
              <w:rPr>
                <w:lang w:eastAsia="en-US"/>
              </w:rPr>
              <w:t xml:space="preserve">                </w:t>
            </w:r>
            <w:r w:rsidRPr="009E6758">
              <w:rPr>
                <w:color w:val="000000"/>
              </w:rPr>
              <w:t>2023 Şubat Ayı içerisinde;</w:t>
            </w:r>
          </w:p>
          <w:p w:rsidR="00611CF2" w:rsidRPr="009E6758" w:rsidRDefault="00611CF2" w:rsidP="00450FBB">
            <w:pPr>
              <w:pStyle w:val="NormalWeb"/>
              <w:rPr>
                <w:color w:val="000000"/>
              </w:rPr>
            </w:pPr>
            <w:r w:rsidRPr="009E6758">
              <w:rPr>
                <w:color w:val="000000"/>
              </w:rPr>
              <w:t xml:space="preserve">      </w:t>
            </w:r>
            <w:proofErr w:type="spellStart"/>
            <w:r w:rsidRPr="009E6758">
              <w:rPr>
                <w:color w:val="000000"/>
              </w:rPr>
              <w:t>İçmesuyu</w:t>
            </w:r>
            <w:proofErr w:type="spellEnd"/>
            <w:r w:rsidRPr="009E6758">
              <w:rPr>
                <w:color w:val="000000"/>
              </w:rPr>
              <w:t>:</w:t>
            </w:r>
          </w:p>
          <w:p w:rsidR="00611CF2" w:rsidRPr="009E6758" w:rsidRDefault="00611CF2" w:rsidP="00611CF2">
            <w:pPr>
              <w:pStyle w:val="NormalWeb"/>
              <w:jc w:val="both"/>
              <w:rPr>
                <w:color w:val="000000"/>
              </w:rPr>
            </w:pPr>
            <w:r w:rsidRPr="009E6758">
              <w:rPr>
                <w:color w:val="000000"/>
              </w:rPr>
              <w:t xml:space="preserve">      Merkezde 4 köyde, </w:t>
            </w:r>
            <w:proofErr w:type="spellStart"/>
            <w:r w:rsidRPr="009E6758">
              <w:rPr>
                <w:color w:val="000000"/>
              </w:rPr>
              <w:t>Bahşılı</w:t>
            </w:r>
            <w:proofErr w:type="spellEnd"/>
            <w:r w:rsidRPr="009E6758">
              <w:rPr>
                <w:color w:val="000000"/>
              </w:rPr>
              <w:t xml:space="preserve"> İlçesinde 2 köyde, Balışeyh İlçesinde 6 köyde, Çelebi İlçesinde 5 köyde, Delice İlçesinde 9 köyde, Keskin İlçesinde 14 köyde, Sulakyurt İlçesinde 10 köyde, Yahşihan İlçesinde 4 köyde içme suyu bakım ve onarım çalışması yapıldığı,</w:t>
            </w:r>
          </w:p>
          <w:p w:rsidR="00611CF2" w:rsidRPr="009E6758" w:rsidRDefault="00611CF2" w:rsidP="00450FBB">
            <w:pPr>
              <w:pStyle w:val="NormalWeb"/>
              <w:rPr>
                <w:color w:val="000000"/>
              </w:rPr>
            </w:pPr>
            <w:r w:rsidRPr="009E6758">
              <w:rPr>
                <w:color w:val="000000"/>
              </w:rPr>
              <w:t xml:space="preserve">     Kanalizasyon:</w:t>
            </w:r>
          </w:p>
          <w:p w:rsidR="00611CF2" w:rsidRPr="009E6758" w:rsidRDefault="00611CF2" w:rsidP="00611CF2">
            <w:pPr>
              <w:pStyle w:val="NormalWeb"/>
              <w:jc w:val="both"/>
              <w:rPr>
                <w:color w:val="000000"/>
              </w:rPr>
            </w:pPr>
            <w:r w:rsidRPr="009E6758">
              <w:rPr>
                <w:color w:val="000000"/>
              </w:rPr>
              <w:t xml:space="preserve">      Merkezde 5 köyde, </w:t>
            </w:r>
            <w:proofErr w:type="spellStart"/>
            <w:r w:rsidRPr="009E6758">
              <w:rPr>
                <w:color w:val="000000"/>
              </w:rPr>
              <w:t>Bahşılı</w:t>
            </w:r>
            <w:proofErr w:type="spellEnd"/>
            <w:r w:rsidRPr="009E6758">
              <w:rPr>
                <w:color w:val="000000"/>
              </w:rPr>
              <w:t xml:space="preserve"> İlçesinde 1 köyde, Balışeyh İlçesinde 4 köyde, Çelebi İlçesinde 2 köyde, Delice İlçesinde 3 köyde, Keskin İlçesinde 9 köyde, Sulakyurt İlçesinde 7 köyde, Yahşihan İlçesinde 2 köyde kanalizasyon bakım ve onarım çalışması yapıldığı,</w:t>
            </w:r>
          </w:p>
          <w:p w:rsidR="00611CF2" w:rsidRPr="009E6758" w:rsidRDefault="00611CF2" w:rsidP="00611CF2">
            <w:pPr>
              <w:pStyle w:val="NormalWeb"/>
              <w:jc w:val="both"/>
              <w:rPr>
                <w:color w:val="000000"/>
              </w:rPr>
            </w:pPr>
            <w:r w:rsidRPr="009E6758">
              <w:rPr>
                <w:color w:val="000000"/>
              </w:rPr>
              <w:t xml:space="preserve">     2023 Şubat Ayı sonu itibariyle 21 köyün içme suyu ve kanalizasyon projesi hazırlanarak Köylere Hizmet Götürme Birliklerine gönderilmiş olup, ihale iş ve işlemleri devam etmektedir</w:t>
            </w:r>
          </w:p>
          <w:p w:rsidR="00611CF2" w:rsidRPr="000C32D3" w:rsidRDefault="00611CF2" w:rsidP="00450FBB">
            <w:pPr>
              <w:pStyle w:val="NormalWeb"/>
              <w:rPr>
                <w:lang w:eastAsia="en-US"/>
              </w:rPr>
            </w:pPr>
            <w:r w:rsidRPr="000C32D3">
              <w:rPr>
                <w:lang w:eastAsia="en-US"/>
              </w:rPr>
              <w:t xml:space="preserve">                    KÖY </w:t>
            </w:r>
            <w:r w:rsidRPr="000C32D3">
              <w:rPr>
                <w:lang w:eastAsia="en-US"/>
              </w:rPr>
              <w:t>YOLLARI ÇALIŞMALARI</w:t>
            </w:r>
            <w:r>
              <w:rPr>
                <w:lang w:eastAsia="en-US"/>
              </w:rPr>
              <w:t xml:space="preserve">   </w:t>
            </w:r>
          </w:p>
          <w:p w:rsidR="00611CF2" w:rsidRDefault="00611CF2" w:rsidP="00450FBB">
            <w:pPr>
              <w:pStyle w:val="NormalWeb"/>
              <w:rPr>
                <w:color w:val="000000"/>
                <w:sz w:val="27"/>
                <w:szCs w:val="27"/>
              </w:rPr>
            </w:pPr>
            <w:r>
              <w:t xml:space="preserve">             </w:t>
            </w:r>
            <w:r>
              <w:rPr>
                <w:color w:val="000000"/>
                <w:sz w:val="27"/>
                <w:szCs w:val="27"/>
              </w:rPr>
              <w:t>YOL ve ULAŞIM HİZMETLERİ MÜDÜRLÜĞÜ</w:t>
            </w:r>
          </w:p>
          <w:p w:rsidR="00611CF2" w:rsidRPr="009E6758" w:rsidRDefault="00611CF2" w:rsidP="00611CF2">
            <w:pPr>
              <w:pStyle w:val="NormalWeb"/>
              <w:jc w:val="both"/>
              <w:rPr>
                <w:color w:val="000000"/>
              </w:rPr>
            </w:pPr>
            <w:r>
              <w:rPr>
                <w:color w:val="000000"/>
                <w:sz w:val="27"/>
                <w:szCs w:val="27"/>
              </w:rPr>
              <w:t xml:space="preserve">   </w:t>
            </w:r>
            <w:r w:rsidRPr="009E6758">
              <w:rPr>
                <w:color w:val="000000"/>
              </w:rPr>
              <w:t>İlimize bağlı Köylere ait Köy yollarında ihtiyaç duyulan yerlere bakım onarım yapıldığı, Beton parke üretimine devam edildiği boş zamanlarda makinelerin bakım onarımının yapılarak hizmete hazırlandığı alınan bilgiler arasındadır.</w:t>
            </w:r>
          </w:p>
          <w:p w:rsidR="00611CF2" w:rsidRPr="000C32D3" w:rsidRDefault="00611CF2" w:rsidP="00450FBB">
            <w:pPr>
              <w:pStyle w:val="NormalWeb"/>
              <w:rPr>
                <w:lang w:eastAsia="en-US"/>
              </w:rPr>
            </w:pPr>
            <w:r w:rsidRPr="000C32D3">
              <w:rPr>
                <w:lang w:eastAsia="en-US"/>
              </w:rPr>
              <w:t xml:space="preserve">                                     İMAR VE EMLAK ÇALIŞMALARI</w:t>
            </w:r>
            <w:r>
              <w:rPr>
                <w:lang w:eastAsia="en-US"/>
              </w:rPr>
              <w:t xml:space="preserve"> ŞUBAT 2023</w:t>
            </w:r>
          </w:p>
          <w:p w:rsidR="00611CF2" w:rsidRDefault="00611CF2" w:rsidP="00450FBB">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yapıların tespitinin yapıldığı,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 İdarece kullanılamayan arsaların ihale yöntemiyle satışa çıkarıldığı, küçük ölçekli taşınmazlardaki İl Özel İdare Hisselerinin ise,  diğer hissedarlara, idarece belirlenen bedel üzerinden satılarak İl Özel İdare Bütçesine gelir kaydedildiği ve yıkım aşamasına gelmiş içinde oturulmayan bina veya diğer yapıların muhtarlıkların talepleri doğrultusunda yıkımının yapıldığı Komisyon çalışmasında </w:t>
            </w:r>
            <w:r>
              <w:rPr>
                <w:lang w:eastAsia="en-US"/>
              </w:rPr>
              <w:t>belirlenmiş ve</w:t>
            </w:r>
            <w:r>
              <w:rPr>
                <w:lang w:eastAsia="en-US"/>
              </w:rPr>
              <w:t xml:space="preserve"> rapor altına alınmıştır.</w:t>
            </w:r>
            <w:r w:rsidRPr="000C32D3">
              <w:rPr>
                <w:lang w:eastAsia="en-US"/>
              </w:rPr>
              <w:t xml:space="preserve">  </w:t>
            </w:r>
            <w:proofErr w:type="gramEnd"/>
          </w:p>
          <w:p w:rsidR="00611CF2" w:rsidRPr="000C32D3" w:rsidRDefault="00611CF2" w:rsidP="00450FBB">
            <w:pPr>
              <w:pStyle w:val="ListeParagraf"/>
              <w:spacing w:line="276" w:lineRule="auto"/>
              <w:ind w:left="0"/>
              <w:jc w:val="both"/>
              <w:rPr>
                <w:lang w:eastAsia="en-US"/>
              </w:rPr>
            </w:pPr>
          </w:p>
          <w:p w:rsidR="00611CF2" w:rsidRPr="000C32D3" w:rsidRDefault="00611CF2" w:rsidP="00450FBB">
            <w:pPr>
              <w:spacing w:line="276" w:lineRule="auto"/>
              <w:jc w:val="both"/>
              <w:rPr>
                <w:lang w:eastAsia="en-US"/>
              </w:rPr>
            </w:pPr>
            <w:r w:rsidRPr="000C32D3">
              <w:rPr>
                <w:lang w:eastAsia="en-US"/>
              </w:rPr>
              <w:t xml:space="preserve">          5302 Sayılı Yasanın 16.Maddesi ve İl Genel Meclisi Çalışma Yönetmeliğinin 20.Maddesi ve aynı yasanın 18.M</w:t>
            </w:r>
            <w:bookmarkStart w:id="0" w:name="_GoBack"/>
            <w:bookmarkEnd w:id="0"/>
            <w:r w:rsidRPr="000C32D3">
              <w:rPr>
                <w:lang w:eastAsia="en-US"/>
              </w:rPr>
              <w:t xml:space="preserve">addesi olan Bilgi Edinme ve Denetim Yolları kapsamında yapılan çalışma İl Genel Meclisinin bilgilerine arz olunur. </w:t>
            </w:r>
          </w:p>
          <w:p w:rsidR="00611CF2" w:rsidRDefault="00611CF2" w:rsidP="00450FBB">
            <w:pPr>
              <w:spacing w:line="276" w:lineRule="auto"/>
              <w:jc w:val="both"/>
              <w:rPr>
                <w:lang w:eastAsia="en-US"/>
              </w:rPr>
            </w:pPr>
          </w:p>
          <w:p w:rsidR="00611CF2" w:rsidRPr="000C32D3" w:rsidRDefault="00611CF2" w:rsidP="00450FBB">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611CF2" w:rsidRPr="000C32D3" w:rsidRDefault="00611CF2" w:rsidP="00450FBB">
            <w:pPr>
              <w:spacing w:line="276" w:lineRule="auto"/>
              <w:jc w:val="both"/>
              <w:rPr>
                <w:lang w:eastAsia="en-US"/>
              </w:rPr>
            </w:pPr>
          </w:p>
          <w:p w:rsidR="00611CF2" w:rsidRPr="000C32D3" w:rsidRDefault="00611CF2" w:rsidP="00450FBB">
            <w:pPr>
              <w:spacing w:line="276" w:lineRule="auto"/>
              <w:jc w:val="both"/>
              <w:rPr>
                <w:lang w:eastAsia="en-US"/>
              </w:rPr>
            </w:pPr>
            <w:r w:rsidRPr="000C32D3">
              <w:rPr>
                <w:lang w:eastAsia="en-US"/>
              </w:rPr>
              <w:t xml:space="preserve"> </w:t>
            </w:r>
            <w:r>
              <w:rPr>
                <w:lang w:eastAsia="en-US"/>
              </w:rPr>
              <w:t>Muhsin YAKUT</w:t>
            </w:r>
            <w:r w:rsidRPr="000C32D3">
              <w:rPr>
                <w:lang w:eastAsia="en-US"/>
              </w:rPr>
              <w:t xml:space="preserve">                              Hilmi ŞEN                                              </w:t>
            </w:r>
            <w:r>
              <w:rPr>
                <w:lang w:eastAsia="en-US"/>
              </w:rPr>
              <w:t xml:space="preserve">     </w:t>
            </w:r>
            <w:r w:rsidRPr="000C32D3">
              <w:rPr>
                <w:lang w:eastAsia="en-US"/>
              </w:rPr>
              <w:t xml:space="preserve">    </w:t>
            </w:r>
            <w:proofErr w:type="spellStart"/>
            <w:r>
              <w:rPr>
                <w:lang w:eastAsia="en-US"/>
              </w:rPr>
              <w:t>M.Kürşad</w:t>
            </w:r>
            <w:proofErr w:type="spellEnd"/>
            <w:r>
              <w:rPr>
                <w:lang w:eastAsia="en-US"/>
              </w:rPr>
              <w:t xml:space="preserve"> ÇİÇEK</w:t>
            </w:r>
          </w:p>
          <w:p w:rsidR="00611CF2" w:rsidRPr="000C32D3" w:rsidRDefault="00611CF2" w:rsidP="00450FBB">
            <w:pPr>
              <w:spacing w:line="276" w:lineRule="auto"/>
              <w:jc w:val="both"/>
              <w:rPr>
                <w:lang w:eastAsia="en-US"/>
              </w:rPr>
            </w:pPr>
          </w:p>
          <w:p w:rsidR="00611CF2" w:rsidRDefault="00611CF2" w:rsidP="00450FBB">
            <w:pPr>
              <w:spacing w:line="276" w:lineRule="auto"/>
              <w:jc w:val="both"/>
              <w:rPr>
                <w:lang w:eastAsia="en-US"/>
              </w:rPr>
            </w:pPr>
          </w:p>
          <w:p w:rsidR="00611CF2" w:rsidRPr="000C32D3" w:rsidRDefault="00611CF2" w:rsidP="00450FBB">
            <w:pPr>
              <w:spacing w:line="276" w:lineRule="auto"/>
              <w:jc w:val="both"/>
              <w:rPr>
                <w:lang w:eastAsia="en-US"/>
              </w:rPr>
            </w:pPr>
            <w:r w:rsidRPr="000C32D3">
              <w:rPr>
                <w:lang w:eastAsia="en-US"/>
              </w:rPr>
              <w:t xml:space="preserve">                                  Üye                                                                               </w:t>
            </w:r>
            <w:proofErr w:type="spellStart"/>
            <w:r w:rsidRPr="000C32D3">
              <w:rPr>
                <w:lang w:eastAsia="en-US"/>
              </w:rPr>
              <w:t>Üye</w:t>
            </w:r>
            <w:proofErr w:type="spellEnd"/>
            <w:r w:rsidRPr="000C32D3">
              <w:rPr>
                <w:lang w:eastAsia="en-US"/>
              </w:rPr>
              <w:t xml:space="preserve"> </w:t>
            </w:r>
          </w:p>
          <w:p w:rsidR="00611CF2" w:rsidRPr="000C32D3" w:rsidRDefault="00611CF2" w:rsidP="00450FBB">
            <w:pPr>
              <w:spacing w:line="276" w:lineRule="auto"/>
              <w:jc w:val="both"/>
              <w:rPr>
                <w:lang w:eastAsia="en-US"/>
              </w:rPr>
            </w:pPr>
          </w:p>
          <w:p w:rsidR="00611CF2" w:rsidRDefault="00611CF2" w:rsidP="00611CF2">
            <w:pPr>
              <w:spacing w:line="276" w:lineRule="auto"/>
              <w:jc w:val="both"/>
              <w:rPr>
                <w:lang w:eastAsia="en-US"/>
              </w:rPr>
            </w:pPr>
            <w:r w:rsidRPr="000C32D3">
              <w:rPr>
                <w:lang w:eastAsia="en-US"/>
              </w:rPr>
              <w:t xml:space="preserve">                           Bilal BOZBAL</w:t>
            </w:r>
            <w:r>
              <w:rPr>
                <w:lang w:eastAsia="en-US"/>
              </w:rPr>
              <w:t xml:space="preserve">                                                               Şükrü EVCİ        </w:t>
            </w:r>
          </w:p>
        </w:tc>
      </w:tr>
    </w:tbl>
    <w:p w:rsidR="003F6A30" w:rsidRDefault="003F6A30"/>
    <w:sectPr w:rsidR="003F6A30" w:rsidSect="00611CF2">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75DF4"/>
    <w:multiLevelType w:val="hybridMultilevel"/>
    <w:tmpl w:val="F4C03026"/>
    <w:lvl w:ilvl="0" w:tplc="FCF4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3C"/>
    <w:rsid w:val="003F6A30"/>
    <w:rsid w:val="00611CF2"/>
    <w:rsid w:val="00B3493C"/>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1CF2"/>
    <w:pPr>
      <w:tabs>
        <w:tab w:val="center" w:pos="4536"/>
        <w:tab w:val="right" w:pos="9072"/>
      </w:tabs>
    </w:pPr>
  </w:style>
  <w:style w:type="character" w:customStyle="1" w:styleId="stbilgiChar">
    <w:name w:val="Üstbilgi Char"/>
    <w:basedOn w:val="VarsaylanParagrafYazTipi"/>
    <w:link w:val="stbilgi"/>
    <w:rsid w:val="00611CF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11CF2"/>
    <w:pPr>
      <w:ind w:left="720"/>
      <w:contextualSpacing/>
    </w:pPr>
  </w:style>
  <w:style w:type="paragraph" w:styleId="NormalWeb">
    <w:name w:val="Normal (Web)"/>
    <w:basedOn w:val="Normal"/>
    <w:uiPriority w:val="99"/>
    <w:unhideWhenUsed/>
    <w:rsid w:val="00611C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1CF2"/>
    <w:pPr>
      <w:tabs>
        <w:tab w:val="center" w:pos="4536"/>
        <w:tab w:val="right" w:pos="9072"/>
      </w:tabs>
    </w:pPr>
  </w:style>
  <w:style w:type="character" w:customStyle="1" w:styleId="stbilgiChar">
    <w:name w:val="Üstbilgi Char"/>
    <w:basedOn w:val="VarsaylanParagrafYazTipi"/>
    <w:link w:val="stbilgi"/>
    <w:rsid w:val="00611CF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11CF2"/>
    <w:pPr>
      <w:ind w:left="720"/>
      <w:contextualSpacing/>
    </w:pPr>
  </w:style>
  <w:style w:type="paragraph" w:styleId="NormalWeb">
    <w:name w:val="Normal (Web)"/>
    <w:basedOn w:val="Normal"/>
    <w:uiPriority w:val="99"/>
    <w:unhideWhenUsed/>
    <w:rsid w:val="00611C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2023-04-13T10:46:00Z</dcterms:created>
  <dcterms:modified xsi:type="dcterms:W3CDTF">2023-04-13T10:48:00Z</dcterms:modified>
</cp:coreProperties>
</file>