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88" w:rsidRPr="009D3788" w:rsidRDefault="009D3788" w:rsidP="009D3788">
      <w:pPr>
        <w:tabs>
          <w:tab w:val="left" w:pos="3285"/>
        </w:tabs>
        <w:jc w:val="center"/>
        <w:rPr>
          <w:b/>
        </w:rPr>
      </w:pPr>
      <w:r w:rsidRPr="009D3788">
        <w:rPr>
          <w:b/>
        </w:rPr>
        <w:t>T.C.</w:t>
      </w:r>
    </w:p>
    <w:p w:rsidR="009D3788" w:rsidRPr="009D3788" w:rsidRDefault="009D3788" w:rsidP="009D3788">
      <w:pPr>
        <w:tabs>
          <w:tab w:val="left" w:pos="3285"/>
        </w:tabs>
        <w:jc w:val="center"/>
        <w:rPr>
          <w:b/>
        </w:rPr>
      </w:pPr>
      <w:r w:rsidRPr="009D3788">
        <w:rPr>
          <w:b/>
        </w:rPr>
        <w:t>KIRIKKALE İL ÖZEL İDARESİ</w:t>
      </w:r>
    </w:p>
    <w:p w:rsidR="009D3788" w:rsidRPr="009D3788" w:rsidRDefault="009D3788" w:rsidP="009D3788">
      <w:pPr>
        <w:tabs>
          <w:tab w:val="left" w:pos="3285"/>
        </w:tabs>
        <w:jc w:val="center"/>
        <w:rPr>
          <w:b/>
        </w:rPr>
      </w:pPr>
      <w:r w:rsidRPr="009D3788">
        <w:rPr>
          <w:b/>
        </w:rPr>
        <w:t xml:space="preserve">İL GENEL MECLİSİ </w:t>
      </w:r>
    </w:p>
    <w:p w:rsidR="009D3788" w:rsidRPr="009D3788" w:rsidRDefault="009D3788" w:rsidP="009D3788">
      <w:pPr>
        <w:tabs>
          <w:tab w:val="left" w:pos="3285"/>
        </w:tabs>
        <w:jc w:val="center"/>
        <w:rPr>
          <w:b/>
        </w:rPr>
      </w:pPr>
      <w:r w:rsidRPr="009D3788">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D3788" w:rsidRPr="009D3788" w:rsidTr="00252FE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D3788" w:rsidRPr="009D3788" w:rsidRDefault="009D3788" w:rsidP="00252FE0">
            <w:pPr>
              <w:pStyle w:val="stbilgi"/>
              <w:rPr>
                <w:b/>
              </w:rPr>
            </w:pPr>
            <w:r w:rsidRPr="009D3788">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D3788" w:rsidRPr="009D3788" w:rsidRDefault="009D3788" w:rsidP="00252FE0">
            <w:pPr>
              <w:pStyle w:val="stbilgi"/>
              <w:rPr>
                <w:b/>
              </w:rPr>
            </w:pPr>
            <w:r w:rsidRPr="009D3788">
              <w:rPr>
                <w:b/>
              </w:rPr>
              <w:t>Hilmi ŞEN</w:t>
            </w:r>
          </w:p>
        </w:tc>
      </w:tr>
      <w:tr w:rsidR="009D3788" w:rsidRPr="009D3788" w:rsidTr="00252FE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D3788" w:rsidRPr="009D3788" w:rsidRDefault="009D3788" w:rsidP="00252FE0">
            <w:pPr>
              <w:pStyle w:val="stbilgi"/>
              <w:rPr>
                <w:b/>
              </w:rPr>
            </w:pPr>
            <w:r w:rsidRPr="009D3788">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9D3788" w:rsidRPr="009D3788" w:rsidRDefault="009D3788" w:rsidP="00252FE0">
            <w:pPr>
              <w:pStyle w:val="stbilgi"/>
              <w:rPr>
                <w:b/>
              </w:rPr>
            </w:pPr>
            <w:r w:rsidRPr="009D3788">
              <w:rPr>
                <w:b/>
              </w:rPr>
              <w:t>Hamza KUTLUCA,</w:t>
            </w:r>
          </w:p>
        </w:tc>
      </w:tr>
      <w:tr w:rsidR="009D3788" w:rsidRPr="009D3788" w:rsidTr="00252FE0">
        <w:tc>
          <w:tcPr>
            <w:tcW w:w="2802" w:type="dxa"/>
            <w:tcBorders>
              <w:top w:val="single" w:sz="4" w:space="0" w:color="auto"/>
              <w:left w:val="single" w:sz="4" w:space="0" w:color="auto"/>
              <w:bottom w:val="single" w:sz="4" w:space="0" w:color="auto"/>
              <w:right w:val="single" w:sz="4" w:space="0" w:color="auto"/>
            </w:tcBorders>
          </w:tcPr>
          <w:p w:rsidR="009D3788" w:rsidRPr="009D3788" w:rsidRDefault="009D3788" w:rsidP="00252FE0">
            <w:pPr>
              <w:tabs>
                <w:tab w:val="left" w:pos="3285"/>
              </w:tabs>
              <w:ind w:right="310"/>
              <w:jc w:val="both"/>
              <w:rPr>
                <w:b/>
              </w:rPr>
            </w:pPr>
            <w:r w:rsidRPr="009D3788">
              <w:rPr>
                <w:b/>
              </w:rPr>
              <w:t>ÜYELER</w:t>
            </w:r>
          </w:p>
        </w:tc>
        <w:tc>
          <w:tcPr>
            <w:tcW w:w="7371" w:type="dxa"/>
            <w:tcBorders>
              <w:top w:val="single" w:sz="4" w:space="0" w:color="auto"/>
              <w:left w:val="single" w:sz="4" w:space="0" w:color="auto"/>
              <w:bottom w:val="single" w:sz="4" w:space="0" w:color="auto"/>
              <w:right w:val="single" w:sz="4" w:space="0" w:color="auto"/>
            </w:tcBorders>
          </w:tcPr>
          <w:p w:rsidR="009D3788" w:rsidRPr="009D3788" w:rsidRDefault="009D3788" w:rsidP="00252FE0">
            <w:pPr>
              <w:tabs>
                <w:tab w:val="left" w:pos="3285"/>
              </w:tabs>
              <w:rPr>
                <w:b/>
              </w:rPr>
            </w:pPr>
            <w:r w:rsidRPr="009D3788">
              <w:rPr>
                <w:b/>
              </w:rPr>
              <w:t>Muhsin YAKUT, Hüseyin ULUYÜREK, Şükrü EVCİ</w:t>
            </w:r>
          </w:p>
        </w:tc>
      </w:tr>
      <w:tr w:rsidR="009D3788" w:rsidRPr="009D3788" w:rsidTr="00252FE0">
        <w:tc>
          <w:tcPr>
            <w:tcW w:w="2802" w:type="dxa"/>
            <w:tcBorders>
              <w:top w:val="single" w:sz="4" w:space="0" w:color="auto"/>
              <w:left w:val="single" w:sz="4" w:space="0" w:color="auto"/>
              <w:bottom w:val="single" w:sz="4" w:space="0" w:color="auto"/>
              <w:right w:val="single" w:sz="4" w:space="0" w:color="auto"/>
            </w:tcBorders>
            <w:hideMark/>
          </w:tcPr>
          <w:p w:rsidR="009D3788" w:rsidRPr="009D3788" w:rsidRDefault="009D3788" w:rsidP="00252FE0">
            <w:pPr>
              <w:tabs>
                <w:tab w:val="left" w:pos="3285"/>
              </w:tabs>
              <w:rPr>
                <w:b/>
              </w:rPr>
            </w:pPr>
          </w:p>
          <w:p w:rsidR="009D3788" w:rsidRPr="009D3788" w:rsidRDefault="009D3788" w:rsidP="00252FE0">
            <w:pPr>
              <w:tabs>
                <w:tab w:val="left" w:pos="3285"/>
              </w:tabs>
              <w:rPr>
                <w:b/>
              </w:rPr>
            </w:pPr>
            <w:r w:rsidRPr="009D3788">
              <w:rPr>
                <w:b/>
              </w:rPr>
              <w:t>TEKLİFİN TARİHİ</w:t>
            </w:r>
          </w:p>
        </w:tc>
        <w:tc>
          <w:tcPr>
            <w:tcW w:w="7371" w:type="dxa"/>
            <w:tcBorders>
              <w:top w:val="single" w:sz="4" w:space="0" w:color="auto"/>
              <w:left w:val="single" w:sz="4" w:space="0" w:color="auto"/>
              <w:bottom w:val="single" w:sz="4" w:space="0" w:color="auto"/>
              <w:right w:val="single" w:sz="4" w:space="0" w:color="auto"/>
            </w:tcBorders>
          </w:tcPr>
          <w:p w:rsidR="009D3788" w:rsidRPr="009D3788" w:rsidRDefault="009D3788" w:rsidP="00252FE0">
            <w:pPr>
              <w:tabs>
                <w:tab w:val="left" w:pos="3285"/>
              </w:tabs>
              <w:rPr>
                <w:b/>
              </w:rPr>
            </w:pPr>
          </w:p>
          <w:p w:rsidR="009D3788" w:rsidRPr="009D3788" w:rsidRDefault="009D3788" w:rsidP="00252FE0">
            <w:pPr>
              <w:tabs>
                <w:tab w:val="left" w:pos="3285"/>
              </w:tabs>
              <w:rPr>
                <w:b/>
              </w:rPr>
            </w:pPr>
            <w:r w:rsidRPr="009D3788">
              <w:rPr>
                <w:b/>
              </w:rPr>
              <w:t>06.09.2023</w:t>
            </w:r>
          </w:p>
        </w:tc>
      </w:tr>
      <w:tr w:rsidR="009D3788" w:rsidRPr="009D3788" w:rsidTr="00252FE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D3788" w:rsidRPr="009D3788" w:rsidRDefault="009D3788" w:rsidP="00252FE0">
            <w:pPr>
              <w:tabs>
                <w:tab w:val="left" w:pos="3285"/>
              </w:tabs>
              <w:rPr>
                <w:b/>
              </w:rPr>
            </w:pPr>
          </w:p>
          <w:p w:rsidR="009D3788" w:rsidRPr="009D3788" w:rsidRDefault="009D3788" w:rsidP="00252FE0">
            <w:pPr>
              <w:tabs>
                <w:tab w:val="left" w:pos="3285"/>
              </w:tabs>
              <w:rPr>
                <w:b/>
              </w:rPr>
            </w:pPr>
            <w:r w:rsidRPr="009D3788">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D3788" w:rsidRPr="009D3788" w:rsidRDefault="009D3788" w:rsidP="00252FE0">
            <w:pPr>
              <w:tabs>
                <w:tab w:val="left" w:pos="3285"/>
              </w:tabs>
              <w:rPr>
                <w:b/>
              </w:rPr>
            </w:pPr>
            <w:r w:rsidRPr="009D3788">
              <w:rPr>
                <w:b/>
              </w:rPr>
              <w:t>Köy Konakları</w:t>
            </w:r>
          </w:p>
        </w:tc>
      </w:tr>
      <w:tr w:rsidR="009D3788" w:rsidRPr="009D3788" w:rsidTr="00252FE0">
        <w:tc>
          <w:tcPr>
            <w:tcW w:w="2802" w:type="dxa"/>
            <w:tcBorders>
              <w:top w:val="single" w:sz="4" w:space="0" w:color="auto"/>
              <w:left w:val="single" w:sz="4" w:space="0" w:color="auto"/>
              <w:bottom w:val="single" w:sz="4" w:space="0" w:color="auto"/>
              <w:right w:val="single" w:sz="4" w:space="0" w:color="auto"/>
            </w:tcBorders>
            <w:hideMark/>
          </w:tcPr>
          <w:p w:rsidR="009D3788" w:rsidRPr="009D3788" w:rsidRDefault="009D3788" w:rsidP="00252FE0">
            <w:pPr>
              <w:tabs>
                <w:tab w:val="left" w:pos="3285"/>
              </w:tabs>
              <w:rPr>
                <w:b/>
              </w:rPr>
            </w:pPr>
            <w:r w:rsidRPr="009D3788">
              <w:rPr>
                <w:b/>
              </w:rPr>
              <w:t xml:space="preserve"> </w:t>
            </w:r>
          </w:p>
          <w:p w:rsidR="009D3788" w:rsidRPr="009D3788" w:rsidRDefault="009D3788" w:rsidP="00252FE0">
            <w:pPr>
              <w:tabs>
                <w:tab w:val="left" w:pos="3285"/>
              </w:tabs>
              <w:rPr>
                <w:b/>
              </w:rPr>
            </w:pPr>
            <w:r w:rsidRPr="009D3788">
              <w:rPr>
                <w:b/>
              </w:rPr>
              <w:t>HAVALE TARİHİ</w:t>
            </w:r>
          </w:p>
        </w:tc>
        <w:tc>
          <w:tcPr>
            <w:tcW w:w="7371" w:type="dxa"/>
            <w:tcBorders>
              <w:top w:val="single" w:sz="4" w:space="0" w:color="auto"/>
              <w:left w:val="single" w:sz="4" w:space="0" w:color="auto"/>
              <w:bottom w:val="single" w:sz="4" w:space="0" w:color="auto"/>
              <w:right w:val="single" w:sz="4" w:space="0" w:color="auto"/>
            </w:tcBorders>
          </w:tcPr>
          <w:p w:rsidR="009D3788" w:rsidRPr="009D3788" w:rsidRDefault="009D3788" w:rsidP="00252FE0">
            <w:pPr>
              <w:tabs>
                <w:tab w:val="left" w:pos="3285"/>
              </w:tabs>
              <w:rPr>
                <w:b/>
              </w:rPr>
            </w:pPr>
            <w:r w:rsidRPr="009D3788">
              <w:rPr>
                <w:b/>
              </w:rPr>
              <w:t>06.9.2023</w:t>
            </w:r>
          </w:p>
        </w:tc>
      </w:tr>
    </w:tbl>
    <w:p w:rsidR="009D3788" w:rsidRPr="009D3788" w:rsidRDefault="009D3788" w:rsidP="009D3788">
      <w:pPr>
        <w:tabs>
          <w:tab w:val="left" w:pos="3285"/>
        </w:tabs>
        <w:jc w:val="center"/>
        <w:rPr>
          <w:b/>
        </w:rPr>
      </w:pPr>
      <w:r w:rsidRPr="009D3788">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D3788" w:rsidRPr="009D3788" w:rsidTr="00252FE0">
        <w:trPr>
          <w:trHeight w:val="6288"/>
        </w:trPr>
        <w:tc>
          <w:tcPr>
            <w:tcW w:w="10139" w:type="dxa"/>
            <w:tcBorders>
              <w:top w:val="single" w:sz="4" w:space="0" w:color="auto"/>
              <w:left w:val="single" w:sz="4" w:space="0" w:color="auto"/>
              <w:bottom w:val="single" w:sz="4" w:space="0" w:color="auto"/>
              <w:right w:val="single" w:sz="4" w:space="0" w:color="auto"/>
            </w:tcBorders>
          </w:tcPr>
          <w:p w:rsidR="009D3788" w:rsidRPr="009D3788" w:rsidRDefault="009D3788" w:rsidP="00252FE0">
            <w:pPr>
              <w:jc w:val="both"/>
            </w:pPr>
            <w:r w:rsidRPr="009D3788">
              <w:t xml:space="preserve">         </w:t>
            </w:r>
          </w:p>
          <w:p w:rsidR="009D3788" w:rsidRPr="009D3788" w:rsidRDefault="009D3788" w:rsidP="00252FE0">
            <w:pPr>
              <w:jc w:val="both"/>
            </w:pPr>
            <w:r w:rsidRPr="009D3788">
              <w:t xml:space="preserve">        İl Özel İdare Yasası ve İl Gene</w:t>
            </w:r>
            <w:bookmarkStart w:id="0" w:name="_GoBack"/>
            <w:bookmarkEnd w:id="0"/>
            <w:r w:rsidRPr="009D3788">
              <w:t>l Meclisi Çalışma Yönetmeliğine göre yapılan İl Genel Meclisi Eylül ayı Toplantısında verilen önerge gündeme alındıktan sonra Komisyonumuza havale edilmiştir. Komisyonumuz 14-15-18-19-20 Eylül 2023 tarihleri arasında beş iş günü toplanarak çalışmasını tamamlamıştır.</w:t>
            </w:r>
          </w:p>
          <w:p w:rsidR="009D3788" w:rsidRPr="009D3788" w:rsidRDefault="009D3788" w:rsidP="00252FE0">
            <w:pPr>
              <w:jc w:val="both"/>
            </w:pPr>
          </w:p>
          <w:p w:rsidR="009D3788" w:rsidRPr="009D3788" w:rsidRDefault="009D3788" w:rsidP="00252FE0">
            <w:pPr>
              <w:jc w:val="both"/>
            </w:pPr>
            <w:r w:rsidRPr="009D3788">
              <w:t xml:space="preserve">       İl Özel İdaresinin görevlerinden Köylere yapılan hizmetler kapsamında verilen önergede Köy Konakları hakkında çalışma yapılması istenmiş önerge gereği ya</w:t>
            </w:r>
            <w:r w:rsidRPr="009D3788">
              <w:t>pılan çalışma sonucunda h</w:t>
            </w:r>
            <w:r w:rsidRPr="009D3788">
              <w:t>azırlanan rapor aşağıya çıkarılmıştır.</w:t>
            </w:r>
          </w:p>
          <w:p w:rsidR="009D3788" w:rsidRPr="009D3788" w:rsidRDefault="009D3788" w:rsidP="00252FE0">
            <w:pPr>
              <w:jc w:val="both"/>
            </w:pPr>
          </w:p>
          <w:p w:rsidR="009D3788" w:rsidRPr="009D3788" w:rsidRDefault="009D3788" w:rsidP="00252FE0">
            <w:pPr>
              <w:jc w:val="both"/>
            </w:pPr>
            <w:r w:rsidRPr="009D3788">
              <w:t xml:space="preserve">       Köy Konakları Türk Kültüründe dışardan gelen misafirlerin kalabilmesi veya Köyde yapılan tören ve toplantıların gerçekleştirilmesi amacıyla yapılan bina ve yapılar olarak ifade edilmektedir. Eskiden ulaşım aracının bulunmadığı dönemlerde, köy dışından gelen misafirlerin geri dönme </w:t>
            </w:r>
            <w:proofErr w:type="gramStart"/>
            <w:r w:rsidRPr="009D3788">
              <w:t>imkanı</w:t>
            </w:r>
            <w:proofErr w:type="gramEnd"/>
            <w:r w:rsidRPr="009D3788">
              <w:t xml:space="preserve"> olmadığı zamanlarda, Köy Konaklarında misafir edildiği, ihtiyaçların Köylü tarafından karşılandığı dönemler, Aile Büyüklerimizce geçmişte yapılan </w:t>
            </w:r>
            <w:r w:rsidRPr="009D3788">
              <w:t>uygulama yaşantıların</w:t>
            </w:r>
            <w:r w:rsidRPr="009D3788">
              <w:t xml:space="preserve"> içerisinde bizlere anlatılmıştır.</w:t>
            </w:r>
          </w:p>
          <w:p w:rsidR="009D3788" w:rsidRPr="009D3788" w:rsidRDefault="009D3788" w:rsidP="00252FE0">
            <w:pPr>
              <w:jc w:val="both"/>
            </w:pPr>
          </w:p>
          <w:p w:rsidR="009D3788" w:rsidRPr="009D3788" w:rsidRDefault="009D3788" w:rsidP="00252FE0">
            <w:pPr>
              <w:jc w:val="both"/>
            </w:pPr>
            <w:r w:rsidRPr="009D3788">
              <w:t xml:space="preserve">     İlimizde 185 Köyün Büyük Bölümünde Köy Konağı olarak yapılmış binaların bulunduğu, olmayanların ise kullanılmayan okul, sağlık ocağı ve diğer binaların bu kapsamda değerlendirildiği, ancak ulaşımın çok gelişmesi ve kültürümüzdeki değişiklikler nedeniyle, Köy Konaklarının amaçlandığı şekilde kullanılamadığı, bu gün itibariyle çok elzem olmadığı yapılan çalışmadan anlaşılmıştır.</w:t>
            </w:r>
          </w:p>
          <w:p w:rsidR="009D3788" w:rsidRPr="009D3788" w:rsidRDefault="009D3788" w:rsidP="00252FE0">
            <w:pPr>
              <w:jc w:val="both"/>
            </w:pPr>
          </w:p>
          <w:p w:rsidR="009D3788" w:rsidRPr="009D3788" w:rsidRDefault="009D3788" w:rsidP="00252FE0">
            <w:pPr>
              <w:jc w:val="both"/>
            </w:pPr>
            <w:r w:rsidRPr="009D3788">
              <w:t xml:space="preserve">       İl Özel İdaresince Köylere yapılan çalışma ve yardımların içinde, Köy Konaklarına yapılacak yardım veya çalışmaların, hayati önem arz eden ihtiyaçların karşılanmasından sonra, çalışmalara </w:t>
            </w:r>
            <w:proofErr w:type="gramStart"/>
            <w:r w:rsidRPr="009D3788">
              <w:t>dahil</w:t>
            </w:r>
            <w:proofErr w:type="gramEnd"/>
            <w:r w:rsidRPr="009D3788">
              <w:t xml:space="preserve"> edilmesi hususu Komisyon Görüşü olarak belirlenmiştir.</w:t>
            </w:r>
          </w:p>
          <w:p w:rsidR="009D3788" w:rsidRPr="009D3788" w:rsidRDefault="009D3788" w:rsidP="00252FE0">
            <w:pPr>
              <w:jc w:val="both"/>
            </w:pPr>
            <w:r w:rsidRPr="009D3788">
              <w:t xml:space="preserve"> </w:t>
            </w:r>
          </w:p>
          <w:p w:rsidR="009D3788" w:rsidRPr="009D3788" w:rsidRDefault="009D3788" w:rsidP="00252FE0">
            <w:pPr>
              <w:jc w:val="both"/>
            </w:pPr>
            <w:r w:rsidRPr="009D3788">
              <w:t xml:space="preserve">    5302 Sayılı Yasanın 16.Maddesi ve İl Genel Meclisi Çalışma Yönetmeliğinin 20.Maddesi kapsamında </w:t>
            </w:r>
            <w:r w:rsidRPr="009D3788">
              <w:t>yapılan Komisyon</w:t>
            </w:r>
            <w:r w:rsidRPr="009D3788">
              <w:t xml:space="preserve"> çalışması İl Genel Meclisinin bilgi ve takdirlerine arz olunur.</w:t>
            </w:r>
          </w:p>
          <w:p w:rsidR="009D3788" w:rsidRPr="009D3788" w:rsidRDefault="009D3788" w:rsidP="00252FE0">
            <w:pPr>
              <w:jc w:val="both"/>
            </w:pPr>
            <w:r w:rsidRPr="009D3788">
              <w:t xml:space="preserve">    </w:t>
            </w:r>
          </w:p>
          <w:p w:rsidR="009D3788" w:rsidRPr="009D3788" w:rsidRDefault="009D3788" w:rsidP="00252FE0">
            <w:pPr>
              <w:jc w:val="both"/>
            </w:pPr>
          </w:p>
          <w:p w:rsidR="009D3788" w:rsidRPr="009D3788" w:rsidRDefault="009D3788" w:rsidP="00252FE0">
            <w:pPr>
              <w:jc w:val="both"/>
            </w:pPr>
            <w:r w:rsidRPr="009D3788">
              <w:t xml:space="preserve">               Hilmi ŞEN                                   Hamza KUTLUCA                Hüseyin ULUYÜREK</w:t>
            </w:r>
          </w:p>
          <w:p w:rsidR="009D3788" w:rsidRPr="009D3788" w:rsidRDefault="009D3788" w:rsidP="00252FE0">
            <w:pPr>
              <w:jc w:val="both"/>
            </w:pPr>
            <w:r w:rsidRPr="009D3788">
              <w:t xml:space="preserve">               Komisyon Başkanı                       Başkan Yardımcısı                              Sözcü</w:t>
            </w:r>
          </w:p>
          <w:p w:rsidR="009D3788" w:rsidRPr="009D3788" w:rsidRDefault="009D3788" w:rsidP="00252FE0">
            <w:pPr>
              <w:jc w:val="both"/>
            </w:pPr>
          </w:p>
          <w:p w:rsidR="009D3788" w:rsidRPr="009D3788" w:rsidRDefault="009D3788" w:rsidP="00252FE0">
            <w:pPr>
              <w:jc w:val="both"/>
            </w:pPr>
          </w:p>
          <w:p w:rsidR="009D3788" w:rsidRPr="009D3788" w:rsidRDefault="009D3788" w:rsidP="00252FE0">
            <w:pPr>
              <w:jc w:val="both"/>
            </w:pPr>
          </w:p>
          <w:p w:rsidR="009D3788" w:rsidRPr="009D3788" w:rsidRDefault="009D3788" w:rsidP="00252FE0">
            <w:pPr>
              <w:jc w:val="both"/>
            </w:pPr>
          </w:p>
          <w:p w:rsidR="009D3788" w:rsidRPr="009D3788" w:rsidRDefault="009D3788" w:rsidP="00252FE0">
            <w:pPr>
              <w:jc w:val="both"/>
            </w:pPr>
          </w:p>
          <w:p w:rsidR="009D3788" w:rsidRPr="009D3788" w:rsidRDefault="009D3788" w:rsidP="00252FE0">
            <w:pPr>
              <w:jc w:val="both"/>
            </w:pPr>
            <w:r w:rsidRPr="009D3788">
              <w:t xml:space="preserve">             Muhsin YAKUT                                                                           Şükrü EVCİ</w:t>
            </w:r>
          </w:p>
          <w:p w:rsidR="009D3788" w:rsidRPr="009D3788" w:rsidRDefault="009D3788" w:rsidP="00252FE0">
            <w:pPr>
              <w:jc w:val="both"/>
            </w:pPr>
            <w:r w:rsidRPr="009D3788">
              <w:t xml:space="preserve">                     Üye                                                                                              </w:t>
            </w:r>
            <w:proofErr w:type="spellStart"/>
            <w:r w:rsidRPr="009D3788">
              <w:t>Üye</w:t>
            </w:r>
            <w:proofErr w:type="spellEnd"/>
            <w:r w:rsidRPr="009D3788">
              <w:t xml:space="preserve">     </w:t>
            </w:r>
          </w:p>
          <w:p w:rsidR="009D3788" w:rsidRPr="009D3788" w:rsidRDefault="009D3788" w:rsidP="009D3788">
            <w:pPr>
              <w:jc w:val="both"/>
            </w:pPr>
            <w:r w:rsidRPr="009D3788">
              <w:t xml:space="preserve">         </w:t>
            </w:r>
          </w:p>
        </w:tc>
      </w:tr>
    </w:tbl>
    <w:p w:rsidR="0049478D" w:rsidRPr="009D3788" w:rsidRDefault="0049478D"/>
    <w:sectPr w:rsidR="0049478D" w:rsidRPr="009D3788" w:rsidSect="009D3788">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3F"/>
    <w:rsid w:val="0049478D"/>
    <w:rsid w:val="009D3788"/>
    <w:rsid w:val="00E00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D3788"/>
    <w:pPr>
      <w:tabs>
        <w:tab w:val="center" w:pos="4536"/>
        <w:tab w:val="right" w:pos="9072"/>
      </w:tabs>
    </w:pPr>
  </w:style>
  <w:style w:type="character" w:customStyle="1" w:styleId="stbilgiChar">
    <w:name w:val="Üstbilgi Char"/>
    <w:basedOn w:val="VarsaylanParagrafYazTipi"/>
    <w:link w:val="stbilgi"/>
    <w:rsid w:val="009D378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D3788"/>
    <w:pPr>
      <w:tabs>
        <w:tab w:val="center" w:pos="4536"/>
        <w:tab w:val="right" w:pos="9072"/>
      </w:tabs>
    </w:pPr>
  </w:style>
  <w:style w:type="character" w:customStyle="1" w:styleId="stbilgiChar">
    <w:name w:val="Üstbilgi Char"/>
    <w:basedOn w:val="VarsaylanParagrafYazTipi"/>
    <w:link w:val="stbilgi"/>
    <w:rsid w:val="009D378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2023-10-12T10:55:00Z</dcterms:created>
  <dcterms:modified xsi:type="dcterms:W3CDTF">2023-10-12T10:56:00Z</dcterms:modified>
</cp:coreProperties>
</file>