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  <w:r w:rsidRPr="0049077E">
        <w:rPr>
          <w:b/>
        </w:rPr>
        <w:t>T.C.</w:t>
      </w:r>
    </w:p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  <w:r w:rsidRPr="0049077E">
        <w:rPr>
          <w:b/>
        </w:rPr>
        <w:t>KIRIKKALE İL ÖZEL İDARESİ</w:t>
      </w:r>
    </w:p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  <w:r w:rsidRPr="0049077E">
        <w:rPr>
          <w:b/>
        </w:rPr>
        <w:t xml:space="preserve">İL GENEL MECLİSİ </w:t>
      </w:r>
    </w:p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  <w:r w:rsidRPr="0049077E"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49077E" w:rsidRPr="0049077E" w:rsidTr="00995C4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7E" w:rsidRPr="0049077E" w:rsidRDefault="0049077E" w:rsidP="00995C41">
            <w:pPr>
              <w:pStyle w:val="stbilgi"/>
              <w:rPr>
                <w:b/>
              </w:rPr>
            </w:pPr>
            <w:r w:rsidRPr="0049077E">
              <w:rPr>
                <w:b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7E" w:rsidRPr="0049077E" w:rsidRDefault="0049077E" w:rsidP="00995C41">
            <w:pPr>
              <w:pStyle w:val="stbilgi"/>
            </w:pPr>
            <w:r w:rsidRPr="0049077E">
              <w:t>Remzi ÖZTÜRK</w:t>
            </w:r>
          </w:p>
        </w:tc>
      </w:tr>
      <w:tr w:rsidR="0049077E" w:rsidRPr="0049077E" w:rsidTr="00995C4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7E" w:rsidRPr="0049077E" w:rsidRDefault="0049077E" w:rsidP="00995C41">
            <w:pPr>
              <w:pStyle w:val="stbilgi"/>
              <w:rPr>
                <w:b/>
              </w:rPr>
            </w:pPr>
            <w:r w:rsidRPr="0049077E">
              <w:rPr>
                <w:b/>
              </w:rPr>
              <w:t>BAŞKAN YARDIMCISI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E" w:rsidRPr="0049077E" w:rsidRDefault="0049077E" w:rsidP="00995C41">
            <w:pPr>
              <w:pStyle w:val="stbilgi"/>
            </w:pPr>
            <w:r w:rsidRPr="0049077E">
              <w:t>Bilal BOZBAL</w:t>
            </w:r>
          </w:p>
        </w:tc>
      </w:tr>
      <w:tr w:rsidR="0049077E" w:rsidRPr="0049077E" w:rsidTr="00995C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E" w:rsidRPr="0049077E" w:rsidRDefault="0049077E" w:rsidP="00995C41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49077E" w:rsidRPr="0049077E" w:rsidRDefault="0049077E" w:rsidP="00995C41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9077E">
              <w:rPr>
                <w:b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E" w:rsidRDefault="0049077E" w:rsidP="00995C41">
            <w:pPr>
              <w:tabs>
                <w:tab w:val="left" w:pos="3285"/>
              </w:tabs>
            </w:pPr>
            <w:r w:rsidRPr="0049077E">
              <w:t xml:space="preserve">Harun OĞUZ, Hasan ÇOBAN, Nuri KÖKSOY, Hasan GÜLÇİMEN, </w:t>
            </w:r>
          </w:p>
          <w:p w:rsidR="0049077E" w:rsidRPr="0049077E" w:rsidRDefault="0049077E" w:rsidP="00995C41">
            <w:pPr>
              <w:tabs>
                <w:tab w:val="left" w:pos="3285"/>
              </w:tabs>
            </w:pPr>
            <w:r w:rsidRPr="0049077E">
              <w:t>Azmi ÖZKAN</w:t>
            </w:r>
          </w:p>
        </w:tc>
      </w:tr>
      <w:tr w:rsidR="0049077E" w:rsidRPr="0049077E" w:rsidTr="00995C4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7E" w:rsidRPr="0049077E" w:rsidRDefault="0049077E" w:rsidP="00995C41">
            <w:pPr>
              <w:tabs>
                <w:tab w:val="left" w:pos="3285"/>
              </w:tabs>
              <w:rPr>
                <w:b/>
              </w:rPr>
            </w:pPr>
            <w:r w:rsidRPr="0049077E">
              <w:rPr>
                <w:b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7E" w:rsidRPr="0049077E" w:rsidRDefault="0049077E" w:rsidP="00995C41">
            <w:pPr>
              <w:tabs>
                <w:tab w:val="left" w:pos="3285"/>
              </w:tabs>
              <w:rPr>
                <w:u w:val="single"/>
              </w:rPr>
            </w:pPr>
            <w:r w:rsidRPr="0049077E">
              <w:t>Yol ağları</w:t>
            </w:r>
          </w:p>
        </w:tc>
      </w:tr>
      <w:tr w:rsidR="0049077E" w:rsidRPr="0049077E" w:rsidTr="00995C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7E" w:rsidRPr="0049077E" w:rsidRDefault="0049077E" w:rsidP="00995C41">
            <w:pPr>
              <w:tabs>
                <w:tab w:val="left" w:pos="3285"/>
              </w:tabs>
              <w:rPr>
                <w:b/>
              </w:rPr>
            </w:pPr>
            <w:r w:rsidRPr="0049077E">
              <w:rPr>
                <w:b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E" w:rsidRPr="0049077E" w:rsidRDefault="0049077E" w:rsidP="00995C41">
            <w:pPr>
              <w:tabs>
                <w:tab w:val="left" w:pos="3285"/>
              </w:tabs>
            </w:pPr>
            <w:r w:rsidRPr="0049077E">
              <w:t>07.07.2023</w:t>
            </w:r>
          </w:p>
        </w:tc>
      </w:tr>
    </w:tbl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  <w:r w:rsidRPr="0049077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49077E" w:rsidRPr="0049077E" w:rsidTr="00995C41">
        <w:trPr>
          <w:trHeight w:val="62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    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   İl Özel İdare Yasası ve İl Genel Meclisi Çalışma Yönetmeliği kapsamında verilen imar içerikli önergede gündeme alındıktan sonra Komisyonumuza havale edilmiştir. Komisyonumuz 10 Temmuz 2023-21 Temmuz 2023 tarihleri arasında 10 iş günü çalışarak teklif hakkındaki çalışmasını tamamlamış ve rapor aşağıya çıkarılmıştır.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    İl Özel İdaresi sorumluluk ağında bulunan yolların derecelendirilmesi İl Genel Meclisince onaylandıktan </w:t>
            </w:r>
            <w:r w:rsidRPr="0049077E">
              <w:t>sonra planlamalara</w:t>
            </w:r>
            <w:r w:rsidRPr="0049077E">
              <w:t xml:space="preserve"> </w:t>
            </w:r>
            <w:proofErr w:type="gramStart"/>
            <w:r w:rsidRPr="0049077E">
              <w:t>dahil</w:t>
            </w:r>
            <w:proofErr w:type="gramEnd"/>
            <w:r w:rsidRPr="0049077E">
              <w:t xml:space="preserve"> edilebilmektedir. Bu çalışmaların İlimizde daha sağlıklı yürütülebilmesi amacıyla 1.Derece yol ağında bulunan Köy yollarında çalışma yapılmasına ihtiyaç duyulmuştur.  </w:t>
            </w:r>
            <w:proofErr w:type="gramStart"/>
            <w:r w:rsidRPr="0049077E">
              <w:t xml:space="preserve">Komisyonumuzca </w:t>
            </w:r>
            <w:bookmarkStart w:id="0" w:name="_GoBack"/>
            <w:bookmarkEnd w:id="0"/>
            <w:r w:rsidRPr="0049077E">
              <w:t>yerinde gerekli incelemeler yapılmış ve 2023 yılı Ocak Ayı kayıtlarına göre, toplam uzunluğu 1.179,20 Km.</w:t>
            </w:r>
            <w:r>
              <w:t xml:space="preserve"> </w:t>
            </w:r>
            <w:r w:rsidRPr="0049077E">
              <w:t>olan 1.Derece yol ağı çalışmalarında kullanılmak üzere, Çevre Şehircilik ve İkli</w:t>
            </w:r>
            <w:r>
              <w:t>m Değişikliği Bakanlığından Köy-</w:t>
            </w:r>
            <w:proofErr w:type="spellStart"/>
            <w:r w:rsidRPr="0049077E">
              <w:t>Des</w:t>
            </w:r>
            <w:proofErr w:type="spellEnd"/>
            <w:r w:rsidRPr="0049077E">
              <w:t xml:space="preserve"> kapsamında ödenek talep edilmiş, Türkiye Geneli değerlendirmesine giren bu yollar için 2023 ödenekleri İl Özel İdarelerine bildirilmiş ve çalışmalara başlanmıştır.</w:t>
            </w:r>
            <w:proofErr w:type="gramEnd"/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     İlimize bağlı Köylere ait yolların derecelendirilmesi veya ihtiyaç duyulan çalışmaların daha sağlıklı yürütülebilmesi için Bütçe çalışmalarından önce İl Genel Meclisinin bilgilendirilmesi amacıyla İdarece çalışma yapılması hususunda oybirliğiyle görüş birliğine varılmıştır.</w:t>
            </w:r>
          </w:p>
          <w:p w:rsidR="0049077E" w:rsidRPr="0049077E" w:rsidRDefault="0049077E" w:rsidP="00995C41">
            <w:pPr>
              <w:spacing w:after="200" w:line="276" w:lineRule="auto"/>
              <w:jc w:val="both"/>
            </w:pPr>
            <w:r w:rsidRPr="0049077E">
              <w:rPr>
                <w:rFonts w:eastAsiaTheme="minorHAnsi"/>
                <w:lang w:eastAsia="en-US"/>
              </w:rPr>
              <w:t xml:space="preserve">     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   5302 Sayılı yasanın16.Maddesi ve İl Genel Meclisi Çalışma Yönetmeliğinin 20.Manaddesi kapsamında yapılan çalışma rapora İl Genel Meclisinin takdirlerine arz olunur.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 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>Remzi ÖZTÜRK                   Bilal BOZBAL                                     Hasan ÇOBAN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  <w:r w:rsidRPr="0049077E">
              <w:t xml:space="preserve">Komisyon Başkanı              Başkan Yardımcısı                                           Sözcü                            </w:t>
            </w: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  <w:jc w:val="both"/>
            </w:pPr>
          </w:p>
          <w:p w:rsidR="0049077E" w:rsidRPr="0049077E" w:rsidRDefault="0049077E" w:rsidP="00995C41">
            <w:pPr>
              <w:pStyle w:val="ListeParagraf"/>
              <w:ind w:left="0"/>
            </w:pPr>
            <w:r w:rsidRPr="0049077E">
              <w:t xml:space="preserve">Harun OĞUZ                  Nuri </w:t>
            </w:r>
            <w:proofErr w:type="gramStart"/>
            <w:r w:rsidRPr="0049077E">
              <w:t>KÖKSOY         Hasan</w:t>
            </w:r>
            <w:proofErr w:type="gramEnd"/>
            <w:r w:rsidRPr="0049077E">
              <w:t xml:space="preserve"> GÜLÇİMEN           Azmi ÖZKAN                                  </w:t>
            </w:r>
          </w:p>
          <w:p w:rsidR="0049077E" w:rsidRPr="0049077E" w:rsidRDefault="0049077E" w:rsidP="00995C41">
            <w:pPr>
              <w:pStyle w:val="ListeParagraf"/>
              <w:ind w:left="0"/>
            </w:pPr>
            <w:r w:rsidRPr="0049077E">
              <w:t xml:space="preserve">     Üye          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  </w:t>
            </w:r>
          </w:p>
          <w:p w:rsidR="0049077E" w:rsidRPr="0049077E" w:rsidRDefault="0049077E" w:rsidP="00995C41">
            <w:pPr>
              <w:pStyle w:val="ListeParagraf"/>
              <w:ind w:left="0"/>
            </w:pPr>
          </w:p>
          <w:p w:rsidR="0049077E" w:rsidRPr="0049077E" w:rsidRDefault="0049077E" w:rsidP="00995C41">
            <w:pPr>
              <w:pStyle w:val="ListeParagraf"/>
              <w:ind w:left="0"/>
            </w:pPr>
            <w:r w:rsidRPr="0049077E">
              <w:t xml:space="preserve"> </w:t>
            </w:r>
          </w:p>
          <w:p w:rsidR="0049077E" w:rsidRPr="0049077E" w:rsidRDefault="0049077E" w:rsidP="00995C41">
            <w:pPr>
              <w:pStyle w:val="ListeParagraf"/>
              <w:ind w:left="0"/>
            </w:pPr>
          </w:p>
          <w:p w:rsidR="0049077E" w:rsidRPr="0049077E" w:rsidRDefault="0049077E" w:rsidP="00995C41">
            <w:pPr>
              <w:pStyle w:val="ListeParagraf"/>
              <w:ind w:left="0"/>
            </w:pPr>
          </w:p>
          <w:p w:rsidR="0049077E" w:rsidRPr="0049077E" w:rsidRDefault="0049077E" w:rsidP="00995C41">
            <w:pPr>
              <w:pStyle w:val="ListeParagraf"/>
              <w:ind w:left="0"/>
            </w:pPr>
          </w:p>
          <w:p w:rsidR="0049077E" w:rsidRPr="0049077E" w:rsidRDefault="0049077E" w:rsidP="00995C41">
            <w:pPr>
              <w:pStyle w:val="ListeParagraf"/>
              <w:ind w:left="0"/>
            </w:pPr>
          </w:p>
          <w:p w:rsidR="0049077E" w:rsidRPr="0049077E" w:rsidRDefault="0049077E" w:rsidP="00995C41">
            <w:pPr>
              <w:pStyle w:val="ListeParagraf"/>
              <w:ind w:left="0"/>
            </w:pPr>
          </w:p>
        </w:tc>
      </w:tr>
    </w:tbl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</w:p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</w:p>
    <w:p w:rsidR="0049077E" w:rsidRPr="0049077E" w:rsidRDefault="0049077E" w:rsidP="0049077E">
      <w:pPr>
        <w:tabs>
          <w:tab w:val="left" w:pos="3285"/>
        </w:tabs>
        <w:jc w:val="center"/>
        <w:rPr>
          <w:b/>
        </w:rPr>
      </w:pPr>
    </w:p>
    <w:p w:rsidR="00ED7DAB" w:rsidRPr="0049077E" w:rsidRDefault="00ED7DAB"/>
    <w:sectPr w:rsidR="00ED7DAB" w:rsidRPr="0049077E" w:rsidSect="00EA7FCD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A72"/>
    <w:multiLevelType w:val="hybridMultilevel"/>
    <w:tmpl w:val="D6D40650"/>
    <w:lvl w:ilvl="0" w:tplc="2C6C934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6"/>
    <w:rsid w:val="0049077E"/>
    <w:rsid w:val="00B84656"/>
    <w:rsid w:val="00E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7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90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907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7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90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907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2023-08-14T07:50:00Z</dcterms:created>
  <dcterms:modified xsi:type="dcterms:W3CDTF">2023-08-14T07:54:00Z</dcterms:modified>
</cp:coreProperties>
</file>