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729" w:rsidRPr="00DB6A88" w:rsidRDefault="00211729" w:rsidP="00211729">
      <w:pPr>
        <w:tabs>
          <w:tab w:val="left" w:pos="3285"/>
        </w:tabs>
        <w:jc w:val="center"/>
        <w:rPr>
          <w:b/>
        </w:rPr>
      </w:pPr>
      <w:r w:rsidRPr="00DB6A88">
        <w:rPr>
          <w:b/>
        </w:rPr>
        <w:t>T.C.</w:t>
      </w:r>
    </w:p>
    <w:p w:rsidR="00211729" w:rsidRPr="00DB6A88" w:rsidRDefault="00211729" w:rsidP="00211729">
      <w:pPr>
        <w:tabs>
          <w:tab w:val="left" w:pos="3285"/>
        </w:tabs>
        <w:jc w:val="center"/>
        <w:rPr>
          <w:b/>
        </w:rPr>
      </w:pPr>
      <w:r w:rsidRPr="00DB6A88">
        <w:rPr>
          <w:b/>
        </w:rPr>
        <w:t>KIRIKKALE İL ÖZEL İDARESİ</w:t>
      </w:r>
    </w:p>
    <w:p w:rsidR="00211729" w:rsidRPr="00DB6A88" w:rsidRDefault="00211729" w:rsidP="00211729">
      <w:pPr>
        <w:tabs>
          <w:tab w:val="left" w:pos="3285"/>
        </w:tabs>
        <w:jc w:val="center"/>
        <w:rPr>
          <w:b/>
        </w:rPr>
      </w:pPr>
      <w:r w:rsidRPr="00DB6A88">
        <w:rPr>
          <w:b/>
        </w:rPr>
        <w:t xml:space="preserve">İL GENEL MECLİSİ </w:t>
      </w:r>
    </w:p>
    <w:p w:rsidR="00211729" w:rsidRPr="00DB6A88" w:rsidRDefault="00211729" w:rsidP="00211729">
      <w:pPr>
        <w:tabs>
          <w:tab w:val="left" w:pos="3285"/>
        </w:tabs>
        <w:jc w:val="center"/>
        <w:rPr>
          <w:b/>
        </w:rPr>
      </w:pPr>
      <w:r w:rsidRPr="00DB6A88">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211729" w:rsidRPr="00DB6A88" w:rsidTr="00995C41">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211729" w:rsidRPr="00DB6A88" w:rsidRDefault="00211729" w:rsidP="00995C41">
            <w:pPr>
              <w:pStyle w:val="stbilgi"/>
              <w:rPr>
                <w:b/>
              </w:rPr>
            </w:pPr>
            <w:r w:rsidRPr="00DB6A88">
              <w:rPr>
                <w:b/>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211729" w:rsidRPr="00DB6A88" w:rsidRDefault="00211729" w:rsidP="00995C41">
            <w:pPr>
              <w:pStyle w:val="stbilgi"/>
              <w:rPr>
                <w:b/>
              </w:rPr>
            </w:pPr>
            <w:r w:rsidRPr="00DB6A88">
              <w:rPr>
                <w:b/>
              </w:rPr>
              <w:t>Rıza USLU</w:t>
            </w:r>
          </w:p>
        </w:tc>
      </w:tr>
      <w:tr w:rsidR="00211729" w:rsidRPr="00DB6A88" w:rsidTr="00995C41">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211729" w:rsidRPr="00DB6A88" w:rsidRDefault="00211729" w:rsidP="00995C41">
            <w:pPr>
              <w:pStyle w:val="stbilgi"/>
              <w:rPr>
                <w:b/>
              </w:rPr>
            </w:pPr>
            <w:r w:rsidRPr="00DB6A88">
              <w:rPr>
                <w:b/>
              </w:rPr>
              <w:t>BAŞKANVEKİLİ</w:t>
            </w:r>
          </w:p>
        </w:tc>
        <w:tc>
          <w:tcPr>
            <w:tcW w:w="8168" w:type="dxa"/>
            <w:tcBorders>
              <w:top w:val="single" w:sz="4" w:space="0" w:color="auto"/>
              <w:left w:val="single" w:sz="4" w:space="0" w:color="auto"/>
              <w:bottom w:val="single" w:sz="4" w:space="0" w:color="auto"/>
              <w:right w:val="single" w:sz="4" w:space="0" w:color="auto"/>
            </w:tcBorders>
          </w:tcPr>
          <w:p w:rsidR="00211729" w:rsidRPr="00DB6A88" w:rsidRDefault="00211729" w:rsidP="00995C41">
            <w:pPr>
              <w:pStyle w:val="stbilgi"/>
              <w:rPr>
                <w:b/>
              </w:rPr>
            </w:pPr>
            <w:r w:rsidRPr="00DB6A88">
              <w:rPr>
                <w:b/>
              </w:rPr>
              <w:t>Alper ÖZGÜ</w:t>
            </w:r>
          </w:p>
        </w:tc>
      </w:tr>
      <w:tr w:rsidR="00211729" w:rsidRPr="00DB6A88" w:rsidTr="00995C41">
        <w:tc>
          <w:tcPr>
            <w:tcW w:w="2606" w:type="dxa"/>
            <w:tcBorders>
              <w:top w:val="single" w:sz="4" w:space="0" w:color="auto"/>
              <w:left w:val="single" w:sz="4" w:space="0" w:color="auto"/>
              <w:bottom w:val="single" w:sz="4" w:space="0" w:color="auto"/>
              <w:right w:val="single" w:sz="4" w:space="0" w:color="auto"/>
            </w:tcBorders>
          </w:tcPr>
          <w:p w:rsidR="00211729" w:rsidRPr="00DB6A88" w:rsidRDefault="00211729" w:rsidP="00995C41">
            <w:pPr>
              <w:tabs>
                <w:tab w:val="left" w:pos="3285"/>
              </w:tabs>
              <w:ind w:right="310"/>
              <w:jc w:val="both"/>
              <w:rPr>
                <w:b/>
              </w:rPr>
            </w:pPr>
            <w:r w:rsidRPr="00DB6A88">
              <w:rPr>
                <w:b/>
              </w:rPr>
              <w:t>ÜYELER</w:t>
            </w:r>
          </w:p>
        </w:tc>
        <w:tc>
          <w:tcPr>
            <w:tcW w:w="8168" w:type="dxa"/>
            <w:tcBorders>
              <w:top w:val="single" w:sz="4" w:space="0" w:color="auto"/>
              <w:left w:val="single" w:sz="4" w:space="0" w:color="auto"/>
              <w:bottom w:val="single" w:sz="4" w:space="0" w:color="auto"/>
              <w:right w:val="single" w:sz="4" w:space="0" w:color="auto"/>
            </w:tcBorders>
          </w:tcPr>
          <w:p w:rsidR="00211729" w:rsidRPr="00DB6A88" w:rsidRDefault="00211729" w:rsidP="00995C41">
            <w:pPr>
              <w:tabs>
                <w:tab w:val="left" w:pos="3285"/>
              </w:tabs>
              <w:rPr>
                <w:b/>
              </w:rPr>
            </w:pPr>
            <w:proofErr w:type="gramStart"/>
            <w:r w:rsidRPr="00DB6A88">
              <w:rPr>
                <w:b/>
              </w:rPr>
              <w:t>Adem</w:t>
            </w:r>
            <w:proofErr w:type="gramEnd"/>
            <w:r w:rsidRPr="00DB6A88">
              <w:rPr>
                <w:b/>
              </w:rPr>
              <w:t xml:space="preserve"> GÖKDERE, </w:t>
            </w:r>
            <w:proofErr w:type="spellStart"/>
            <w:r w:rsidRPr="00DB6A88">
              <w:rPr>
                <w:b/>
              </w:rPr>
              <w:t>M.Kürşad</w:t>
            </w:r>
            <w:proofErr w:type="spellEnd"/>
            <w:r w:rsidRPr="00DB6A88">
              <w:rPr>
                <w:b/>
              </w:rPr>
              <w:t xml:space="preserve"> ÇİÇEK, Faruk KAYALAK, Sercan SITKI</w:t>
            </w:r>
          </w:p>
        </w:tc>
      </w:tr>
      <w:tr w:rsidR="00211729" w:rsidRPr="00DB6A88" w:rsidTr="00995C41">
        <w:tc>
          <w:tcPr>
            <w:tcW w:w="2606" w:type="dxa"/>
            <w:tcBorders>
              <w:top w:val="single" w:sz="4" w:space="0" w:color="auto"/>
              <w:left w:val="single" w:sz="4" w:space="0" w:color="auto"/>
              <w:bottom w:val="single" w:sz="4" w:space="0" w:color="auto"/>
              <w:right w:val="single" w:sz="4" w:space="0" w:color="auto"/>
            </w:tcBorders>
            <w:hideMark/>
          </w:tcPr>
          <w:p w:rsidR="00211729" w:rsidRPr="00DB6A88" w:rsidRDefault="00211729" w:rsidP="00995C41">
            <w:pPr>
              <w:tabs>
                <w:tab w:val="left" w:pos="3285"/>
              </w:tabs>
              <w:rPr>
                <w:b/>
              </w:rPr>
            </w:pPr>
            <w:r w:rsidRPr="00DB6A88">
              <w:rPr>
                <w:b/>
              </w:rPr>
              <w:t>TEKLİFİN TARİHİ</w:t>
            </w:r>
          </w:p>
        </w:tc>
        <w:tc>
          <w:tcPr>
            <w:tcW w:w="8168" w:type="dxa"/>
            <w:tcBorders>
              <w:top w:val="single" w:sz="4" w:space="0" w:color="auto"/>
              <w:left w:val="single" w:sz="4" w:space="0" w:color="auto"/>
              <w:bottom w:val="single" w:sz="4" w:space="0" w:color="auto"/>
              <w:right w:val="single" w:sz="4" w:space="0" w:color="auto"/>
            </w:tcBorders>
          </w:tcPr>
          <w:p w:rsidR="00211729" w:rsidRPr="00DB6A88" w:rsidRDefault="00211729" w:rsidP="00995C41">
            <w:pPr>
              <w:tabs>
                <w:tab w:val="left" w:pos="3285"/>
              </w:tabs>
              <w:rPr>
                <w:b/>
              </w:rPr>
            </w:pPr>
            <w:r w:rsidRPr="00DB6A88">
              <w:rPr>
                <w:b/>
              </w:rPr>
              <w:t>04.07.2023</w:t>
            </w:r>
          </w:p>
        </w:tc>
      </w:tr>
      <w:tr w:rsidR="00211729" w:rsidRPr="00DB6A88" w:rsidTr="00211729">
        <w:trPr>
          <w:trHeight w:val="233"/>
        </w:trPr>
        <w:tc>
          <w:tcPr>
            <w:tcW w:w="2606" w:type="dxa"/>
            <w:tcBorders>
              <w:top w:val="single" w:sz="4" w:space="0" w:color="auto"/>
              <w:left w:val="single" w:sz="4" w:space="0" w:color="auto"/>
              <w:bottom w:val="single" w:sz="4" w:space="0" w:color="auto"/>
              <w:right w:val="single" w:sz="4" w:space="0" w:color="auto"/>
            </w:tcBorders>
            <w:vAlign w:val="center"/>
            <w:hideMark/>
          </w:tcPr>
          <w:p w:rsidR="00211729" w:rsidRPr="00DB6A88" w:rsidRDefault="00211729" w:rsidP="00995C41">
            <w:pPr>
              <w:tabs>
                <w:tab w:val="left" w:pos="3285"/>
              </w:tabs>
              <w:rPr>
                <w:b/>
              </w:rPr>
            </w:pPr>
            <w:r w:rsidRPr="00DB6A88">
              <w:rPr>
                <w:b/>
              </w:rPr>
              <w:t>TEKLİFİN KONUSU</w:t>
            </w:r>
          </w:p>
        </w:tc>
        <w:tc>
          <w:tcPr>
            <w:tcW w:w="8168" w:type="dxa"/>
            <w:tcBorders>
              <w:top w:val="single" w:sz="4" w:space="0" w:color="auto"/>
              <w:left w:val="single" w:sz="4" w:space="0" w:color="auto"/>
              <w:bottom w:val="single" w:sz="4" w:space="0" w:color="auto"/>
              <w:right w:val="single" w:sz="4" w:space="0" w:color="auto"/>
            </w:tcBorders>
            <w:vAlign w:val="center"/>
          </w:tcPr>
          <w:p w:rsidR="00211729" w:rsidRPr="00DB6A88" w:rsidRDefault="00211729" w:rsidP="00995C41">
            <w:pPr>
              <w:tabs>
                <w:tab w:val="left" w:pos="3285"/>
              </w:tabs>
              <w:rPr>
                <w:b/>
              </w:rPr>
            </w:pPr>
            <w:proofErr w:type="spellStart"/>
            <w:r w:rsidRPr="00DB6A88">
              <w:rPr>
                <w:b/>
              </w:rPr>
              <w:t>Çölyak</w:t>
            </w:r>
            <w:proofErr w:type="spellEnd"/>
            <w:r w:rsidRPr="00DB6A88">
              <w:rPr>
                <w:b/>
              </w:rPr>
              <w:t xml:space="preserve"> Hastalığı</w:t>
            </w:r>
          </w:p>
        </w:tc>
      </w:tr>
      <w:tr w:rsidR="00211729" w:rsidRPr="00DB6A88" w:rsidTr="00995C41">
        <w:tc>
          <w:tcPr>
            <w:tcW w:w="2606" w:type="dxa"/>
            <w:tcBorders>
              <w:top w:val="single" w:sz="4" w:space="0" w:color="auto"/>
              <w:left w:val="single" w:sz="4" w:space="0" w:color="auto"/>
              <w:bottom w:val="single" w:sz="4" w:space="0" w:color="auto"/>
              <w:right w:val="single" w:sz="4" w:space="0" w:color="auto"/>
            </w:tcBorders>
            <w:hideMark/>
          </w:tcPr>
          <w:p w:rsidR="00211729" w:rsidRPr="00DB6A88" w:rsidRDefault="00211729" w:rsidP="00995C41">
            <w:pPr>
              <w:tabs>
                <w:tab w:val="left" w:pos="3285"/>
              </w:tabs>
              <w:rPr>
                <w:b/>
              </w:rPr>
            </w:pPr>
            <w:r w:rsidRPr="00DB6A88">
              <w:rPr>
                <w:b/>
              </w:rPr>
              <w:t>HAVALE TARİHİ</w:t>
            </w:r>
          </w:p>
        </w:tc>
        <w:tc>
          <w:tcPr>
            <w:tcW w:w="8168" w:type="dxa"/>
            <w:tcBorders>
              <w:top w:val="single" w:sz="4" w:space="0" w:color="auto"/>
              <w:left w:val="single" w:sz="4" w:space="0" w:color="auto"/>
              <w:bottom w:val="single" w:sz="4" w:space="0" w:color="auto"/>
              <w:right w:val="single" w:sz="4" w:space="0" w:color="auto"/>
            </w:tcBorders>
          </w:tcPr>
          <w:p w:rsidR="00211729" w:rsidRPr="00DB6A88" w:rsidRDefault="00211729" w:rsidP="00995C41">
            <w:pPr>
              <w:tabs>
                <w:tab w:val="left" w:pos="3285"/>
              </w:tabs>
              <w:rPr>
                <w:b/>
              </w:rPr>
            </w:pPr>
            <w:r w:rsidRPr="00DB6A88">
              <w:rPr>
                <w:b/>
              </w:rPr>
              <w:t>04.07.2023</w:t>
            </w:r>
          </w:p>
        </w:tc>
      </w:tr>
      <w:tr w:rsidR="00211729" w:rsidRPr="00DB6A88" w:rsidTr="00995C41">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211729" w:rsidRPr="00DB6A88" w:rsidRDefault="00211729" w:rsidP="00995C41">
            <w:pPr>
              <w:pStyle w:val="paragraph"/>
              <w:spacing w:before="0" w:beforeAutospacing="0" w:after="0" w:afterAutospacing="0"/>
              <w:jc w:val="both"/>
              <w:textAlignment w:val="baseline"/>
            </w:pPr>
            <w:r w:rsidRPr="00DB6A88">
              <w:t xml:space="preserve">      </w:t>
            </w:r>
          </w:p>
          <w:p w:rsidR="00211729" w:rsidRPr="00DB6A88" w:rsidRDefault="00211729" w:rsidP="00995C41">
            <w:pPr>
              <w:pStyle w:val="paragraph"/>
              <w:spacing w:before="0" w:beforeAutospacing="0" w:after="0" w:afterAutospacing="0"/>
              <w:jc w:val="both"/>
              <w:textAlignment w:val="baseline"/>
            </w:pPr>
            <w:r w:rsidRPr="00DB6A88">
              <w:t xml:space="preserve">      İl Özel İdare Yasası ve İl Genel Meclisi Çalışma Yönetmeliği kapsamında verilen İl Özel İdaresinin sağlık görevi kapsamında verilen </w:t>
            </w:r>
            <w:proofErr w:type="spellStart"/>
            <w:r w:rsidRPr="00DB6A88">
              <w:t>Çölyak</w:t>
            </w:r>
            <w:proofErr w:type="spellEnd"/>
            <w:r w:rsidRPr="00DB6A88">
              <w:t xml:space="preserve"> Hastalığı konulu önerge gündeme alındıktan sonra Komisyonumuza havale edilmiştir. Komisyonumuz 10-11-12-13-14 Temmuz 2023 tarihleri arasında 5 iş günü toplanarak konu hakkındaki çalışmasını tamamlamış ve rapor aşağıya çıkarılmıştır.</w:t>
            </w:r>
          </w:p>
          <w:p w:rsidR="00211729" w:rsidRPr="00DB6A88" w:rsidRDefault="00211729" w:rsidP="00995C41">
            <w:pPr>
              <w:pStyle w:val="paragraph"/>
              <w:spacing w:before="0" w:beforeAutospacing="0" w:after="0" w:afterAutospacing="0"/>
              <w:jc w:val="both"/>
              <w:textAlignment w:val="baseline"/>
            </w:pPr>
            <w:r w:rsidRPr="00DB6A88">
              <w:t xml:space="preserve">        İl Özel İdaresinin Sağlık Görevi kapsamında verilen önergede </w:t>
            </w:r>
            <w:proofErr w:type="spellStart"/>
            <w:r w:rsidRPr="00DB6A88">
              <w:t>Çölyak</w:t>
            </w:r>
            <w:proofErr w:type="spellEnd"/>
            <w:r w:rsidRPr="00DB6A88">
              <w:t xml:space="preserve"> Hastalığı konusunda çalışma yapılması istenmiş, bu çalışmaya “İlimizde buğday, arpa, çavdar ve yulaf gibi tahılların yüksek oranda üretilmesi ve bu hastalığın üretilen bu tahıllarda bulunan glütene karşı hassasiyet ile geliştiği” için ihtiyaç duyulmuştur. </w:t>
            </w:r>
          </w:p>
          <w:p w:rsidR="00211729" w:rsidRPr="00DB6A88" w:rsidRDefault="00211729" w:rsidP="00995C41">
            <w:pPr>
              <w:pStyle w:val="paragraph"/>
              <w:spacing w:before="0" w:beforeAutospacing="0" w:after="0" w:afterAutospacing="0"/>
              <w:jc w:val="both"/>
              <w:textAlignment w:val="baseline"/>
            </w:pPr>
            <w:r w:rsidRPr="00DB6A88">
              <w:t xml:space="preserve">       </w:t>
            </w:r>
            <w:proofErr w:type="spellStart"/>
            <w:r w:rsidRPr="00DB6A88">
              <w:t>Çölyak</w:t>
            </w:r>
            <w:proofErr w:type="spellEnd"/>
            <w:r w:rsidRPr="00DB6A88">
              <w:t xml:space="preserve">; buğday, arpa, çavdar, yulaf gibi tahıllarda bulunan glütene karşı hassasiyet ile gelişen emilim bozukluğu hastalığıdır. </w:t>
            </w:r>
            <w:proofErr w:type="spellStart"/>
            <w:r w:rsidRPr="00DB6A88">
              <w:t>Otoimmün</w:t>
            </w:r>
            <w:proofErr w:type="spellEnd"/>
            <w:r w:rsidRPr="00DB6A88">
              <w:t xml:space="preserve"> ailesel geçişli bir hastalık olup glüten içermeyen diyetle, klinik bulgularında düzelme göstermektedir. </w:t>
            </w:r>
            <w:proofErr w:type="spellStart"/>
            <w:r w:rsidRPr="00DB6A88">
              <w:t>Çölyak</w:t>
            </w:r>
            <w:proofErr w:type="spellEnd"/>
            <w:r w:rsidRPr="00DB6A88">
              <w:t xml:space="preserve"> hastalığı belirtileri nelerdir? </w:t>
            </w:r>
            <w:proofErr w:type="spellStart"/>
            <w:r w:rsidRPr="00DB6A88">
              <w:t>Seroloji</w:t>
            </w:r>
            <w:proofErr w:type="spellEnd"/>
            <w:r w:rsidRPr="00DB6A88">
              <w:t xml:space="preserve"> testi ile kandaki antikorlar araştırılır. Test sonucunda, belirli antikor proteinlerinin yükselmiş seviyeleri, </w:t>
            </w:r>
            <w:proofErr w:type="spellStart"/>
            <w:r w:rsidRPr="00DB6A88">
              <w:t>glutene</w:t>
            </w:r>
            <w:proofErr w:type="spellEnd"/>
            <w:r w:rsidRPr="00DB6A88">
              <w:t xml:space="preserve"> karşı bir bağışıklık reaksiyonunu gösterir. İnsan lökosit antijenlerine yönelik yapılan genetik testler, </w:t>
            </w:r>
            <w:proofErr w:type="spellStart"/>
            <w:r w:rsidRPr="00DB6A88">
              <w:t>çölyak</w:t>
            </w:r>
            <w:proofErr w:type="spellEnd"/>
            <w:r w:rsidRPr="00DB6A88">
              <w:t xml:space="preserve"> hastalığının tanısını için kullanılabilir. </w:t>
            </w:r>
            <w:proofErr w:type="spellStart"/>
            <w:r w:rsidRPr="00DB6A88">
              <w:t>Çölyak</w:t>
            </w:r>
            <w:proofErr w:type="spellEnd"/>
            <w:r w:rsidRPr="00DB6A88">
              <w:t xml:space="preserve"> hastalığı; besinlerdeki buğday, arpa ve çavdarda bulunan glüten adlı bir proteine karşı hassasiyet ile ortaya çıkar. Bir bağışıklık sistemi hastalığıdır ve her yaşta görülebilir. Özellikle ailesinde </w:t>
            </w:r>
            <w:proofErr w:type="spellStart"/>
            <w:r w:rsidRPr="00DB6A88">
              <w:t>çölyak</w:t>
            </w:r>
            <w:proofErr w:type="spellEnd"/>
            <w:r w:rsidRPr="00DB6A88">
              <w:t xml:space="preserve"> hastası olan çocuklarda görülme ihtimali fazladır, yani genetik geçiş önemli rol oynar. </w:t>
            </w:r>
            <w:proofErr w:type="spellStart"/>
            <w:r w:rsidRPr="00DB6A88">
              <w:t>Çölyak</w:t>
            </w:r>
            <w:proofErr w:type="spellEnd"/>
            <w:r w:rsidRPr="00DB6A88">
              <w:t xml:space="preserve"> hastalığı kontrol altına alınmadığı sürece bazı diğer hastalıklara yol açabilir. Bunlar; gelişim eksikliği ve boy kısalığının yanı sıra ince bağırsak kanseri, </w:t>
            </w:r>
            <w:proofErr w:type="spellStart"/>
            <w:r w:rsidRPr="00DB6A88">
              <w:t>lenfoma</w:t>
            </w:r>
            <w:proofErr w:type="spellEnd"/>
            <w:r w:rsidRPr="00DB6A88">
              <w:t xml:space="preserve">, kısırlık, düşük, kronik sağlık bozukluğu ve kemik erimesidir. </w:t>
            </w:r>
            <w:proofErr w:type="spellStart"/>
            <w:r w:rsidRPr="00DB6A88">
              <w:t>Glutensiz</w:t>
            </w:r>
            <w:proofErr w:type="spellEnd"/>
            <w:r w:rsidRPr="00DB6A88">
              <w:t xml:space="preserve"> diyet; buğday, çavdar, arpa ve yulaf içeren tüm gıdalardan (hububat, makarna ve birçok işlenmiş gıda) tüketmemek anlamına gelir. Mısır, patates, pirinç, soya unu zararsızdır. Et, meyveler ve sebzeler </w:t>
            </w:r>
            <w:proofErr w:type="spellStart"/>
            <w:r w:rsidRPr="00DB6A88">
              <w:t>gluten</w:t>
            </w:r>
            <w:proofErr w:type="spellEnd"/>
            <w:r w:rsidRPr="00DB6A88">
              <w:t xml:space="preserve"> içermez. </w:t>
            </w:r>
            <w:proofErr w:type="spellStart"/>
            <w:r w:rsidRPr="00DB6A88">
              <w:t>Çölyak</w:t>
            </w:r>
            <w:proofErr w:type="spellEnd"/>
            <w:r w:rsidRPr="00DB6A88">
              <w:t xml:space="preserve"> hastalığı, ince bağırsakta yaşanan iltihabın meydana gelmesi ile belirti verir. Bağışıklık sistemi </w:t>
            </w:r>
            <w:proofErr w:type="spellStart"/>
            <w:r w:rsidRPr="00DB6A88">
              <w:t>glutene</w:t>
            </w:r>
            <w:proofErr w:type="spellEnd"/>
            <w:r w:rsidRPr="00DB6A88">
              <w:t xml:space="preserve"> karşı anormal bir reaksiyon vererek iltihap sürecini başlatır. Bağırsak mukozası doğal olarak </w:t>
            </w:r>
            <w:proofErr w:type="spellStart"/>
            <w:r w:rsidRPr="00DB6A88">
              <w:t>villus</w:t>
            </w:r>
            <w:proofErr w:type="spellEnd"/>
            <w:r w:rsidRPr="00DB6A88">
              <w:t xml:space="preserve"> adı verilen ve besinlerin emilimini sağlayan ve bir parmak şeklinde küçük çıkıntılara sahiptir. </w:t>
            </w:r>
            <w:proofErr w:type="spellStart"/>
            <w:r w:rsidRPr="00DB6A88">
              <w:t>Çölyak</w:t>
            </w:r>
            <w:proofErr w:type="spellEnd"/>
            <w:r w:rsidRPr="00DB6A88">
              <w:t xml:space="preserve"> krizinin </w:t>
            </w:r>
            <w:proofErr w:type="spellStart"/>
            <w:r w:rsidRPr="00DB6A88">
              <w:t>patofizyolojisi</w:t>
            </w:r>
            <w:proofErr w:type="spellEnd"/>
            <w:r w:rsidRPr="00DB6A88">
              <w:t xml:space="preserve"> tam olarak bilinmemektedir. </w:t>
            </w:r>
            <w:proofErr w:type="spellStart"/>
            <w:r w:rsidRPr="00DB6A88">
              <w:t>Çölyak</w:t>
            </w:r>
            <w:proofErr w:type="spellEnd"/>
            <w:r w:rsidRPr="00DB6A88">
              <w:t xml:space="preserve"> krizi ÇH tanısı konulamayan veya ÇH tanısı konulmasına rağmen </w:t>
            </w:r>
            <w:proofErr w:type="spellStart"/>
            <w:r w:rsidRPr="00DB6A88">
              <w:t>glutensiz</w:t>
            </w:r>
            <w:proofErr w:type="spellEnd"/>
            <w:r w:rsidRPr="00DB6A88">
              <w:t xml:space="preserve"> diyete uyumu kötü olan çocuklarda, fosfor, potasyum, magnezyum ve kalsiyumun toplam vücut depolarının tükenmesiyle ortaya çıkan </w:t>
            </w:r>
            <w:proofErr w:type="spellStart"/>
            <w:r w:rsidRPr="00DB6A88">
              <w:t>katabolik</w:t>
            </w:r>
            <w:proofErr w:type="spellEnd"/>
            <w:r w:rsidRPr="00DB6A88">
              <w:t xml:space="preserve"> bir açlık durumudur </w:t>
            </w:r>
            <w:proofErr w:type="spellStart"/>
            <w:r w:rsidRPr="00DB6A88">
              <w:t>Çölyak</w:t>
            </w:r>
            <w:proofErr w:type="spellEnd"/>
            <w:r w:rsidRPr="00DB6A88">
              <w:t xml:space="preserve"> tedavi edilmediğinde zamanla vücutta anemi, kemik erimesi, görme bozukluğu, cilt problemleri gibi durumlar ortaya çıkabilir. Ev tipi </w:t>
            </w:r>
            <w:proofErr w:type="spellStart"/>
            <w:r w:rsidRPr="00DB6A88">
              <w:t>çölyak</w:t>
            </w:r>
            <w:proofErr w:type="spellEnd"/>
            <w:r w:rsidRPr="00DB6A88">
              <w:t xml:space="preserve"> testi için parmaktan bir damla kan alınıyor. İçinde sıvı karışım bulunan tüpün içine konulur. Kan sıvıyla iyice karışana kadar tüp çalkalanıyor. Tüpün içinde karışan ve kan nedeniyle rengi koyulaşan sıvı, test kartuşunun üstündeki hazneye damlatılır Yetişkinlerde yaygın olarak görülen </w:t>
            </w:r>
            <w:proofErr w:type="spellStart"/>
            <w:r w:rsidRPr="00DB6A88">
              <w:t>çölyak</w:t>
            </w:r>
            <w:proofErr w:type="spellEnd"/>
            <w:r w:rsidRPr="00DB6A88">
              <w:t xml:space="preserve"> hastalığı belirtileri; ishal, kabızlık, gaz, karın ağrısı, kilo kaybı, tekrarlayan ağız yaraları olarak sıralanabilir. </w:t>
            </w:r>
            <w:proofErr w:type="spellStart"/>
            <w:r w:rsidRPr="00DB6A88">
              <w:t>Çölyak</w:t>
            </w:r>
            <w:proofErr w:type="spellEnd"/>
            <w:r w:rsidRPr="00DB6A88">
              <w:t xml:space="preserve"> hastalığının yaşamın her döneminde ortaya çıkabileceğini belirten Diyetisyenler stres, duygusal </w:t>
            </w:r>
            <w:proofErr w:type="gramStart"/>
            <w:r w:rsidRPr="00DB6A88">
              <w:t>travma</w:t>
            </w:r>
            <w:proofErr w:type="gramEnd"/>
            <w:r w:rsidRPr="00DB6A88">
              <w:t xml:space="preserve">, tıbbi sarsıntı, aşırı unlu gıda tüketimi ve </w:t>
            </w:r>
            <w:proofErr w:type="spellStart"/>
            <w:r w:rsidRPr="00DB6A88">
              <w:t>viral</w:t>
            </w:r>
            <w:proofErr w:type="spellEnd"/>
            <w:r w:rsidRPr="00DB6A88">
              <w:t xml:space="preserve"> enfeksiyonların hastalığı </w:t>
            </w:r>
            <w:proofErr w:type="spellStart"/>
            <w:r w:rsidRPr="00DB6A88">
              <w:t>tetiklerdiğini</w:t>
            </w:r>
            <w:proofErr w:type="spellEnd"/>
            <w:r w:rsidRPr="00DB6A88">
              <w:t xml:space="preserve"> bilinmektedir </w:t>
            </w:r>
            <w:proofErr w:type="spellStart"/>
            <w:r w:rsidRPr="00DB6A88">
              <w:t>Çölyak</w:t>
            </w:r>
            <w:proofErr w:type="spellEnd"/>
            <w:r w:rsidRPr="00DB6A88">
              <w:t xml:space="preserve"> ne yazık ki kalıcı bir hastalıktır. Bu durumun temel sebeplerinden biri hastalığın nispeten yeni bir hastalık olması ve henüz kalıcı bir çözüm üretilmemiş olmasıdır. SÜT ÜRÜNLERİ: Her türlü katkısız tam yağlı süt ve sütten yapılan peynir, yoğurt, kefir, cacık, ayran ve kremayı glüten içermediği için </w:t>
            </w:r>
            <w:proofErr w:type="spellStart"/>
            <w:r w:rsidRPr="00DB6A88">
              <w:t>çölyak</w:t>
            </w:r>
            <w:proofErr w:type="spellEnd"/>
            <w:r w:rsidRPr="00DB6A88">
              <w:t xml:space="preserve"> hastaları serbest olarak tüketebilirler </w:t>
            </w:r>
            <w:proofErr w:type="spellStart"/>
            <w:r w:rsidRPr="00DB6A88">
              <w:t>Çölyak</w:t>
            </w:r>
            <w:proofErr w:type="spellEnd"/>
            <w:r w:rsidRPr="00DB6A88">
              <w:t xml:space="preserve"> hastaları ekmek yerine ne yemelidir? </w:t>
            </w:r>
            <w:proofErr w:type="spellStart"/>
            <w:r w:rsidRPr="00DB6A88">
              <w:t>Çölyak</w:t>
            </w:r>
            <w:proofErr w:type="spellEnd"/>
            <w:r w:rsidRPr="00DB6A88">
              <w:t xml:space="preserve"> hastaları, beslenmemizin büyük bir kısmını oluşturan sağlıklı karbonhidrat alımı için alternatif </w:t>
            </w:r>
            <w:proofErr w:type="spellStart"/>
            <w:r w:rsidRPr="00DB6A88">
              <w:t>glutensiz</w:t>
            </w:r>
            <w:proofErr w:type="spellEnd"/>
            <w:r w:rsidRPr="00DB6A88">
              <w:t xml:space="preserve"> ürünleri tercih etmelidir. </w:t>
            </w:r>
            <w:proofErr w:type="spellStart"/>
            <w:r w:rsidRPr="00DB6A88">
              <w:t>Glutensiz</w:t>
            </w:r>
            <w:proofErr w:type="spellEnd"/>
            <w:r w:rsidRPr="00DB6A88">
              <w:t xml:space="preserve"> un, </w:t>
            </w:r>
            <w:proofErr w:type="spellStart"/>
            <w:r w:rsidRPr="00DB6A88">
              <w:t>glutensiz</w:t>
            </w:r>
            <w:proofErr w:type="spellEnd"/>
            <w:r w:rsidRPr="00DB6A88">
              <w:t xml:space="preserve"> yulaf unu veya karabuğday unu ile yapılmış ekmekler </w:t>
            </w:r>
            <w:bookmarkStart w:id="0" w:name="_GoBack"/>
            <w:bookmarkEnd w:id="0"/>
            <w:r w:rsidRPr="00DB6A88">
              <w:t xml:space="preserve">bu hastalar için idealdir Aile hekimi veya doktorunuza danışarak da evde yapılan </w:t>
            </w:r>
            <w:proofErr w:type="spellStart"/>
            <w:r w:rsidRPr="00DB6A88">
              <w:t>çölyak</w:t>
            </w:r>
            <w:proofErr w:type="spellEnd"/>
            <w:r w:rsidRPr="00DB6A88">
              <w:t xml:space="preserve"> testi kitlerini kullanabilirsiniz. • bulantı, kusma Kronik ishal, kabızlık Halsizlik Kilo kaybı Yorgunluk • Sinirlilik ve davranış bozuklukları Büyümede gecikme </w:t>
            </w:r>
          </w:p>
          <w:p w:rsidR="00211729" w:rsidRPr="00DB6A88" w:rsidRDefault="00211729" w:rsidP="00995C41">
            <w:pPr>
              <w:pStyle w:val="paragraph"/>
              <w:spacing w:before="0" w:beforeAutospacing="0" w:after="0" w:afterAutospacing="0"/>
              <w:jc w:val="both"/>
              <w:textAlignment w:val="baseline"/>
            </w:pPr>
          </w:p>
          <w:p w:rsidR="00211729" w:rsidRPr="00DB6A88" w:rsidRDefault="00211729" w:rsidP="00995C41">
            <w:pPr>
              <w:pStyle w:val="paragraph"/>
              <w:spacing w:before="0" w:beforeAutospacing="0" w:after="0" w:afterAutospacing="0"/>
              <w:jc w:val="both"/>
              <w:textAlignment w:val="baseline"/>
            </w:pPr>
          </w:p>
          <w:p w:rsidR="00211729" w:rsidRPr="00DB6A88" w:rsidRDefault="00211729" w:rsidP="00995C41">
            <w:pPr>
              <w:pStyle w:val="paragraph"/>
              <w:spacing w:before="0" w:beforeAutospacing="0" w:after="0" w:afterAutospacing="0"/>
              <w:jc w:val="both"/>
              <w:textAlignment w:val="baseline"/>
            </w:pPr>
          </w:p>
          <w:p w:rsidR="00211729" w:rsidRPr="00DB6A88" w:rsidRDefault="00211729" w:rsidP="00995C41">
            <w:pPr>
              <w:pStyle w:val="paragraph"/>
              <w:spacing w:before="0" w:beforeAutospacing="0" w:after="0" w:afterAutospacing="0"/>
              <w:jc w:val="both"/>
              <w:textAlignment w:val="baseline"/>
            </w:pPr>
            <w:proofErr w:type="gramStart"/>
            <w:r w:rsidRPr="00DB6A88">
              <w:t xml:space="preserve">• Boyda yaşa göre kısalık Öne doğru çıkıntılı karın • Sertleşmiş kaslar • Miktar olarak fazla, sık ve kötü kokan dışkı (gaita) görülür İleri dönemde ise; Ödem, Çocukta mutsuz görünüm, Ağlamaya eğilim, Dikkat eksikliği, </w:t>
            </w:r>
            <w:proofErr w:type="spellStart"/>
            <w:r w:rsidRPr="00DB6A88">
              <w:t>Hiperaktivite</w:t>
            </w:r>
            <w:proofErr w:type="spellEnd"/>
            <w:r w:rsidRPr="00DB6A88">
              <w:t xml:space="preserve">, • Kemik ağrıları, Kan kalsiyum düzeyinde azalma, Deri üzerinde hafif sıyrıklarla oluşan kanamalar • Yağda eriyen vitaminlerin (A,D,E,K) eksikliğine bağlı bulgular ile devam etmektedir. </w:t>
            </w:r>
            <w:proofErr w:type="spellStart"/>
            <w:proofErr w:type="gramEnd"/>
            <w:r w:rsidRPr="00DB6A88">
              <w:t>Çölyak</w:t>
            </w:r>
            <w:proofErr w:type="spellEnd"/>
            <w:r w:rsidRPr="00DB6A88">
              <w:t xml:space="preserve"> hastalığı, farklı belirtilerle ve çeşitleriyle ortaya çıkabiliyor. Bazı kişilerde belirtiler daha net olurken bazılarında ise hafif bir şekilde seyretmektedir. Bu sebeple </w:t>
            </w:r>
            <w:proofErr w:type="spellStart"/>
            <w:r w:rsidRPr="00DB6A88">
              <w:t>çölyak</w:t>
            </w:r>
            <w:proofErr w:type="spellEnd"/>
            <w:r w:rsidRPr="00DB6A88">
              <w:t xml:space="preserve"> hastalığı, tipik (klasik), potansiyel ve sessiz olarak çeşitlendirilir. Tipik (klasik) </w:t>
            </w:r>
            <w:proofErr w:type="spellStart"/>
            <w:r w:rsidRPr="00DB6A88">
              <w:t>çölyak</w:t>
            </w:r>
            <w:proofErr w:type="spellEnd"/>
            <w:r w:rsidRPr="00DB6A88">
              <w:t xml:space="preserve">: Klasik olarak da adlandırılan tipik </w:t>
            </w:r>
            <w:proofErr w:type="spellStart"/>
            <w:r w:rsidRPr="00DB6A88">
              <w:t>çölyak</w:t>
            </w:r>
            <w:proofErr w:type="spellEnd"/>
            <w:r w:rsidRPr="00DB6A88">
              <w:t xml:space="preserve"> hastalığı, </w:t>
            </w:r>
            <w:proofErr w:type="spellStart"/>
            <w:r w:rsidRPr="00DB6A88">
              <w:t>gluten</w:t>
            </w:r>
            <w:proofErr w:type="spellEnd"/>
            <w:r w:rsidRPr="00DB6A88">
              <w:t xml:space="preserve"> tüketimi sonrasında ortaya çıkan ve en sık görülen çeşidi olarak bilinir. Kusma, ishal, iştahsızlık, halsizlik, eklem ağrıları ve kaşıntı gibi belirtileri bulunan klasik </w:t>
            </w:r>
            <w:proofErr w:type="spellStart"/>
            <w:r w:rsidRPr="00DB6A88">
              <w:t>çölyak</w:t>
            </w:r>
            <w:proofErr w:type="spellEnd"/>
            <w:r w:rsidRPr="00DB6A88">
              <w:t xml:space="preserve"> hastalığı, 6-24 aylık bebeklerde görülmektedir. Potansiyel </w:t>
            </w:r>
            <w:proofErr w:type="spellStart"/>
            <w:r w:rsidRPr="00DB6A88">
              <w:t>Çölyak</w:t>
            </w:r>
            <w:proofErr w:type="spellEnd"/>
            <w:r w:rsidRPr="00DB6A88">
              <w:t xml:space="preserve"> Hastalığı: Belirtilerini taşımasa bile testler sonucunda </w:t>
            </w:r>
            <w:proofErr w:type="spellStart"/>
            <w:r w:rsidRPr="00DB6A88">
              <w:t>çölyak</w:t>
            </w:r>
            <w:proofErr w:type="spellEnd"/>
            <w:r w:rsidRPr="00DB6A88">
              <w:t xml:space="preserve"> hastası çıkan ve ailesinde </w:t>
            </w:r>
            <w:proofErr w:type="spellStart"/>
            <w:r w:rsidRPr="00DB6A88">
              <w:t>çölyak</w:t>
            </w:r>
            <w:proofErr w:type="spellEnd"/>
            <w:r w:rsidRPr="00DB6A88">
              <w:t xml:space="preserve"> hastası bulunan kişiler, potansiyel </w:t>
            </w:r>
            <w:proofErr w:type="spellStart"/>
            <w:r w:rsidRPr="00DB6A88">
              <w:t>çölyak</w:t>
            </w:r>
            <w:proofErr w:type="spellEnd"/>
            <w:r w:rsidRPr="00DB6A88">
              <w:t xml:space="preserve"> hastasıdır. Bu </w:t>
            </w:r>
            <w:proofErr w:type="spellStart"/>
            <w:r w:rsidRPr="00DB6A88">
              <w:t>çölyak</w:t>
            </w:r>
            <w:proofErr w:type="spellEnd"/>
            <w:r w:rsidRPr="00DB6A88">
              <w:t xml:space="preserve"> çeşidine sahip kişilerin belli aralıklarla uzman doktora görünerek takibini yapması gerekmektedir. </w:t>
            </w:r>
            <w:proofErr w:type="spellStart"/>
            <w:r w:rsidRPr="00DB6A88">
              <w:t>Non-çölyak</w:t>
            </w:r>
            <w:proofErr w:type="spellEnd"/>
            <w:r w:rsidRPr="00DB6A88">
              <w:t xml:space="preserve"> </w:t>
            </w:r>
            <w:proofErr w:type="spellStart"/>
            <w:r w:rsidRPr="00DB6A88">
              <w:t>Gluten</w:t>
            </w:r>
            <w:proofErr w:type="spellEnd"/>
            <w:r w:rsidRPr="00DB6A88">
              <w:t xml:space="preserve"> Hassasiyeti: </w:t>
            </w:r>
            <w:proofErr w:type="spellStart"/>
            <w:r w:rsidRPr="00DB6A88">
              <w:t>Çölyak</w:t>
            </w:r>
            <w:proofErr w:type="spellEnd"/>
            <w:r w:rsidRPr="00DB6A88">
              <w:t xml:space="preserve"> hastalığına benzer belirtiler gösterse bile kanında </w:t>
            </w:r>
            <w:proofErr w:type="spellStart"/>
            <w:r w:rsidRPr="00DB6A88">
              <w:t>çölyak</w:t>
            </w:r>
            <w:proofErr w:type="spellEnd"/>
            <w:r w:rsidRPr="00DB6A88">
              <w:t xml:space="preserve"> hastalığına ilişkin antikor bulunmayan kişilerde </w:t>
            </w:r>
            <w:proofErr w:type="spellStart"/>
            <w:r w:rsidRPr="00DB6A88">
              <w:t>non-çölyak</w:t>
            </w:r>
            <w:proofErr w:type="spellEnd"/>
            <w:r w:rsidRPr="00DB6A88">
              <w:t xml:space="preserve"> </w:t>
            </w:r>
            <w:proofErr w:type="spellStart"/>
            <w:r w:rsidRPr="00DB6A88">
              <w:t>gluten</w:t>
            </w:r>
            <w:proofErr w:type="spellEnd"/>
            <w:r w:rsidRPr="00DB6A88">
              <w:t xml:space="preserve"> hassasiyeti görülebilir. Bu kişilerin </w:t>
            </w:r>
            <w:proofErr w:type="spellStart"/>
            <w:r w:rsidRPr="00DB6A88">
              <w:t>çölyak</w:t>
            </w:r>
            <w:proofErr w:type="spellEnd"/>
            <w:r w:rsidRPr="00DB6A88">
              <w:t xml:space="preserve"> hastalığında olduğu gibi </w:t>
            </w:r>
            <w:proofErr w:type="spellStart"/>
            <w:r w:rsidRPr="00DB6A88">
              <w:t>glutensiz</w:t>
            </w:r>
            <w:proofErr w:type="spellEnd"/>
            <w:r w:rsidRPr="00DB6A88">
              <w:t xml:space="preserve"> beslenmesi gerekmektedir. Hastaların öncelikle gastroenteroloji veya endokrinoloji bölümlerine başvurmaları gerekir. </w:t>
            </w:r>
            <w:proofErr w:type="spellStart"/>
            <w:r w:rsidRPr="00DB6A88">
              <w:t>Çölyak</w:t>
            </w:r>
            <w:proofErr w:type="spellEnd"/>
            <w:r w:rsidRPr="00DB6A88">
              <w:t xml:space="preserve"> hastalığı teşhisini koymak için hekim tarafından kanda </w:t>
            </w:r>
            <w:proofErr w:type="spellStart"/>
            <w:r w:rsidRPr="00DB6A88">
              <w:t>glutene</w:t>
            </w:r>
            <w:proofErr w:type="spellEnd"/>
            <w:r w:rsidRPr="00DB6A88">
              <w:t xml:space="preserve"> karşı antikor seviyesini ölçen testler (</w:t>
            </w:r>
            <w:proofErr w:type="spellStart"/>
            <w:r w:rsidRPr="00DB6A88">
              <w:t>antigliadin</w:t>
            </w:r>
            <w:proofErr w:type="spellEnd"/>
            <w:r w:rsidRPr="00DB6A88">
              <w:t xml:space="preserve"> antikorları, </w:t>
            </w:r>
            <w:proofErr w:type="spellStart"/>
            <w:r w:rsidRPr="00DB6A88">
              <w:t>endomisyum</w:t>
            </w:r>
            <w:proofErr w:type="spellEnd"/>
            <w:r w:rsidRPr="00DB6A88">
              <w:t xml:space="preserve"> antikorları </w:t>
            </w:r>
            <w:proofErr w:type="spellStart"/>
            <w:r w:rsidRPr="00DB6A88">
              <w:t>transglutaminaz</w:t>
            </w:r>
            <w:proofErr w:type="spellEnd"/>
            <w:r w:rsidRPr="00DB6A88">
              <w:t xml:space="preserve"> antikorları) istenmektedir. Eğer bu antikorlardan en az birisi pozitif olursa ince bağırsaktan biyopsi alınması gerekebilir. </w:t>
            </w:r>
            <w:proofErr w:type="gramStart"/>
            <w:r w:rsidRPr="00DB6A88">
              <w:t xml:space="preserve">Kırıkkale ili okul çocuklarında </w:t>
            </w:r>
            <w:proofErr w:type="spellStart"/>
            <w:r w:rsidRPr="00DB6A88">
              <w:t>çölyak</w:t>
            </w:r>
            <w:proofErr w:type="spellEnd"/>
            <w:r w:rsidRPr="00DB6A88">
              <w:t xml:space="preserve"> hastalığı yapılan tarama projesinde il sağlık müdürlüğü milli eğitim müdürlüğü ve üniversite akademisyenleri tarafından yapılan çalışmada </w:t>
            </w:r>
            <w:proofErr w:type="spellStart"/>
            <w:r w:rsidRPr="00DB6A88">
              <w:t>çölyak</w:t>
            </w:r>
            <w:proofErr w:type="spellEnd"/>
            <w:r w:rsidRPr="00DB6A88">
              <w:t xml:space="preserve"> hastalığı hakkında temel bilgiler verilmiş olup “Bu çalışma ile ülkemiz genelinde yüzde 1-2 oranında saptanan </w:t>
            </w:r>
            <w:proofErr w:type="spellStart"/>
            <w:r w:rsidRPr="00DB6A88">
              <w:t>çölyak</w:t>
            </w:r>
            <w:proofErr w:type="spellEnd"/>
            <w:r w:rsidRPr="00DB6A88">
              <w:t xml:space="preserve"> hastalığı sıklığını bir Anadolu kenti olan Kırıkkale ilimizde okul çağı – ergen çocuklarda belirlemek (06-16 yaş), bölgemizde çalışan aile hekimleri ve pratisyen hekimler ile ebe-hemşire, yardımcı personelinin </w:t>
            </w:r>
            <w:proofErr w:type="spellStart"/>
            <w:r w:rsidRPr="00DB6A88">
              <w:t>çölyak</w:t>
            </w:r>
            <w:proofErr w:type="spellEnd"/>
            <w:r w:rsidRPr="00DB6A88">
              <w:t xml:space="preserve"> hastalığı konusundaki bilgi ve farkındalıklarını arttırmak, ilk-orta eğitim öğrencileri ve ailelerini de bilgilendirerek toplumsal farkındalığı oluşturmak </w:t>
            </w:r>
            <w:proofErr w:type="spellStart"/>
            <w:r w:rsidRPr="00DB6A88">
              <w:t>Çölyak</w:t>
            </w:r>
            <w:proofErr w:type="spellEnd"/>
            <w:r w:rsidRPr="00DB6A88">
              <w:t xml:space="preserve"> hastalığı, bebek, çocuk, ergen, erişkin, yaşlı, her yaşta ve cinsiyette ortaya çıkabileceği Asıl olarak bir bağırsak hastalığı olması nedeniyle tipik olarak ishal, karın ağrısı, karın şişliği ve kilo kaybı ile seyredebilmektedir Özellikle bebek ve küçük çocukların sık tekrarlayan veya geçmeyen ishallerinde mutlaka araştırılmalıdır. </w:t>
            </w:r>
            <w:proofErr w:type="spellStart"/>
            <w:proofErr w:type="gramEnd"/>
            <w:r w:rsidRPr="00DB6A88">
              <w:t>Çölyak</w:t>
            </w:r>
            <w:proofErr w:type="spellEnd"/>
            <w:r w:rsidRPr="00DB6A88">
              <w:t xml:space="preserve"> hastalığı, bebek, çocuk, ergen, erişkin, yaşlı, her yaşta ve cinsiyette ortaya çıkabildiği gibi. Asıl olarak bir bağırsak hastalığı olması nedeniyle tipik olarak ishal, karın ağrısı, karın şişliği ve kilo kaybı ile seyredebilmektedir.</w:t>
            </w:r>
          </w:p>
          <w:p w:rsidR="00211729" w:rsidRPr="00DB6A88" w:rsidRDefault="00211729" w:rsidP="00995C41">
            <w:pPr>
              <w:pStyle w:val="paragraph"/>
              <w:spacing w:before="0" w:beforeAutospacing="0" w:after="0" w:afterAutospacing="0"/>
              <w:jc w:val="both"/>
              <w:textAlignment w:val="baseline"/>
            </w:pPr>
            <w:r w:rsidRPr="00DB6A88">
              <w:t xml:space="preserve">               Bilgi amaçlı yapılan bu çalışmada, İl Özel İdaresinin Sağlık görevi kapsamında, bütçe çalışmaları yapılırken yeterli ödenek konması, İlimizde yaşanması muhtemel hastalıklar oluşmadan önce, halkın bilgilendirilmesi amacıyla yapılacak çalışmalara destek verilmesi Komisyon görüşü olarak belirlenmiştir.</w:t>
            </w:r>
          </w:p>
          <w:p w:rsidR="00211729" w:rsidRPr="00DB6A88" w:rsidRDefault="00211729" w:rsidP="00995C41">
            <w:pPr>
              <w:pStyle w:val="paragraph"/>
              <w:spacing w:before="0" w:beforeAutospacing="0" w:after="0" w:afterAutospacing="0"/>
              <w:jc w:val="both"/>
              <w:textAlignment w:val="baseline"/>
            </w:pPr>
          </w:p>
          <w:p w:rsidR="00211729" w:rsidRPr="00DB6A88" w:rsidRDefault="00211729" w:rsidP="00995C41">
            <w:pPr>
              <w:pStyle w:val="paragraph"/>
              <w:spacing w:before="0" w:beforeAutospacing="0" w:after="0" w:afterAutospacing="0"/>
              <w:jc w:val="both"/>
              <w:textAlignment w:val="baseline"/>
            </w:pPr>
            <w:r w:rsidRPr="00DB6A88">
              <w:t xml:space="preserve">     5302 Sayıla yasa kapsamında yapılan Komisyon çalışması sonucunda hazırlanan rapor İl Genel Meclisinin bilgilerine arz olunur.</w:t>
            </w:r>
          </w:p>
          <w:p w:rsidR="00211729" w:rsidRPr="00DB6A88" w:rsidRDefault="00211729" w:rsidP="00995C41">
            <w:pPr>
              <w:pStyle w:val="ListeParagraf"/>
              <w:ind w:left="0"/>
              <w:jc w:val="both"/>
            </w:pPr>
          </w:p>
          <w:p w:rsidR="00211729" w:rsidRPr="00DB6A88" w:rsidRDefault="00211729" w:rsidP="00995C41">
            <w:pPr>
              <w:pStyle w:val="ListeParagraf"/>
              <w:ind w:left="0"/>
              <w:jc w:val="both"/>
            </w:pPr>
          </w:p>
          <w:p w:rsidR="00211729" w:rsidRPr="00DB6A88" w:rsidRDefault="00211729" w:rsidP="00995C41">
            <w:pPr>
              <w:pStyle w:val="ListeParagraf"/>
              <w:ind w:left="0"/>
              <w:jc w:val="both"/>
            </w:pPr>
          </w:p>
          <w:p w:rsidR="00211729" w:rsidRPr="00DB6A88" w:rsidRDefault="00211729" w:rsidP="00995C41">
            <w:pPr>
              <w:pStyle w:val="ListeParagraf"/>
              <w:ind w:left="0"/>
              <w:jc w:val="both"/>
            </w:pPr>
            <w:r w:rsidRPr="00DB6A88">
              <w:t xml:space="preserve">      Rıza USLU                                                 </w:t>
            </w:r>
            <w:proofErr w:type="gramStart"/>
            <w:r w:rsidRPr="00DB6A88">
              <w:t>Adem</w:t>
            </w:r>
            <w:proofErr w:type="gramEnd"/>
            <w:r w:rsidRPr="00DB6A88">
              <w:t xml:space="preserve"> GÖKDERE                </w:t>
            </w:r>
            <w:proofErr w:type="spellStart"/>
            <w:r w:rsidRPr="00DB6A88">
              <w:t>M.Kürşad</w:t>
            </w:r>
            <w:proofErr w:type="spellEnd"/>
            <w:r w:rsidRPr="00DB6A88">
              <w:t xml:space="preserve"> ÇİÇEK</w:t>
            </w:r>
          </w:p>
          <w:p w:rsidR="00211729" w:rsidRPr="00DB6A88" w:rsidRDefault="00211729" w:rsidP="00995C41">
            <w:pPr>
              <w:pStyle w:val="ListeParagraf"/>
              <w:ind w:left="0"/>
              <w:jc w:val="both"/>
            </w:pPr>
            <w:r w:rsidRPr="00DB6A88">
              <w:t xml:space="preserve">     Komisyon Başkanı                                         Başkan Vekili                              Sözcü</w:t>
            </w:r>
          </w:p>
          <w:p w:rsidR="00211729" w:rsidRPr="00DB6A88" w:rsidRDefault="00211729" w:rsidP="00995C41">
            <w:pPr>
              <w:pStyle w:val="ListeParagraf"/>
              <w:ind w:left="0"/>
              <w:jc w:val="both"/>
            </w:pPr>
          </w:p>
          <w:p w:rsidR="00211729" w:rsidRPr="00DB6A88" w:rsidRDefault="00211729" w:rsidP="00995C41">
            <w:pPr>
              <w:pStyle w:val="ListeParagraf"/>
              <w:ind w:left="0"/>
              <w:jc w:val="both"/>
            </w:pPr>
            <w:r w:rsidRPr="00DB6A88">
              <w:t xml:space="preserve">     </w:t>
            </w:r>
          </w:p>
          <w:p w:rsidR="00211729" w:rsidRPr="00DB6A88" w:rsidRDefault="00211729" w:rsidP="00995C41">
            <w:pPr>
              <w:pStyle w:val="ListeParagraf"/>
              <w:ind w:left="0"/>
              <w:jc w:val="both"/>
            </w:pPr>
          </w:p>
          <w:p w:rsidR="00211729" w:rsidRPr="00DB6A88" w:rsidRDefault="00211729" w:rsidP="00995C41">
            <w:pPr>
              <w:pStyle w:val="ListeParagraf"/>
              <w:ind w:left="0"/>
              <w:jc w:val="both"/>
            </w:pPr>
          </w:p>
          <w:p w:rsidR="00211729" w:rsidRPr="00DB6A88" w:rsidRDefault="00211729" w:rsidP="00995C41">
            <w:pPr>
              <w:pStyle w:val="ListeParagraf"/>
              <w:ind w:left="0"/>
              <w:jc w:val="both"/>
            </w:pPr>
          </w:p>
          <w:p w:rsidR="00211729" w:rsidRPr="00DB6A88" w:rsidRDefault="00211729" w:rsidP="00995C41">
            <w:pPr>
              <w:pStyle w:val="ListeParagraf"/>
              <w:ind w:left="0"/>
              <w:jc w:val="both"/>
            </w:pPr>
          </w:p>
          <w:p w:rsidR="00211729" w:rsidRPr="00DB6A88" w:rsidRDefault="00211729" w:rsidP="00995C41">
            <w:pPr>
              <w:pStyle w:val="ListeParagraf"/>
              <w:ind w:left="0"/>
              <w:jc w:val="both"/>
            </w:pPr>
          </w:p>
          <w:p w:rsidR="00211729" w:rsidRPr="00DB6A88" w:rsidRDefault="00211729" w:rsidP="00995C41">
            <w:pPr>
              <w:pStyle w:val="ListeParagraf"/>
              <w:ind w:left="0"/>
              <w:jc w:val="both"/>
            </w:pPr>
            <w:r w:rsidRPr="00DB6A88">
              <w:t xml:space="preserve">    Faruk KAYALAK                                                                                     Sercan SITKI</w:t>
            </w:r>
          </w:p>
          <w:p w:rsidR="00211729" w:rsidRPr="00DB6A88" w:rsidRDefault="00211729" w:rsidP="00995C41">
            <w:pPr>
              <w:pStyle w:val="ListeParagraf"/>
              <w:ind w:left="0"/>
              <w:jc w:val="both"/>
            </w:pPr>
            <w:r w:rsidRPr="00DB6A88">
              <w:t xml:space="preserve">            Üye                                                                                                              </w:t>
            </w:r>
            <w:proofErr w:type="spellStart"/>
            <w:r w:rsidRPr="00DB6A88">
              <w:t>Üye</w:t>
            </w:r>
            <w:proofErr w:type="spellEnd"/>
          </w:p>
          <w:p w:rsidR="00211729" w:rsidRPr="00DB6A88" w:rsidRDefault="00211729" w:rsidP="00995C41">
            <w:pPr>
              <w:pStyle w:val="ListeParagraf"/>
              <w:ind w:left="0"/>
              <w:jc w:val="both"/>
            </w:pPr>
          </w:p>
          <w:p w:rsidR="00211729" w:rsidRPr="00DB6A88" w:rsidRDefault="00211729" w:rsidP="00995C41">
            <w:pPr>
              <w:pStyle w:val="ListeParagraf"/>
              <w:ind w:left="0"/>
              <w:jc w:val="both"/>
              <w:rPr>
                <w:b/>
              </w:rPr>
            </w:pPr>
          </w:p>
          <w:p w:rsidR="00211729" w:rsidRPr="00DB6A88" w:rsidRDefault="00211729" w:rsidP="00995C41">
            <w:pPr>
              <w:pStyle w:val="ListeParagraf"/>
              <w:ind w:left="0"/>
              <w:jc w:val="both"/>
              <w:rPr>
                <w:b/>
              </w:rPr>
            </w:pPr>
          </w:p>
        </w:tc>
      </w:tr>
    </w:tbl>
    <w:p w:rsidR="00ED7DAB" w:rsidRPr="00DB6A88" w:rsidRDefault="00ED7DAB"/>
    <w:sectPr w:rsidR="00ED7DAB" w:rsidRPr="00DB6A88" w:rsidSect="00211729">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36"/>
    <w:rsid w:val="00211729"/>
    <w:rsid w:val="00D64336"/>
    <w:rsid w:val="00DB6A88"/>
    <w:rsid w:val="00ED7D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7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1729"/>
    <w:pPr>
      <w:ind w:left="720"/>
      <w:contextualSpacing/>
    </w:pPr>
  </w:style>
  <w:style w:type="paragraph" w:styleId="stbilgi">
    <w:name w:val="header"/>
    <w:basedOn w:val="Normal"/>
    <w:link w:val="stbilgiChar"/>
    <w:unhideWhenUsed/>
    <w:rsid w:val="00211729"/>
    <w:pPr>
      <w:tabs>
        <w:tab w:val="center" w:pos="4536"/>
        <w:tab w:val="right" w:pos="9072"/>
      </w:tabs>
    </w:pPr>
  </w:style>
  <w:style w:type="character" w:customStyle="1" w:styleId="stbilgiChar">
    <w:name w:val="Üstbilgi Char"/>
    <w:basedOn w:val="VarsaylanParagrafYazTipi"/>
    <w:link w:val="stbilgi"/>
    <w:rsid w:val="00211729"/>
    <w:rPr>
      <w:rFonts w:ascii="Times New Roman" w:eastAsia="Times New Roman" w:hAnsi="Times New Roman" w:cs="Times New Roman"/>
      <w:sz w:val="24"/>
      <w:szCs w:val="24"/>
      <w:lang w:eastAsia="tr-TR"/>
    </w:rPr>
  </w:style>
  <w:style w:type="paragraph" w:customStyle="1" w:styleId="paragraph">
    <w:name w:val="paragraph"/>
    <w:basedOn w:val="Normal"/>
    <w:rsid w:val="0021172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7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1729"/>
    <w:pPr>
      <w:ind w:left="720"/>
      <w:contextualSpacing/>
    </w:pPr>
  </w:style>
  <w:style w:type="paragraph" w:styleId="stbilgi">
    <w:name w:val="header"/>
    <w:basedOn w:val="Normal"/>
    <w:link w:val="stbilgiChar"/>
    <w:unhideWhenUsed/>
    <w:rsid w:val="00211729"/>
    <w:pPr>
      <w:tabs>
        <w:tab w:val="center" w:pos="4536"/>
        <w:tab w:val="right" w:pos="9072"/>
      </w:tabs>
    </w:pPr>
  </w:style>
  <w:style w:type="character" w:customStyle="1" w:styleId="stbilgiChar">
    <w:name w:val="Üstbilgi Char"/>
    <w:basedOn w:val="VarsaylanParagrafYazTipi"/>
    <w:link w:val="stbilgi"/>
    <w:rsid w:val="00211729"/>
    <w:rPr>
      <w:rFonts w:ascii="Times New Roman" w:eastAsia="Times New Roman" w:hAnsi="Times New Roman" w:cs="Times New Roman"/>
      <w:sz w:val="24"/>
      <w:szCs w:val="24"/>
      <w:lang w:eastAsia="tr-TR"/>
    </w:rPr>
  </w:style>
  <w:style w:type="paragraph" w:customStyle="1" w:styleId="paragraph">
    <w:name w:val="paragraph"/>
    <w:basedOn w:val="Normal"/>
    <w:rsid w:val="002117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1298</Words>
  <Characters>7399</Characters>
  <Application>Microsoft Office Word</Application>
  <DocSecurity>0</DocSecurity>
  <Lines>61</Lines>
  <Paragraphs>17</Paragraphs>
  <ScaleCrop>false</ScaleCrop>
  <Company/>
  <LinksUpToDate>false</LinksUpToDate>
  <CharactersWithSpaces>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2023-08-14T07:41:00Z</dcterms:created>
  <dcterms:modified xsi:type="dcterms:W3CDTF">2023-08-14T07:46:00Z</dcterms:modified>
</cp:coreProperties>
</file>