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3AC" w:rsidRPr="006964A5" w:rsidRDefault="003E03AC" w:rsidP="003E03AC">
      <w:pPr>
        <w:rPr>
          <w:b/>
        </w:rPr>
      </w:pPr>
      <w:r>
        <w:t xml:space="preserve">                                                                              </w:t>
      </w:r>
      <w:r w:rsidRPr="006964A5">
        <w:rPr>
          <w:b/>
        </w:rPr>
        <w:t>T.C.</w:t>
      </w:r>
    </w:p>
    <w:p w:rsidR="003E03AC" w:rsidRDefault="003E03AC" w:rsidP="003E03AC">
      <w:pPr>
        <w:tabs>
          <w:tab w:val="left" w:pos="3285"/>
        </w:tabs>
        <w:jc w:val="center"/>
        <w:rPr>
          <w:b/>
        </w:rPr>
      </w:pPr>
      <w:r>
        <w:rPr>
          <w:b/>
        </w:rPr>
        <w:t>KIRIKKALE İL ÖZEL İDARESİ</w:t>
      </w:r>
    </w:p>
    <w:p w:rsidR="003E03AC" w:rsidRDefault="003E03AC" w:rsidP="003E03AC">
      <w:pPr>
        <w:tabs>
          <w:tab w:val="left" w:pos="3285"/>
        </w:tabs>
        <w:jc w:val="center"/>
        <w:rPr>
          <w:b/>
        </w:rPr>
      </w:pPr>
      <w:r>
        <w:rPr>
          <w:b/>
        </w:rPr>
        <w:t xml:space="preserve">İL GENEL MECLİSİ </w:t>
      </w:r>
    </w:p>
    <w:p w:rsidR="003E03AC" w:rsidRDefault="003E03AC" w:rsidP="003E03AC">
      <w:pPr>
        <w:tabs>
          <w:tab w:val="left" w:pos="3285"/>
        </w:tabs>
        <w:jc w:val="center"/>
        <w:rPr>
          <w:b/>
        </w:rPr>
      </w:pPr>
      <w:r>
        <w:rPr>
          <w:b/>
        </w:rPr>
        <w:t>İMAR VE BAYINDIRLIK 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512"/>
      </w:tblGrid>
      <w:tr w:rsidR="003E03AC" w:rsidTr="00930233">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3E03AC" w:rsidRDefault="003E03AC" w:rsidP="00930233">
            <w:pPr>
              <w:pStyle w:val="stbilgi"/>
              <w:rPr>
                <w:b/>
                <w:sz w:val="22"/>
              </w:rPr>
            </w:pPr>
            <w:r>
              <w:rPr>
                <w:b/>
                <w:sz w:val="22"/>
                <w:szCs w:val="22"/>
              </w:rPr>
              <w:t>KOMİSYON BAŞKANI</w:t>
            </w:r>
          </w:p>
        </w:tc>
        <w:tc>
          <w:tcPr>
            <w:tcW w:w="7512" w:type="dxa"/>
            <w:tcBorders>
              <w:top w:val="single" w:sz="4" w:space="0" w:color="auto"/>
              <w:left w:val="single" w:sz="4" w:space="0" w:color="auto"/>
              <w:bottom w:val="single" w:sz="4" w:space="0" w:color="auto"/>
              <w:right w:val="single" w:sz="4" w:space="0" w:color="auto"/>
            </w:tcBorders>
            <w:vAlign w:val="center"/>
          </w:tcPr>
          <w:p w:rsidR="003E03AC" w:rsidRPr="006964A5" w:rsidRDefault="003E03AC" w:rsidP="00930233">
            <w:pPr>
              <w:pStyle w:val="stbilgi"/>
              <w:rPr>
                <w:b/>
              </w:rPr>
            </w:pPr>
            <w:r w:rsidRPr="006964A5">
              <w:rPr>
                <w:b/>
              </w:rPr>
              <w:t>Rıza USLU</w:t>
            </w:r>
          </w:p>
        </w:tc>
      </w:tr>
      <w:tr w:rsidR="003E03AC" w:rsidRPr="000462E6" w:rsidTr="00930233">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3E03AC" w:rsidRPr="006964A5" w:rsidRDefault="003E03AC" w:rsidP="00930233">
            <w:pPr>
              <w:pStyle w:val="stbilgi"/>
              <w:rPr>
                <w:b/>
                <w:sz w:val="22"/>
              </w:rPr>
            </w:pPr>
            <w:r w:rsidRPr="006964A5">
              <w:rPr>
                <w:b/>
                <w:sz w:val="22"/>
                <w:szCs w:val="22"/>
              </w:rPr>
              <w:t>BAŞKAN VEKİLİ</w:t>
            </w:r>
          </w:p>
        </w:tc>
        <w:tc>
          <w:tcPr>
            <w:tcW w:w="7512" w:type="dxa"/>
            <w:tcBorders>
              <w:top w:val="single" w:sz="4" w:space="0" w:color="auto"/>
              <w:left w:val="single" w:sz="4" w:space="0" w:color="auto"/>
              <w:bottom w:val="single" w:sz="4" w:space="0" w:color="auto"/>
              <w:right w:val="single" w:sz="4" w:space="0" w:color="auto"/>
            </w:tcBorders>
          </w:tcPr>
          <w:p w:rsidR="003E03AC" w:rsidRPr="006964A5" w:rsidRDefault="003E03AC" w:rsidP="00930233">
            <w:pPr>
              <w:pStyle w:val="stbilgi"/>
              <w:rPr>
                <w:b/>
              </w:rPr>
            </w:pPr>
            <w:r w:rsidRPr="006964A5">
              <w:rPr>
                <w:b/>
              </w:rPr>
              <w:t>Alper ÖZGÜ</w:t>
            </w:r>
          </w:p>
        </w:tc>
      </w:tr>
      <w:tr w:rsidR="003E03AC" w:rsidTr="00930233">
        <w:tc>
          <w:tcPr>
            <w:tcW w:w="2802" w:type="dxa"/>
            <w:tcBorders>
              <w:top w:val="single" w:sz="4" w:space="0" w:color="auto"/>
              <w:left w:val="single" w:sz="4" w:space="0" w:color="auto"/>
              <w:bottom w:val="single" w:sz="4" w:space="0" w:color="auto"/>
              <w:right w:val="single" w:sz="4" w:space="0" w:color="auto"/>
            </w:tcBorders>
          </w:tcPr>
          <w:p w:rsidR="003E03AC" w:rsidRDefault="003E03AC" w:rsidP="00930233">
            <w:pPr>
              <w:tabs>
                <w:tab w:val="left" w:pos="3285"/>
              </w:tabs>
              <w:ind w:right="310"/>
              <w:jc w:val="both"/>
              <w:rPr>
                <w:b/>
                <w:sz w:val="22"/>
                <w:szCs w:val="22"/>
              </w:rPr>
            </w:pPr>
          </w:p>
          <w:p w:rsidR="003E03AC" w:rsidRDefault="003E03AC" w:rsidP="00930233">
            <w:pPr>
              <w:tabs>
                <w:tab w:val="left" w:pos="3285"/>
              </w:tabs>
              <w:ind w:right="310"/>
              <w:jc w:val="both"/>
              <w:rPr>
                <w:b/>
                <w:sz w:val="22"/>
              </w:rPr>
            </w:pPr>
            <w:r>
              <w:rPr>
                <w:b/>
                <w:sz w:val="22"/>
                <w:szCs w:val="22"/>
              </w:rPr>
              <w:t xml:space="preserve"> ÜYELER</w:t>
            </w:r>
          </w:p>
        </w:tc>
        <w:tc>
          <w:tcPr>
            <w:tcW w:w="7512" w:type="dxa"/>
            <w:tcBorders>
              <w:top w:val="single" w:sz="4" w:space="0" w:color="auto"/>
              <w:left w:val="single" w:sz="4" w:space="0" w:color="auto"/>
              <w:bottom w:val="single" w:sz="4" w:space="0" w:color="auto"/>
              <w:right w:val="single" w:sz="4" w:space="0" w:color="auto"/>
            </w:tcBorders>
          </w:tcPr>
          <w:p w:rsidR="003E03AC" w:rsidRPr="006964A5" w:rsidRDefault="003E03AC" w:rsidP="00930233">
            <w:pPr>
              <w:tabs>
                <w:tab w:val="left" w:pos="3285"/>
              </w:tabs>
              <w:rPr>
                <w:b/>
                <w:sz w:val="22"/>
              </w:rPr>
            </w:pPr>
          </w:p>
          <w:p w:rsidR="003E03AC" w:rsidRPr="006964A5" w:rsidRDefault="003E03AC" w:rsidP="00930233">
            <w:pPr>
              <w:tabs>
                <w:tab w:val="left" w:pos="3285"/>
              </w:tabs>
              <w:rPr>
                <w:b/>
                <w:sz w:val="22"/>
              </w:rPr>
            </w:pPr>
            <w:r w:rsidRPr="006964A5">
              <w:rPr>
                <w:b/>
                <w:sz w:val="22"/>
              </w:rPr>
              <w:t>Murat ÇAYKARA, Hamza KUTLUCA, Hasan GÜLÇİMEN, Azmi ÖZKAN, Faruk KAYALAK</w:t>
            </w:r>
          </w:p>
        </w:tc>
      </w:tr>
      <w:tr w:rsidR="003E03AC" w:rsidTr="00930233">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3E03AC" w:rsidRDefault="003E03AC" w:rsidP="00930233">
            <w:pPr>
              <w:tabs>
                <w:tab w:val="left" w:pos="3285"/>
              </w:tabs>
              <w:rPr>
                <w:b/>
                <w:sz w:val="22"/>
              </w:rPr>
            </w:pPr>
            <w:r>
              <w:rPr>
                <w:b/>
                <w:sz w:val="22"/>
              </w:rPr>
              <w:t>TEKLİFLERİN KONUSU</w:t>
            </w:r>
          </w:p>
        </w:tc>
        <w:tc>
          <w:tcPr>
            <w:tcW w:w="7512" w:type="dxa"/>
            <w:tcBorders>
              <w:top w:val="single" w:sz="4" w:space="0" w:color="auto"/>
              <w:left w:val="single" w:sz="4" w:space="0" w:color="auto"/>
              <w:bottom w:val="single" w:sz="4" w:space="0" w:color="auto"/>
              <w:right w:val="single" w:sz="4" w:space="0" w:color="auto"/>
            </w:tcBorders>
            <w:vAlign w:val="center"/>
          </w:tcPr>
          <w:p w:rsidR="003E03AC" w:rsidRPr="006964A5" w:rsidRDefault="003E03AC" w:rsidP="00930233">
            <w:pPr>
              <w:tabs>
                <w:tab w:val="left" w:pos="3285"/>
              </w:tabs>
              <w:rPr>
                <w:b/>
              </w:rPr>
            </w:pPr>
            <w:r w:rsidRPr="006964A5">
              <w:rPr>
                <w:b/>
              </w:rPr>
              <w:t>Bakım onarım</w:t>
            </w:r>
          </w:p>
        </w:tc>
      </w:tr>
      <w:tr w:rsidR="003E03AC" w:rsidTr="00930233">
        <w:tc>
          <w:tcPr>
            <w:tcW w:w="2802" w:type="dxa"/>
            <w:tcBorders>
              <w:top w:val="single" w:sz="4" w:space="0" w:color="auto"/>
              <w:left w:val="single" w:sz="4" w:space="0" w:color="auto"/>
              <w:bottom w:val="single" w:sz="4" w:space="0" w:color="auto"/>
              <w:right w:val="single" w:sz="4" w:space="0" w:color="auto"/>
            </w:tcBorders>
            <w:hideMark/>
          </w:tcPr>
          <w:p w:rsidR="003E03AC" w:rsidRDefault="003E03AC" w:rsidP="00930233">
            <w:pPr>
              <w:tabs>
                <w:tab w:val="left" w:pos="3285"/>
              </w:tabs>
              <w:rPr>
                <w:b/>
                <w:sz w:val="22"/>
              </w:rPr>
            </w:pPr>
            <w:r>
              <w:rPr>
                <w:b/>
                <w:sz w:val="22"/>
                <w:szCs w:val="22"/>
              </w:rPr>
              <w:t xml:space="preserve"> HAVALE TARİHİ</w:t>
            </w:r>
          </w:p>
        </w:tc>
        <w:tc>
          <w:tcPr>
            <w:tcW w:w="7512" w:type="dxa"/>
            <w:tcBorders>
              <w:top w:val="single" w:sz="4" w:space="0" w:color="auto"/>
              <w:left w:val="single" w:sz="4" w:space="0" w:color="auto"/>
              <w:bottom w:val="single" w:sz="4" w:space="0" w:color="auto"/>
              <w:right w:val="single" w:sz="4" w:space="0" w:color="auto"/>
            </w:tcBorders>
          </w:tcPr>
          <w:p w:rsidR="003E03AC" w:rsidRPr="006964A5" w:rsidRDefault="003E03AC" w:rsidP="00930233">
            <w:pPr>
              <w:tabs>
                <w:tab w:val="left" w:pos="3285"/>
              </w:tabs>
              <w:rPr>
                <w:b/>
              </w:rPr>
            </w:pPr>
            <w:r w:rsidRPr="006964A5">
              <w:rPr>
                <w:b/>
              </w:rPr>
              <w:t>05.01.2022</w:t>
            </w:r>
          </w:p>
        </w:tc>
      </w:tr>
    </w:tbl>
    <w:p w:rsidR="003E03AC" w:rsidRDefault="003E03AC" w:rsidP="003E03AC">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3E03AC" w:rsidTr="00930233">
        <w:trPr>
          <w:trHeight w:val="6210"/>
        </w:trPr>
        <w:tc>
          <w:tcPr>
            <w:tcW w:w="10456" w:type="dxa"/>
            <w:tcBorders>
              <w:top w:val="single" w:sz="4" w:space="0" w:color="auto"/>
              <w:left w:val="single" w:sz="4" w:space="0" w:color="auto"/>
              <w:bottom w:val="single" w:sz="4" w:space="0" w:color="auto"/>
              <w:right w:val="single" w:sz="4" w:space="0" w:color="auto"/>
            </w:tcBorders>
          </w:tcPr>
          <w:p w:rsidR="003E03AC" w:rsidRDefault="003E03AC" w:rsidP="00930233">
            <w:pPr>
              <w:pStyle w:val="ListeParagraf"/>
              <w:ind w:left="0"/>
              <w:jc w:val="both"/>
              <w:rPr>
                <w:lang w:eastAsia="en-US"/>
              </w:rPr>
            </w:pPr>
            <w:r>
              <w:t xml:space="preserve">            </w:t>
            </w:r>
          </w:p>
          <w:p w:rsidR="003E03AC" w:rsidRDefault="003E03AC" w:rsidP="00930233">
            <w:pPr>
              <w:pStyle w:val="ListeParagraf"/>
              <w:spacing w:line="276" w:lineRule="auto"/>
              <w:ind w:left="0"/>
              <w:jc w:val="both"/>
              <w:rPr>
                <w:lang w:eastAsia="en-US"/>
              </w:rPr>
            </w:pPr>
            <w:r>
              <w:rPr>
                <w:lang w:eastAsia="en-US"/>
              </w:rPr>
              <w:t xml:space="preserve">        İl Özel İdare Yasası ve İl Genel Meclisi Çalışma Yönetmeliği Kapsamında verilen önergede geçen hususların değerlendirilmesi İl Genel Meclisi gündemine alındıktan sonra Komisyonumuza havale edilmiştir. Komisyonumuz teklif üzerinde çalışmak üzere 10-21 Ocak 2022 tarihleri arasında 10 iş günü </w:t>
            </w:r>
            <w:bookmarkStart w:id="0" w:name="_GoBack"/>
            <w:bookmarkEnd w:id="0"/>
            <w:r>
              <w:rPr>
                <w:lang w:eastAsia="en-US"/>
              </w:rPr>
              <w:t>çalışarak Komisyon</w:t>
            </w:r>
            <w:r>
              <w:rPr>
                <w:lang w:eastAsia="en-US"/>
              </w:rPr>
              <w:t xml:space="preserve"> çalışmasını tamamlamıştır.</w:t>
            </w:r>
          </w:p>
          <w:p w:rsidR="003E03AC" w:rsidRDefault="003E03AC" w:rsidP="00930233">
            <w:pPr>
              <w:pStyle w:val="ListeParagraf"/>
              <w:spacing w:line="276" w:lineRule="auto"/>
              <w:ind w:left="0"/>
              <w:jc w:val="both"/>
              <w:rPr>
                <w:lang w:eastAsia="en-US"/>
              </w:rPr>
            </w:pPr>
            <w:r>
              <w:rPr>
                <w:lang w:eastAsia="en-US"/>
              </w:rPr>
              <w:t xml:space="preserve">   </w:t>
            </w:r>
          </w:p>
          <w:p w:rsidR="003E03AC" w:rsidRDefault="003E03AC" w:rsidP="00930233">
            <w:pPr>
              <w:pStyle w:val="ListeParagraf"/>
              <w:spacing w:line="276" w:lineRule="auto"/>
              <w:ind w:left="0"/>
              <w:jc w:val="both"/>
              <w:rPr>
                <w:lang w:eastAsia="en-US"/>
              </w:rPr>
            </w:pPr>
            <w:r>
              <w:rPr>
                <w:lang w:eastAsia="en-US"/>
              </w:rPr>
              <w:t xml:space="preserve">         Mülkiyeti İl Özel İdaresine ait taşınmazlar ile İl Özel İdaresi sorumluluk alanında bulunan alanlarda hizmet verilen binaların tamir bakım onarımı, İl Özel İdaresi görev ve sorumlulukları kapsamında değerlendirildikten sonra tamir bakım onarım yapılabilmektedir.</w:t>
            </w:r>
          </w:p>
          <w:p w:rsidR="003E03AC" w:rsidRDefault="003E03AC" w:rsidP="00930233">
            <w:pPr>
              <w:pStyle w:val="ListeParagraf"/>
              <w:spacing w:line="276" w:lineRule="auto"/>
              <w:ind w:left="0"/>
              <w:jc w:val="both"/>
              <w:rPr>
                <w:lang w:eastAsia="en-US"/>
              </w:rPr>
            </w:pPr>
            <w:r>
              <w:rPr>
                <w:lang w:eastAsia="en-US"/>
              </w:rPr>
              <w:t xml:space="preserve">        </w:t>
            </w:r>
            <w:r>
              <w:rPr>
                <w:lang w:eastAsia="en-US"/>
              </w:rPr>
              <w:t xml:space="preserve"> Balışeyh İlçesine bağlı </w:t>
            </w:r>
            <w:proofErr w:type="spellStart"/>
            <w:r>
              <w:rPr>
                <w:lang w:eastAsia="en-US"/>
              </w:rPr>
              <w:t>Mehmetb</w:t>
            </w:r>
            <w:r>
              <w:rPr>
                <w:lang w:eastAsia="en-US"/>
              </w:rPr>
              <w:t>eyobası</w:t>
            </w:r>
            <w:proofErr w:type="spellEnd"/>
            <w:r>
              <w:rPr>
                <w:lang w:eastAsia="en-US"/>
              </w:rPr>
              <w:t xml:space="preserve"> Köyü İlkokul Binasının, taşımalı sistem nedeniyle kullanılamadığından köyün düğün, cenaze, sosyal etkinlik ve diğer ortak kullanımlarda değerlendirildiği, ancak uzun zamandan beri bakım onarım yapılmadığı, Köy </w:t>
            </w:r>
            <w:proofErr w:type="gramStart"/>
            <w:r>
              <w:rPr>
                <w:lang w:eastAsia="en-US"/>
              </w:rPr>
              <w:t>imkanlarıyla</w:t>
            </w:r>
            <w:proofErr w:type="gramEnd"/>
            <w:r>
              <w:rPr>
                <w:lang w:eastAsia="en-US"/>
              </w:rPr>
              <w:t xml:space="preserve"> yapılma imkanının olmadığı, binanın daha sağlıklı kullanılabilmesi için ihtiyaç olan tamir bakımın yapılmasında fayda görülmüştür.</w:t>
            </w:r>
          </w:p>
          <w:p w:rsidR="003E03AC" w:rsidRDefault="003E03AC" w:rsidP="00930233">
            <w:pPr>
              <w:pStyle w:val="ListeParagraf"/>
              <w:spacing w:line="276" w:lineRule="auto"/>
              <w:ind w:left="0"/>
              <w:jc w:val="both"/>
              <w:rPr>
                <w:lang w:eastAsia="en-US"/>
              </w:rPr>
            </w:pPr>
          </w:p>
          <w:p w:rsidR="003E03AC" w:rsidRDefault="003E03AC" w:rsidP="00930233">
            <w:pPr>
              <w:pStyle w:val="ListeParagraf"/>
              <w:spacing w:line="276" w:lineRule="auto"/>
              <w:ind w:left="0"/>
              <w:jc w:val="both"/>
              <w:rPr>
                <w:lang w:eastAsia="en-US"/>
              </w:rPr>
            </w:pPr>
            <w:r>
              <w:rPr>
                <w:lang w:eastAsia="en-US"/>
              </w:rPr>
              <w:t xml:space="preserve">        İlimiz Balışeyh İlçesi </w:t>
            </w:r>
            <w:proofErr w:type="spellStart"/>
            <w:r>
              <w:rPr>
                <w:lang w:eastAsia="en-US"/>
              </w:rPr>
              <w:t>Mehmetbeyobası</w:t>
            </w:r>
            <w:proofErr w:type="spellEnd"/>
            <w:r>
              <w:rPr>
                <w:lang w:eastAsia="en-US"/>
              </w:rPr>
              <w:t xml:space="preserve"> Köyü İlkokul binasında ihtiyaç duyulan tamir bakım için İl Özel İdaresi Teknik Elemanlarınca gerekli incelemenin yapılarak yapılacak çalışmanın belirlenmesine, hazırlanan raporda geçen işlerin İl Özel İdaresi 2022 yılı çalışma programına </w:t>
            </w:r>
            <w:proofErr w:type="gramStart"/>
            <w:r>
              <w:rPr>
                <w:lang w:eastAsia="en-US"/>
              </w:rPr>
              <w:t>dahil</w:t>
            </w:r>
            <w:proofErr w:type="gramEnd"/>
            <w:r>
              <w:rPr>
                <w:lang w:eastAsia="en-US"/>
              </w:rPr>
              <w:t xml:space="preserve"> edilerek gerçekleştirilmesine Komisyonumuzca oybirliğiyle karar verildi.</w:t>
            </w:r>
          </w:p>
          <w:p w:rsidR="003E03AC" w:rsidRDefault="003E03AC" w:rsidP="00930233">
            <w:pPr>
              <w:pStyle w:val="ListeParagraf"/>
              <w:spacing w:line="276" w:lineRule="auto"/>
              <w:ind w:left="0"/>
              <w:jc w:val="both"/>
              <w:rPr>
                <w:lang w:eastAsia="en-US"/>
              </w:rPr>
            </w:pPr>
          </w:p>
          <w:p w:rsidR="003E03AC" w:rsidRDefault="003E03AC" w:rsidP="00930233">
            <w:pPr>
              <w:pStyle w:val="ListeParagraf"/>
              <w:spacing w:line="276" w:lineRule="auto"/>
              <w:ind w:left="0"/>
              <w:jc w:val="both"/>
              <w:rPr>
                <w:lang w:eastAsia="en-US"/>
              </w:rPr>
            </w:pPr>
            <w:r>
              <w:rPr>
                <w:lang w:eastAsia="en-US"/>
              </w:rPr>
              <w:t xml:space="preserve">           5302 Sayılı İl Özel İdare Yasasının 16.Maddesi ve İl Genel Meclisi Çalışma Yönetmeliğinin 20.Maddesi kapsamında yapılan çalışma İl Genel meclisinin takdirlerine arz olunur. </w:t>
            </w:r>
          </w:p>
          <w:p w:rsidR="003E03AC" w:rsidRDefault="003E03AC" w:rsidP="00930233">
            <w:pPr>
              <w:pStyle w:val="ListeParagraf"/>
              <w:ind w:left="0"/>
              <w:jc w:val="both"/>
              <w:rPr>
                <w:lang w:eastAsia="en-US"/>
              </w:rPr>
            </w:pPr>
            <w:r>
              <w:rPr>
                <w:lang w:eastAsia="en-US"/>
              </w:rPr>
              <w:t xml:space="preserve">      </w:t>
            </w:r>
          </w:p>
          <w:p w:rsidR="003E03AC" w:rsidRDefault="003E03AC" w:rsidP="00930233">
            <w:pPr>
              <w:pStyle w:val="ListeParagraf"/>
              <w:ind w:left="0"/>
              <w:jc w:val="both"/>
            </w:pPr>
          </w:p>
          <w:p w:rsidR="003E03AC" w:rsidRDefault="003E03AC" w:rsidP="00930233">
            <w:pPr>
              <w:pStyle w:val="ListeParagraf"/>
              <w:ind w:left="0"/>
              <w:jc w:val="both"/>
            </w:pPr>
          </w:p>
          <w:p w:rsidR="003E03AC" w:rsidRDefault="003E03AC" w:rsidP="00930233">
            <w:pPr>
              <w:pStyle w:val="ListeParagraf"/>
              <w:ind w:left="0"/>
              <w:jc w:val="both"/>
            </w:pPr>
            <w:r>
              <w:t>Rıza USLU                                                 Alper ÖZGÜ                                       Azmi ÖZKAN</w:t>
            </w:r>
          </w:p>
          <w:p w:rsidR="003E03AC" w:rsidRDefault="003E03AC" w:rsidP="00930233">
            <w:pPr>
              <w:pStyle w:val="ListeParagraf"/>
              <w:ind w:left="0"/>
              <w:jc w:val="both"/>
            </w:pPr>
            <w:r>
              <w:t xml:space="preserve">Komisyon Başkanı                                     Başkan Vekili                                          Sözcü                            </w:t>
            </w:r>
          </w:p>
          <w:p w:rsidR="003E03AC" w:rsidRDefault="003E03AC" w:rsidP="00930233">
            <w:pPr>
              <w:pStyle w:val="ListeParagraf"/>
              <w:ind w:left="0"/>
              <w:jc w:val="both"/>
            </w:pPr>
          </w:p>
          <w:p w:rsidR="003E03AC" w:rsidRDefault="003E03AC" w:rsidP="00930233">
            <w:pPr>
              <w:pStyle w:val="ListeParagraf"/>
              <w:ind w:left="0"/>
              <w:jc w:val="both"/>
            </w:pPr>
          </w:p>
          <w:p w:rsidR="003E03AC" w:rsidRDefault="003E03AC" w:rsidP="00930233">
            <w:pPr>
              <w:pStyle w:val="ListeParagraf"/>
              <w:ind w:left="0"/>
              <w:jc w:val="both"/>
            </w:pPr>
          </w:p>
          <w:p w:rsidR="003E03AC" w:rsidRDefault="003E03AC" w:rsidP="00930233">
            <w:pPr>
              <w:pStyle w:val="ListeParagraf"/>
              <w:ind w:left="0"/>
              <w:jc w:val="both"/>
            </w:pPr>
          </w:p>
          <w:p w:rsidR="003E03AC" w:rsidRDefault="003E03AC" w:rsidP="00930233">
            <w:pPr>
              <w:pStyle w:val="ListeParagraf"/>
              <w:ind w:left="0"/>
              <w:jc w:val="both"/>
            </w:pPr>
          </w:p>
          <w:p w:rsidR="003E03AC" w:rsidRDefault="003E03AC" w:rsidP="00930233">
            <w:pPr>
              <w:pStyle w:val="ListeParagraf"/>
              <w:ind w:left="0"/>
              <w:jc w:val="both"/>
            </w:pPr>
          </w:p>
          <w:p w:rsidR="003E03AC" w:rsidRDefault="003E03AC" w:rsidP="00930233">
            <w:pPr>
              <w:pStyle w:val="ListeParagraf"/>
              <w:ind w:left="0"/>
              <w:jc w:val="both"/>
            </w:pPr>
          </w:p>
          <w:p w:rsidR="003E03AC" w:rsidRDefault="003E03AC" w:rsidP="00930233">
            <w:pPr>
              <w:pStyle w:val="ListeParagraf"/>
              <w:ind w:left="0"/>
            </w:pPr>
            <w:r>
              <w:t xml:space="preserve">Murat ÇAYKARA                  Hamza </w:t>
            </w:r>
            <w:proofErr w:type="gramStart"/>
            <w:r>
              <w:t>KUTLUCA       Hasan</w:t>
            </w:r>
            <w:proofErr w:type="gramEnd"/>
            <w:r>
              <w:t xml:space="preserve"> GÜLÇİMEN               Faruk KAYALAK                                  </w:t>
            </w:r>
          </w:p>
          <w:p w:rsidR="003E03AC" w:rsidRDefault="003E03AC" w:rsidP="00930233">
            <w:pPr>
              <w:pStyle w:val="ListeParagraf"/>
              <w:ind w:left="0"/>
            </w:pPr>
            <w:r>
              <w:t xml:space="preserve">     Üye                                           </w:t>
            </w:r>
            <w:proofErr w:type="spellStart"/>
            <w:r>
              <w:t>Üye</w:t>
            </w:r>
            <w:proofErr w:type="spellEnd"/>
            <w:r>
              <w:t xml:space="preserve">                                   </w:t>
            </w:r>
            <w:proofErr w:type="spellStart"/>
            <w:r>
              <w:t>Üye</w:t>
            </w:r>
            <w:proofErr w:type="spellEnd"/>
            <w:r>
              <w:t xml:space="preserve">                                       </w:t>
            </w:r>
            <w:proofErr w:type="spellStart"/>
            <w:r>
              <w:t>Üye</w:t>
            </w:r>
            <w:proofErr w:type="spellEnd"/>
            <w:r>
              <w:t xml:space="preserve">                                         </w:t>
            </w:r>
          </w:p>
          <w:p w:rsidR="003E03AC" w:rsidRDefault="003E03AC" w:rsidP="00930233">
            <w:pPr>
              <w:pStyle w:val="ListeParagraf"/>
              <w:ind w:left="0"/>
            </w:pPr>
          </w:p>
          <w:p w:rsidR="003E03AC" w:rsidRDefault="003E03AC" w:rsidP="003E03AC">
            <w:pPr>
              <w:pStyle w:val="ListeParagraf"/>
              <w:ind w:left="0"/>
            </w:pPr>
            <w:r>
              <w:t xml:space="preserve"> </w:t>
            </w:r>
          </w:p>
        </w:tc>
      </w:tr>
    </w:tbl>
    <w:p w:rsidR="003F6A30" w:rsidRDefault="003F6A30"/>
    <w:sectPr w:rsidR="003F6A30" w:rsidSect="003E03AC">
      <w:pgSz w:w="11906" w:h="16838"/>
      <w:pgMar w:top="426" w:right="424"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C33"/>
    <w:rsid w:val="003E03AC"/>
    <w:rsid w:val="003F6A30"/>
    <w:rsid w:val="00E54C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03AC"/>
    <w:pPr>
      <w:ind w:left="720"/>
      <w:contextualSpacing/>
    </w:pPr>
  </w:style>
  <w:style w:type="paragraph" w:styleId="stbilgi">
    <w:name w:val="header"/>
    <w:basedOn w:val="Normal"/>
    <w:link w:val="stbilgiChar"/>
    <w:unhideWhenUsed/>
    <w:rsid w:val="003E03AC"/>
    <w:pPr>
      <w:tabs>
        <w:tab w:val="center" w:pos="4536"/>
        <w:tab w:val="right" w:pos="9072"/>
      </w:tabs>
    </w:pPr>
  </w:style>
  <w:style w:type="character" w:customStyle="1" w:styleId="stbilgiChar">
    <w:name w:val="Üstbilgi Char"/>
    <w:basedOn w:val="VarsaylanParagrafYazTipi"/>
    <w:link w:val="stbilgi"/>
    <w:rsid w:val="003E03AC"/>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03AC"/>
    <w:pPr>
      <w:ind w:left="720"/>
      <w:contextualSpacing/>
    </w:pPr>
  </w:style>
  <w:style w:type="paragraph" w:styleId="stbilgi">
    <w:name w:val="header"/>
    <w:basedOn w:val="Normal"/>
    <w:link w:val="stbilgiChar"/>
    <w:unhideWhenUsed/>
    <w:rsid w:val="003E03AC"/>
    <w:pPr>
      <w:tabs>
        <w:tab w:val="center" w:pos="4536"/>
        <w:tab w:val="right" w:pos="9072"/>
      </w:tabs>
    </w:pPr>
  </w:style>
  <w:style w:type="character" w:customStyle="1" w:styleId="stbilgiChar">
    <w:name w:val="Üstbilgi Char"/>
    <w:basedOn w:val="VarsaylanParagrafYazTipi"/>
    <w:link w:val="stbilgi"/>
    <w:rsid w:val="003E03A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2022-02-08T11:11:00Z</dcterms:created>
  <dcterms:modified xsi:type="dcterms:W3CDTF">2022-02-08T11:12:00Z</dcterms:modified>
</cp:coreProperties>
</file>