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915" w:rsidRDefault="00257915" w:rsidP="00257915">
      <w:pPr>
        <w:jc w:val="center"/>
      </w:pPr>
      <w:r>
        <w:t>İL GENEL MECLİSİ BAŞKANLIĞINA</w:t>
      </w:r>
    </w:p>
    <w:p w:rsidR="00257915" w:rsidRDefault="00257915" w:rsidP="00257915">
      <w:pPr>
        <w:jc w:val="center"/>
      </w:pPr>
      <w:r>
        <w:t>(Plan ve Bütçe Komisyon Raporu)</w:t>
      </w:r>
    </w:p>
    <w:p w:rsidR="00257915" w:rsidRDefault="00257915" w:rsidP="00257915">
      <w:pPr>
        <w:jc w:val="both"/>
      </w:pPr>
      <w:r>
        <w:tab/>
        <w:t xml:space="preserve">İl Genel Meclisi Üyeleri tarafından verilen önergede, 2016 yılı Performans programında olan, ancak bu güne kadar yapılamayan toplam 27 Km. yolun programdan çıkarılması, bunun yerine acil ihtiyaç duyulan idare oluru ile yapımı gerçekleştirilen 61.5 Km. yolun programa </w:t>
      </w:r>
      <w:proofErr w:type="gramStart"/>
      <w:r>
        <w:t>dahil</w:t>
      </w:r>
      <w:proofErr w:type="gramEnd"/>
      <w:r>
        <w:t xml:space="preserve"> edilmesi istenmiş, teklif üzerinde çalışma yapılması için Komisyonumuza havale edilmiştir. Komisyonumuz 18-21 Kasım 2016 tarihleri arasında toplanarak çalışmasını tamamlamıştır.</w:t>
      </w:r>
    </w:p>
    <w:p w:rsidR="00257915" w:rsidRDefault="00257915" w:rsidP="00257915">
      <w:pPr>
        <w:jc w:val="both"/>
      </w:pPr>
      <w:r>
        <w:tab/>
        <w:t xml:space="preserve">İl Özel İdaresi sorumluluk alanı içerisinde bulunan yerlerdeki çalışmalar bir yıl önceden belirlenerek programa </w:t>
      </w:r>
      <w:proofErr w:type="gramStart"/>
      <w:r>
        <w:t>dahil</w:t>
      </w:r>
      <w:proofErr w:type="gramEnd"/>
      <w:r>
        <w:t xml:space="preserve"> edilmektedir. Ancak zaman içinde olağan üstü nedenler veya yapılma </w:t>
      </w:r>
      <w:proofErr w:type="gramStart"/>
      <w:r>
        <w:t>imkanı</w:t>
      </w:r>
      <w:proofErr w:type="gramEnd"/>
      <w:r>
        <w:t xml:space="preserve"> bulunmayan işler zaman zaman gerçekleştirilememekte, bunun yerine acil ihtiyaç duyulan bazı hizmetler idare oluru ile yapılabilmektedir. 2016 Yılı Performans programındaki işlerden aşağıdaki çalışmalar bu güne kadar yapılamamış, bu günden sonra da yapılma </w:t>
      </w:r>
      <w:proofErr w:type="gramStart"/>
      <w:r>
        <w:t>imkanı</w:t>
      </w:r>
      <w:proofErr w:type="gramEnd"/>
      <w:r>
        <w:t xml:space="preserve"> gözükmediği idare tarafından bildirilmiştir.</w:t>
      </w:r>
    </w:p>
    <w:p w:rsidR="00257915" w:rsidRPr="00420029" w:rsidRDefault="00257915" w:rsidP="00257915">
      <w:pPr>
        <w:widowControl w:val="0"/>
        <w:autoSpaceDE w:val="0"/>
        <w:autoSpaceDN w:val="0"/>
        <w:adjustRightInd w:val="0"/>
        <w:spacing w:before="283" w:line="1" w:lineRule="exact"/>
        <w:rPr>
          <w:lang w:bidi="he-IL"/>
        </w:rPr>
      </w:pPr>
    </w:p>
    <w:tbl>
      <w:tblPr>
        <w:tblW w:w="0" w:type="auto"/>
        <w:tblInd w:w="5" w:type="dxa"/>
        <w:tblLayout w:type="fixed"/>
        <w:tblCellMar>
          <w:left w:w="0" w:type="dxa"/>
          <w:right w:w="0" w:type="dxa"/>
        </w:tblCellMar>
        <w:tblLook w:val="0000" w:firstRow="0" w:lastRow="0" w:firstColumn="0" w:lastColumn="0" w:noHBand="0" w:noVBand="0"/>
      </w:tblPr>
      <w:tblGrid>
        <w:gridCol w:w="806"/>
        <w:gridCol w:w="2136"/>
        <w:gridCol w:w="5563"/>
        <w:gridCol w:w="2011"/>
      </w:tblGrid>
      <w:tr w:rsidR="00257915" w:rsidRPr="00420029" w:rsidTr="00704B2F">
        <w:trPr>
          <w:trHeight w:hRule="exact" w:val="292"/>
        </w:trPr>
        <w:tc>
          <w:tcPr>
            <w:tcW w:w="806"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34"/>
              <w:rPr>
                <w:color w:val="000002"/>
                <w:lang w:bidi="he-IL"/>
              </w:rPr>
            </w:pPr>
            <w:r w:rsidRPr="00420029">
              <w:rPr>
                <w:color w:val="000002"/>
                <w:lang w:bidi="he-IL"/>
              </w:rPr>
              <w:t xml:space="preserve">S.NO </w:t>
            </w:r>
          </w:p>
        </w:tc>
        <w:tc>
          <w:tcPr>
            <w:tcW w:w="2136"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34"/>
              <w:rPr>
                <w:color w:val="000002"/>
                <w:lang w:bidi="he-IL"/>
              </w:rPr>
            </w:pPr>
            <w:r w:rsidRPr="00420029">
              <w:rPr>
                <w:color w:val="000002"/>
                <w:lang w:bidi="he-IL"/>
              </w:rPr>
              <w:t xml:space="preserve">İLÇESİ </w:t>
            </w:r>
          </w:p>
        </w:tc>
        <w:tc>
          <w:tcPr>
            <w:tcW w:w="5563"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43"/>
              <w:rPr>
                <w:color w:val="000002"/>
                <w:lang w:bidi="he-IL"/>
              </w:rPr>
            </w:pPr>
            <w:r w:rsidRPr="00420029">
              <w:rPr>
                <w:color w:val="000002"/>
                <w:lang w:bidi="he-IL"/>
              </w:rPr>
              <w:t xml:space="preserve">YOLUN ADI </w:t>
            </w:r>
          </w:p>
        </w:tc>
        <w:tc>
          <w:tcPr>
            <w:tcW w:w="2011"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right="38"/>
              <w:jc w:val="center"/>
              <w:rPr>
                <w:color w:val="000002"/>
                <w:lang w:bidi="he-IL"/>
              </w:rPr>
            </w:pPr>
            <w:r w:rsidRPr="00420029">
              <w:rPr>
                <w:color w:val="000002"/>
                <w:lang w:bidi="he-IL"/>
              </w:rPr>
              <w:t xml:space="preserve">STABİLİZE KM. </w:t>
            </w:r>
          </w:p>
        </w:tc>
      </w:tr>
      <w:tr w:rsidR="00257915" w:rsidRPr="00420029" w:rsidTr="00704B2F">
        <w:trPr>
          <w:trHeight w:hRule="exact" w:val="283"/>
        </w:trPr>
        <w:tc>
          <w:tcPr>
            <w:tcW w:w="806"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34"/>
              <w:rPr>
                <w:color w:val="000002"/>
                <w:w w:val="92"/>
                <w:lang w:bidi="he-IL"/>
              </w:rPr>
            </w:pPr>
            <w:r w:rsidRPr="00420029">
              <w:rPr>
                <w:color w:val="000002"/>
                <w:w w:val="92"/>
                <w:lang w:bidi="he-IL"/>
              </w:rPr>
              <w:t xml:space="preserve">1 </w:t>
            </w:r>
          </w:p>
        </w:tc>
        <w:tc>
          <w:tcPr>
            <w:tcW w:w="2136"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34"/>
              <w:rPr>
                <w:color w:val="000002"/>
                <w:lang w:bidi="he-IL"/>
              </w:rPr>
            </w:pPr>
            <w:r>
              <w:rPr>
                <w:color w:val="000002"/>
                <w:lang w:bidi="he-IL"/>
              </w:rPr>
              <w:t>Çelebi</w:t>
            </w:r>
          </w:p>
        </w:tc>
        <w:tc>
          <w:tcPr>
            <w:tcW w:w="5563"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43"/>
              <w:rPr>
                <w:color w:val="000002"/>
                <w:lang w:bidi="he-IL"/>
              </w:rPr>
            </w:pPr>
            <w:proofErr w:type="spellStart"/>
            <w:r>
              <w:rPr>
                <w:color w:val="000002"/>
                <w:lang w:bidi="he-IL"/>
              </w:rPr>
              <w:t>Kyy</w:t>
            </w:r>
            <w:proofErr w:type="spellEnd"/>
            <w:r>
              <w:rPr>
                <w:color w:val="000002"/>
                <w:lang w:bidi="he-IL"/>
              </w:rPr>
              <w:t xml:space="preserve">. </w:t>
            </w:r>
            <w:proofErr w:type="spellStart"/>
            <w:r>
              <w:rPr>
                <w:color w:val="000002"/>
                <w:lang w:bidi="he-IL"/>
              </w:rPr>
              <w:t>İlt</w:t>
            </w:r>
            <w:proofErr w:type="spellEnd"/>
            <w:r>
              <w:rPr>
                <w:color w:val="000002"/>
                <w:lang w:bidi="he-IL"/>
              </w:rPr>
              <w:t>.(</w:t>
            </w:r>
            <w:proofErr w:type="spellStart"/>
            <w:r>
              <w:rPr>
                <w:color w:val="000002"/>
                <w:lang w:bidi="he-IL"/>
              </w:rPr>
              <w:t>Hacıyusuflu-Karabucak</w:t>
            </w:r>
            <w:proofErr w:type="spellEnd"/>
            <w:r>
              <w:rPr>
                <w:color w:val="000002"/>
                <w:lang w:bidi="he-IL"/>
              </w:rPr>
              <w:t>)</w:t>
            </w:r>
            <w:r w:rsidRPr="00420029">
              <w:rPr>
                <w:color w:val="000002"/>
                <w:lang w:bidi="he-IL"/>
              </w:rPr>
              <w:t xml:space="preserve"> </w:t>
            </w:r>
          </w:p>
        </w:tc>
        <w:tc>
          <w:tcPr>
            <w:tcW w:w="2011"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28"/>
              <w:jc w:val="center"/>
              <w:rPr>
                <w:color w:val="000002"/>
                <w:w w:val="92"/>
                <w:lang w:bidi="he-IL"/>
              </w:rPr>
            </w:pPr>
            <w:r w:rsidRPr="00420029">
              <w:rPr>
                <w:color w:val="000002"/>
                <w:w w:val="92"/>
                <w:lang w:bidi="he-IL"/>
              </w:rPr>
              <w:t xml:space="preserve">4 </w:t>
            </w:r>
          </w:p>
        </w:tc>
      </w:tr>
      <w:tr w:rsidR="00257915" w:rsidRPr="00420029" w:rsidTr="00704B2F">
        <w:trPr>
          <w:trHeight w:hRule="exact" w:val="331"/>
        </w:trPr>
        <w:tc>
          <w:tcPr>
            <w:tcW w:w="806"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34"/>
              <w:rPr>
                <w:color w:val="000002"/>
                <w:lang w:bidi="he-IL"/>
              </w:rPr>
            </w:pPr>
            <w:r w:rsidRPr="00420029">
              <w:rPr>
                <w:color w:val="000002"/>
                <w:lang w:bidi="he-IL"/>
              </w:rPr>
              <w:t xml:space="preserve">2 </w:t>
            </w:r>
          </w:p>
        </w:tc>
        <w:tc>
          <w:tcPr>
            <w:tcW w:w="2136"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34"/>
              <w:rPr>
                <w:color w:val="000002"/>
                <w:lang w:bidi="he-IL"/>
              </w:rPr>
            </w:pPr>
            <w:r>
              <w:rPr>
                <w:color w:val="000002"/>
                <w:lang w:bidi="he-IL"/>
              </w:rPr>
              <w:t>Keskin</w:t>
            </w:r>
            <w:r w:rsidRPr="00420029">
              <w:rPr>
                <w:color w:val="000002"/>
                <w:lang w:bidi="he-IL"/>
              </w:rPr>
              <w:t xml:space="preserve"> </w:t>
            </w:r>
          </w:p>
        </w:tc>
        <w:tc>
          <w:tcPr>
            <w:tcW w:w="5563"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43"/>
              <w:rPr>
                <w:color w:val="000002"/>
                <w:lang w:bidi="he-IL"/>
              </w:rPr>
            </w:pPr>
            <w:proofErr w:type="spellStart"/>
            <w:r>
              <w:rPr>
                <w:color w:val="000002"/>
                <w:lang w:bidi="he-IL"/>
              </w:rPr>
              <w:t>Eskialibudak-Ortasöken-Esatmüminli</w:t>
            </w:r>
            <w:proofErr w:type="spellEnd"/>
            <w:r w:rsidRPr="00420029">
              <w:rPr>
                <w:color w:val="000002"/>
                <w:lang w:bidi="he-IL"/>
              </w:rPr>
              <w:t xml:space="preserve"> </w:t>
            </w:r>
          </w:p>
        </w:tc>
        <w:tc>
          <w:tcPr>
            <w:tcW w:w="2011"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28"/>
              <w:jc w:val="center"/>
              <w:rPr>
                <w:color w:val="000002"/>
                <w:lang w:bidi="he-IL"/>
              </w:rPr>
            </w:pPr>
            <w:r>
              <w:rPr>
                <w:color w:val="000002"/>
                <w:lang w:bidi="he-IL"/>
              </w:rPr>
              <w:t>9</w:t>
            </w:r>
            <w:r w:rsidRPr="00420029">
              <w:rPr>
                <w:color w:val="000002"/>
                <w:lang w:bidi="he-IL"/>
              </w:rPr>
              <w:t xml:space="preserve"> </w:t>
            </w:r>
          </w:p>
        </w:tc>
      </w:tr>
      <w:tr w:rsidR="00257915" w:rsidRPr="00420029" w:rsidTr="00704B2F">
        <w:trPr>
          <w:trHeight w:hRule="exact" w:val="263"/>
        </w:trPr>
        <w:tc>
          <w:tcPr>
            <w:tcW w:w="806"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34"/>
              <w:rPr>
                <w:color w:val="000002"/>
                <w:w w:val="92"/>
                <w:lang w:bidi="he-IL"/>
              </w:rPr>
            </w:pPr>
            <w:r w:rsidRPr="00420029">
              <w:rPr>
                <w:color w:val="000002"/>
                <w:w w:val="92"/>
                <w:lang w:bidi="he-IL"/>
              </w:rPr>
              <w:t xml:space="preserve">3 </w:t>
            </w:r>
          </w:p>
        </w:tc>
        <w:tc>
          <w:tcPr>
            <w:tcW w:w="2136"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34"/>
              <w:rPr>
                <w:color w:val="000002"/>
                <w:lang w:bidi="he-IL"/>
              </w:rPr>
            </w:pPr>
            <w:r>
              <w:rPr>
                <w:color w:val="000002"/>
                <w:lang w:bidi="he-IL"/>
              </w:rPr>
              <w:t>Keskin</w:t>
            </w:r>
          </w:p>
        </w:tc>
        <w:tc>
          <w:tcPr>
            <w:tcW w:w="5563"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43"/>
              <w:rPr>
                <w:color w:val="000002"/>
                <w:lang w:bidi="he-IL"/>
              </w:rPr>
            </w:pPr>
            <w:proofErr w:type="spellStart"/>
            <w:r>
              <w:rPr>
                <w:color w:val="000002"/>
                <w:lang w:bidi="he-IL"/>
              </w:rPr>
              <w:t>Haydardede</w:t>
            </w:r>
            <w:proofErr w:type="spellEnd"/>
            <w:r>
              <w:rPr>
                <w:color w:val="000002"/>
                <w:lang w:bidi="he-IL"/>
              </w:rPr>
              <w:t xml:space="preserve"> - Köprüköy</w:t>
            </w:r>
            <w:r w:rsidRPr="00420029">
              <w:rPr>
                <w:color w:val="000002"/>
                <w:lang w:bidi="he-IL"/>
              </w:rPr>
              <w:t xml:space="preserve"> </w:t>
            </w:r>
          </w:p>
        </w:tc>
        <w:tc>
          <w:tcPr>
            <w:tcW w:w="2011"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28"/>
              <w:jc w:val="center"/>
              <w:rPr>
                <w:color w:val="000002"/>
                <w:lang w:bidi="he-IL"/>
              </w:rPr>
            </w:pPr>
            <w:r w:rsidRPr="00420029">
              <w:rPr>
                <w:color w:val="000002"/>
                <w:lang w:bidi="he-IL"/>
              </w:rPr>
              <w:t xml:space="preserve">9 </w:t>
            </w:r>
          </w:p>
        </w:tc>
      </w:tr>
      <w:tr w:rsidR="00257915" w:rsidRPr="00420029" w:rsidTr="00704B2F">
        <w:trPr>
          <w:trHeight w:hRule="exact" w:val="283"/>
        </w:trPr>
        <w:tc>
          <w:tcPr>
            <w:tcW w:w="806"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34"/>
              <w:rPr>
                <w:color w:val="000002"/>
                <w:w w:val="92"/>
                <w:lang w:bidi="he-IL"/>
              </w:rPr>
            </w:pPr>
            <w:r w:rsidRPr="00420029">
              <w:rPr>
                <w:color w:val="000002"/>
                <w:w w:val="92"/>
                <w:lang w:bidi="he-IL"/>
              </w:rPr>
              <w:t xml:space="preserve">4 </w:t>
            </w:r>
          </w:p>
        </w:tc>
        <w:tc>
          <w:tcPr>
            <w:tcW w:w="2136"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34"/>
              <w:rPr>
                <w:color w:val="000002"/>
                <w:lang w:bidi="he-IL"/>
              </w:rPr>
            </w:pPr>
            <w:r>
              <w:rPr>
                <w:color w:val="000002"/>
                <w:lang w:bidi="he-IL"/>
              </w:rPr>
              <w:t>Sulakyurt</w:t>
            </w:r>
            <w:r w:rsidRPr="00420029">
              <w:rPr>
                <w:color w:val="000002"/>
                <w:lang w:bidi="he-IL"/>
              </w:rPr>
              <w:t xml:space="preserve"> </w:t>
            </w:r>
          </w:p>
        </w:tc>
        <w:tc>
          <w:tcPr>
            <w:tcW w:w="5563"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43"/>
              <w:rPr>
                <w:color w:val="000002"/>
                <w:lang w:bidi="he-IL"/>
              </w:rPr>
            </w:pPr>
            <w:proofErr w:type="spellStart"/>
            <w:proofErr w:type="gramStart"/>
            <w:r>
              <w:rPr>
                <w:color w:val="000002"/>
                <w:lang w:bidi="he-IL"/>
              </w:rPr>
              <w:t>Kyy.İlt</w:t>
            </w:r>
            <w:proofErr w:type="spellEnd"/>
            <w:proofErr w:type="gramEnd"/>
            <w:r>
              <w:rPr>
                <w:color w:val="000002"/>
                <w:lang w:bidi="he-IL"/>
              </w:rPr>
              <w:t xml:space="preserve">.(Hamzalı) </w:t>
            </w:r>
            <w:proofErr w:type="spellStart"/>
            <w:r>
              <w:rPr>
                <w:color w:val="000002"/>
                <w:lang w:bidi="he-IL"/>
              </w:rPr>
              <w:t>Ky.İlt</w:t>
            </w:r>
            <w:proofErr w:type="spellEnd"/>
            <w:r>
              <w:rPr>
                <w:color w:val="000002"/>
                <w:lang w:bidi="he-IL"/>
              </w:rPr>
              <w:t>.(</w:t>
            </w:r>
            <w:proofErr w:type="spellStart"/>
            <w:r>
              <w:rPr>
                <w:color w:val="000002"/>
                <w:lang w:bidi="he-IL"/>
              </w:rPr>
              <w:t>Sarımbeyli</w:t>
            </w:r>
            <w:proofErr w:type="spellEnd"/>
            <w:r>
              <w:rPr>
                <w:color w:val="000002"/>
                <w:lang w:bidi="he-IL"/>
              </w:rPr>
              <w:t>)</w:t>
            </w:r>
            <w:r w:rsidRPr="00420029">
              <w:rPr>
                <w:color w:val="000002"/>
                <w:lang w:bidi="he-IL"/>
              </w:rPr>
              <w:t xml:space="preserve"> </w:t>
            </w:r>
          </w:p>
        </w:tc>
        <w:tc>
          <w:tcPr>
            <w:tcW w:w="2011"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28"/>
              <w:jc w:val="center"/>
              <w:rPr>
                <w:color w:val="000002"/>
                <w:lang w:bidi="he-IL"/>
              </w:rPr>
            </w:pPr>
            <w:r>
              <w:rPr>
                <w:color w:val="000002"/>
                <w:lang w:bidi="he-IL"/>
              </w:rPr>
              <w:t>5</w:t>
            </w:r>
            <w:r w:rsidRPr="00420029">
              <w:rPr>
                <w:color w:val="000002"/>
                <w:lang w:bidi="he-IL"/>
              </w:rPr>
              <w:t xml:space="preserve"> </w:t>
            </w:r>
          </w:p>
        </w:tc>
      </w:tr>
      <w:tr w:rsidR="00257915" w:rsidRPr="00420029" w:rsidTr="00704B2F">
        <w:trPr>
          <w:trHeight w:hRule="exact" w:val="316"/>
        </w:trPr>
        <w:tc>
          <w:tcPr>
            <w:tcW w:w="806"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34"/>
              <w:rPr>
                <w:color w:val="000002"/>
                <w:w w:val="92"/>
                <w:lang w:bidi="he-IL"/>
              </w:rPr>
            </w:pPr>
            <w:r>
              <w:rPr>
                <w:color w:val="000002"/>
                <w:w w:val="92"/>
                <w:lang w:bidi="he-IL"/>
              </w:rPr>
              <w:t>5</w:t>
            </w:r>
          </w:p>
        </w:tc>
        <w:tc>
          <w:tcPr>
            <w:tcW w:w="2136"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34"/>
              <w:rPr>
                <w:color w:val="000002"/>
                <w:lang w:bidi="he-IL"/>
              </w:rPr>
            </w:pPr>
          </w:p>
        </w:tc>
        <w:tc>
          <w:tcPr>
            <w:tcW w:w="5563"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43"/>
              <w:rPr>
                <w:color w:val="000002"/>
                <w:lang w:bidi="he-IL"/>
              </w:rPr>
            </w:pPr>
          </w:p>
        </w:tc>
        <w:tc>
          <w:tcPr>
            <w:tcW w:w="2011"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28"/>
              <w:jc w:val="center"/>
              <w:rPr>
                <w:color w:val="000002"/>
                <w:lang w:bidi="he-IL"/>
              </w:rPr>
            </w:pPr>
            <w:r>
              <w:rPr>
                <w:color w:val="000002"/>
                <w:lang w:bidi="he-IL"/>
              </w:rPr>
              <w:t>27</w:t>
            </w:r>
            <w:r w:rsidRPr="00420029">
              <w:rPr>
                <w:color w:val="000002"/>
                <w:lang w:bidi="he-IL"/>
              </w:rPr>
              <w:t xml:space="preserve"> </w:t>
            </w:r>
          </w:p>
        </w:tc>
      </w:tr>
    </w:tbl>
    <w:p w:rsidR="00257915" w:rsidRDefault="00257915" w:rsidP="00257915">
      <w:pPr>
        <w:ind w:firstLine="708"/>
        <w:jc w:val="both"/>
      </w:pPr>
      <w:r>
        <w:t xml:space="preserve">a)İmkansızlıklar nedeniyle bu güne kadar yapılamayan yukarıda açıklaması yapılan Çelebi, Keskin ve Sulakyurt İlçelerine bağlı köylere ait toplam 27 km. </w:t>
      </w:r>
      <w:proofErr w:type="gramStart"/>
      <w:r>
        <w:t>stabilize yol</w:t>
      </w:r>
      <w:proofErr w:type="gramEnd"/>
      <w:r>
        <w:t xml:space="preserve"> yapımının 2016 Performans programından çıkarılmasına, bu yolların 2017 yılı programına dahil edilmesine,</w:t>
      </w:r>
    </w:p>
    <w:p w:rsidR="00257915" w:rsidRPr="00420029" w:rsidRDefault="00257915" w:rsidP="00257915">
      <w:pPr>
        <w:jc w:val="both"/>
        <w:rPr>
          <w:lang w:bidi="he-IL"/>
        </w:rPr>
      </w:pPr>
      <w:r>
        <w:tab/>
        <w:t>b) Yıl içinde yaşanan olağan üstü durumlar ve Taşımalı İlköğretim Hizmetleri kapsamında İdare oluru ile yapılan;</w:t>
      </w:r>
    </w:p>
    <w:tbl>
      <w:tblPr>
        <w:tblW w:w="0" w:type="auto"/>
        <w:tblInd w:w="5" w:type="dxa"/>
        <w:tblLayout w:type="fixed"/>
        <w:tblCellMar>
          <w:left w:w="0" w:type="dxa"/>
          <w:right w:w="0" w:type="dxa"/>
        </w:tblCellMar>
        <w:tblLook w:val="0000" w:firstRow="0" w:lastRow="0" w:firstColumn="0" w:lastColumn="0" w:noHBand="0" w:noVBand="0"/>
      </w:tblPr>
      <w:tblGrid>
        <w:gridCol w:w="806"/>
        <w:gridCol w:w="2136"/>
        <w:gridCol w:w="5563"/>
        <w:gridCol w:w="2011"/>
      </w:tblGrid>
      <w:tr w:rsidR="00257915" w:rsidRPr="00420029" w:rsidTr="00704B2F">
        <w:trPr>
          <w:trHeight w:hRule="exact" w:val="292"/>
        </w:trPr>
        <w:tc>
          <w:tcPr>
            <w:tcW w:w="806"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34"/>
              <w:rPr>
                <w:color w:val="000002"/>
                <w:lang w:bidi="he-IL"/>
              </w:rPr>
            </w:pPr>
            <w:r w:rsidRPr="00420029">
              <w:rPr>
                <w:color w:val="000002"/>
                <w:lang w:bidi="he-IL"/>
              </w:rPr>
              <w:t xml:space="preserve">S.NO </w:t>
            </w:r>
          </w:p>
        </w:tc>
        <w:tc>
          <w:tcPr>
            <w:tcW w:w="2136"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34"/>
              <w:rPr>
                <w:color w:val="000002"/>
                <w:lang w:bidi="he-IL"/>
              </w:rPr>
            </w:pPr>
            <w:r w:rsidRPr="00420029">
              <w:rPr>
                <w:color w:val="000002"/>
                <w:lang w:bidi="he-IL"/>
              </w:rPr>
              <w:t xml:space="preserve">İLÇESİ </w:t>
            </w:r>
          </w:p>
        </w:tc>
        <w:tc>
          <w:tcPr>
            <w:tcW w:w="5563"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43"/>
              <w:rPr>
                <w:color w:val="000002"/>
                <w:lang w:bidi="he-IL"/>
              </w:rPr>
            </w:pPr>
            <w:r w:rsidRPr="00420029">
              <w:rPr>
                <w:color w:val="000002"/>
                <w:lang w:bidi="he-IL"/>
              </w:rPr>
              <w:t xml:space="preserve">YOLUN ADI </w:t>
            </w:r>
          </w:p>
        </w:tc>
        <w:tc>
          <w:tcPr>
            <w:tcW w:w="2011"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right="38"/>
              <w:jc w:val="center"/>
              <w:rPr>
                <w:color w:val="000002"/>
                <w:lang w:bidi="he-IL"/>
              </w:rPr>
            </w:pPr>
            <w:r w:rsidRPr="00420029">
              <w:rPr>
                <w:color w:val="000002"/>
                <w:lang w:bidi="he-IL"/>
              </w:rPr>
              <w:t xml:space="preserve">STABİLİZE KM. </w:t>
            </w:r>
          </w:p>
        </w:tc>
      </w:tr>
      <w:tr w:rsidR="00257915" w:rsidRPr="00420029" w:rsidTr="00704B2F">
        <w:trPr>
          <w:trHeight w:hRule="exact" w:val="283"/>
        </w:trPr>
        <w:tc>
          <w:tcPr>
            <w:tcW w:w="806"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34"/>
              <w:rPr>
                <w:color w:val="000002"/>
                <w:w w:val="92"/>
                <w:lang w:bidi="he-IL"/>
              </w:rPr>
            </w:pPr>
            <w:r w:rsidRPr="00420029">
              <w:rPr>
                <w:color w:val="000002"/>
                <w:w w:val="92"/>
                <w:lang w:bidi="he-IL"/>
              </w:rPr>
              <w:t xml:space="preserve">1 </w:t>
            </w:r>
          </w:p>
        </w:tc>
        <w:tc>
          <w:tcPr>
            <w:tcW w:w="2136"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34"/>
              <w:rPr>
                <w:color w:val="000002"/>
                <w:lang w:bidi="he-IL"/>
              </w:rPr>
            </w:pPr>
            <w:r w:rsidRPr="00420029">
              <w:rPr>
                <w:color w:val="000002"/>
                <w:lang w:bidi="he-IL"/>
              </w:rPr>
              <w:t xml:space="preserve">Balışeyh </w:t>
            </w:r>
          </w:p>
        </w:tc>
        <w:tc>
          <w:tcPr>
            <w:tcW w:w="5563"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43"/>
              <w:rPr>
                <w:color w:val="000002"/>
                <w:lang w:bidi="he-IL"/>
              </w:rPr>
            </w:pPr>
            <w:proofErr w:type="spellStart"/>
            <w:r w:rsidRPr="00420029">
              <w:rPr>
                <w:color w:val="000002"/>
                <w:lang w:bidi="he-IL"/>
              </w:rPr>
              <w:t>Aydınşeyh</w:t>
            </w:r>
            <w:proofErr w:type="spellEnd"/>
            <w:r w:rsidRPr="00420029">
              <w:rPr>
                <w:color w:val="000002"/>
                <w:lang w:bidi="he-IL"/>
              </w:rPr>
              <w:t xml:space="preserve"> Dikmen </w:t>
            </w:r>
          </w:p>
        </w:tc>
        <w:tc>
          <w:tcPr>
            <w:tcW w:w="2011"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28"/>
              <w:jc w:val="center"/>
              <w:rPr>
                <w:color w:val="000002"/>
                <w:w w:val="92"/>
                <w:lang w:bidi="he-IL"/>
              </w:rPr>
            </w:pPr>
            <w:r w:rsidRPr="00420029">
              <w:rPr>
                <w:color w:val="000002"/>
                <w:w w:val="92"/>
                <w:lang w:bidi="he-IL"/>
              </w:rPr>
              <w:t xml:space="preserve">4 </w:t>
            </w:r>
          </w:p>
        </w:tc>
      </w:tr>
      <w:tr w:rsidR="00257915" w:rsidRPr="00420029" w:rsidTr="00704B2F">
        <w:trPr>
          <w:trHeight w:hRule="exact" w:val="331"/>
        </w:trPr>
        <w:tc>
          <w:tcPr>
            <w:tcW w:w="806"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34"/>
              <w:rPr>
                <w:color w:val="000002"/>
                <w:lang w:bidi="he-IL"/>
              </w:rPr>
            </w:pPr>
            <w:r w:rsidRPr="00420029">
              <w:rPr>
                <w:color w:val="000002"/>
                <w:lang w:bidi="he-IL"/>
              </w:rPr>
              <w:t xml:space="preserve">2 </w:t>
            </w:r>
          </w:p>
        </w:tc>
        <w:tc>
          <w:tcPr>
            <w:tcW w:w="2136"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34"/>
              <w:rPr>
                <w:color w:val="000002"/>
                <w:lang w:bidi="he-IL"/>
              </w:rPr>
            </w:pPr>
            <w:r w:rsidRPr="00420029">
              <w:rPr>
                <w:color w:val="000002"/>
                <w:lang w:bidi="he-IL"/>
              </w:rPr>
              <w:t xml:space="preserve">Balışeyh </w:t>
            </w:r>
          </w:p>
        </w:tc>
        <w:tc>
          <w:tcPr>
            <w:tcW w:w="5563"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43"/>
              <w:rPr>
                <w:color w:val="000002"/>
                <w:lang w:bidi="he-IL"/>
              </w:rPr>
            </w:pPr>
            <w:r>
              <w:rPr>
                <w:color w:val="000002"/>
                <w:lang w:bidi="he-IL"/>
              </w:rPr>
              <w:t xml:space="preserve">Kulaksız </w:t>
            </w:r>
            <w:proofErr w:type="spellStart"/>
            <w:r>
              <w:rPr>
                <w:color w:val="000002"/>
                <w:lang w:bidi="he-IL"/>
              </w:rPr>
              <w:t>Hıdırşey</w:t>
            </w:r>
            <w:r w:rsidRPr="00420029">
              <w:rPr>
                <w:color w:val="000002"/>
                <w:lang w:bidi="he-IL"/>
              </w:rPr>
              <w:t>h</w:t>
            </w:r>
            <w:proofErr w:type="spellEnd"/>
            <w:r w:rsidRPr="00420029">
              <w:rPr>
                <w:color w:val="000002"/>
                <w:lang w:bidi="he-IL"/>
              </w:rPr>
              <w:t xml:space="preserve"> </w:t>
            </w:r>
          </w:p>
        </w:tc>
        <w:tc>
          <w:tcPr>
            <w:tcW w:w="2011"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28"/>
              <w:jc w:val="center"/>
              <w:rPr>
                <w:color w:val="000002"/>
                <w:lang w:bidi="he-IL"/>
              </w:rPr>
            </w:pPr>
            <w:r w:rsidRPr="00420029">
              <w:rPr>
                <w:color w:val="000002"/>
                <w:lang w:bidi="he-IL"/>
              </w:rPr>
              <w:t xml:space="preserve">7 </w:t>
            </w:r>
          </w:p>
        </w:tc>
      </w:tr>
      <w:tr w:rsidR="00257915" w:rsidRPr="00420029" w:rsidTr="00704B2F">
        <w:trPr>
          <w:trHeight w:hRule="exact" w:val="263"/>
        </w:trPr>
        <w:tc>
          <w:tcPr>
            <w:tcW w:w="806"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34"/>
              <w:rPr>
                <w:color w:val="000002"/>
                <w:w w:val="92"/>
                <w:lang w:bidi="he-IL"/>
              </w:rPr>
            </w:pPr>
            <w:r w:rsidRPr="00420029">
              <w:rPr>
                <w:color w:val="000002"/>
                <w:w w:val="92"/>
                <w:lang w:bidi="he-IL"/>
              </w:rPr>
              <w:t xml:space="preserve">3 </w:t>
            </w:r>
          </w:p>
        </w:tc>
        <w:tc>
          <w:tcPr>
            <w:tcW w:w="2136"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34"/>
              <w:rPr>
                <w:color w:val="000002"/>
                <w:lang w:bidi="he-IL"/>
              </w:rPr>
            </w:pPr>
            <w:r w:rsidRPr="00420029">
              <w:rPr>
                <w:color w:val="000002"/>
                <w:lang w:bidi="he-IL"/>
              </w:rPr>
              <w:t xml:space="preserve">Balışeyh </w:t>
            </w:r>
          </w:p>
        </w:tc>
        <w:tc>
          <w:tcPr>
            <w:tcW w:w="5563"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43"/>
              <w:rPr>
                <w:color w:val="000002"/>
                <w:lang w:bidi="he-IL"/>
              </w:rPr>
            </w:pPr>
            <w:proofErr w:type="spellStart"/>
            <w:r w:rsidRPr="00420029">
              <w:rPr>
                <w:color w:val="000002"/>
                <w:lang w:bidi="he-IL"/>
              </w:rPr>
              <w:t>Beşbıçak</w:t>
            </w:r>
            <w:proofErr w:type="spellEnd"/>
            <w:r w:rsidRPr="00420029">
              <w:rPr>
                <w:color w:val="000002"/>
                <w:lang w:bidi="he-IL"/>
              </w:rPr>
              <w:t xml:space="preserve"> Kulaksız </w:t>
            </w:r>
          </w:p>
        </w:tc>
        <w:tc>
          <w:tcPr>
            <w:tcW w:w="2011"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28"/>
              <w:jc w:val="center"/>
              <w:rPr>
                <w:color w:val="000002"/>
                <w:lang w:bidi="he-IL"/>
              </w:rPr>
            </w:pPr>
            <w:r w:rsidRPr="00420029">
              <w:rPr>
                <w:color w:val="000002"/>
                <w:lang w:bidi="he-IL"/>
              </w:rPr>
              <w:t xml:space="preserve">9 </w:t>
            </w:r>
          </w:p>
        </w:tc>
      </w:tr>
      <w:tr w:rsidR="00257915" w:rsidRPr="00420029" w:rsidTr="00704B2F">
        <w:trPr>
          <w:trHeight w:hRule="exact" w:val="283"/>
        </w:trPr>
        <w:tc>
          <w:tcPr>
            <w:tcW w:w="806"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34"/>
              <w:rPr>
                <w:color w:val="000002"/>
                <w:w w:val="92"/>
                <w:lang w:bidi="he-IL"/>
              </w:rPr>
            </w:pPr>
            <w:r w:rsidRPr="00420029">
              <w:rPr>
                <w:color w:val="000002"/>
                <w:w w:val="92"/>
                <w:lang w:bidi="he-IL"/>
              </w:rPr>
              <w:t xml:space="preserve">4 </w:t>
            </w:r>
          </w:p>
        </w:tc>
        <w:tc>
          <w:tcPr>
            <w:tcW w:w="2136"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34"/>
              <w:rPr>
                <w:color w:val="000002"/>
                <w:lang w:bidi="he-IL"/>
              </w:rPr>
            </w:pPr>
            <w:r w:rsidRPr="00420029">
              <w:rPr>
                <w:color w:val="000002"/>
                <w:lang w:bidi="he-IL"/>
              </w:rPr>
              <w:t xml:space="preserve">Çelebi </w:t>
            </w:r>
          </w:p>
        </w:tc>
        <w:tc>
          <w:tcPr>
            <w:tcW w:w="5563"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43"/>
              <w:rPr>
                <w:color w:val="000002"/>
                <w:lang w:bidi="he-IL"/>
              </w:rPr>
            </w:pPr>
            <w:proofErr w:type="spellStart"/>
            <w:r w:rsidRPr="00420029">
              <w:rPr>
                <w:color w:val="000002"/>
                <w:lang w:bidi="he-IL"/>
              </w:rPr>
              <w:t>ÇÇelebi</w:t>
            </w:r>
            <w:proofErr w:type="spellEnd"/>
            <w:r w:rsidRPr="00420029">
              <w:rPr>
                <w:color w:val="000002"/>
                <w:lang w:bidi="he-IL"/>
              </w:rPr>
              <w:t xml:space="preserve"> </w:t>
            </w:r>
            <w:proofErr w:type="spellStart"/>
            <w:r w:rsidRPr="00420029">
              <w:rPr>
                <w:color w:val="000002"/>
                <w:lang w:bidi="he-IL"/>
              </w:rPr>
              <w:t>Halildede</w:t>
            </w:r>
            <w:proofErr w:type="spellEnd"/>
            <w:r w:rsidRPr="00420029">
              <w:rPr>
                <w:color w:val="000002"/>
                <w:lang w:bidi="he-IL"/>
              </w:rPr>
              <w:t xml:space="preserve"> </w:t>
            </w:r>
          </w:p>
        </w:tc>
        <w:tc>
          <w:tcPr>
            <w:tcW w:w="2011"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28"/>
              <w:jc w:val="center"/>
              <w:rPr>
                <w:color w:val="000002"/>
                <w:lang w:bidi="he-IL"/>
              </w:rPr>
            </w:pPr>
            <w:r w:rsidRPr="00420029">
              <w:rPr>
                <w:color w:val="000002"/>
                <w:lang w:bidi="he-IL"/>
              </w:rPr>
              <w:t xml:space="preserve">9 </w:t>
            </w:r>
          </w:p>
        </w:tc>
      </w:tr>
      <w:tr w:rsidR="00257915" w:rsidRPr="00420029" w:rsidTr="00704B2F">
        <w:trPr>
          <w:trHeight w:hRule="exact" w:val="316"/>
        </w:trPr>
        <w:tc>
          <w:tcPr>
            <w:tcW w:w="806"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34"/>
              <w:rPr>
                <w:color w:val="000002"/>
                <w:w w:val="92"/>
                <w:lang w:bidi="he-IL"/>
              </w:rPr>
            </w:pPr>
            <w:r w:rsidRPr="00420029">
              <w:rPr>
                <w:color w:val="000002"/>
                <w:w w:val="92"/>
                <w:lang w:bidi="he-IL"/>
              </w:rPr>
              <w:t xml:space="preserve">5 </w:t>
            </w:r>
          </w:p>
        </w:tc>
        <w:tc>
          <w:tcPr>
            <w:tcW w:w="2136"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34"/>
              <w:rPr>
                <w:color w:val="000002"/>
                <w:lang w:bidi="he-IL"/>
              </w:rPr>
            </w:pPr>
            <w:r w:rsidRPr="00420029">
              <w:rPr>
                <w:color w:val="000002"/>
                <w:lang w:bidi="he-IL"/>
              </w:rPr>
              <w:t xml:space="preserve">Delice </w:t>
            </w:r>
          </w:p>
        </w:tc>
        <w:tc>
          <w:tcPr>
            <w:tcW w:w="5563"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43"/>
              <w:rPr>
                <w:color w:val="000002"/>
                <w:lang w:bidi="he-IL"/>
              </w:rPr>
            </w:pPr>
            <w:proofErr w:type="spellStart"/>
            <w:proofErr w:type="gramStart"/>
            <w:r w:rsidRPr="00420029">
              <w:rPr>
                <w:color w:val="000002"/>
                <w:lang w:bidi="he-IL"/>
              </w:rPr>
              <w:t>Dvy.İlt</w:t>
            </w:r>
            <w:proofErr w:type="spellEnd"/>
            <w:proofErr w:type="gramEnd"/>
            <w:r w:rsidRPr="00420029">
              <w:rPr>
                <w:color w:val="000002"/>
                <w:lang w:bidi="he-IL"/>
              </w:rPr>
              <w:t xml:space="preserve">. </w:t>
            </w:r>
            <w:proofErr w:type="spellStart"/>
            <w:r w:rsidRPr="00420029">
              <w:rPr>
                <w:color w:val="000002"/>
                <w:lang w:bidi="he-IL"/>
              </w:rPr>
              <w:t>Tatlıcak</w:t>
            </w:r>
            <w:proofErr w:type="spellEnd"/>
            <w:r w:rsidRPr="00420029">
              <w:rPr>
                <w:color w:val="000002"/>
                <w:lang w:bidi="he-IL"/>
              </w:rPr>
              <w:t xml:space="preserve"> </w:t>
            </w:r>
          </w:p>
        </w:tc>
        <w:tc>
          <w:tcPr>
            <w:tcW w:w="2011"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28"/>
              <w:jc w:val="center"/>
              <w:rPr>
                <w:color w:val="000002"/>
                <w:lang w:bidi="he-IL"/>
              </w:rPr>
            </w:pPr>
            <w:r w:rsidRPr="00420029">
              <w:rPr>
                <w:color w:val="000002"/>
                <w:lang w:bidi="he-IL"/>
              </w:rPr>
              <w:t xml:space="preserve">2 </w:t>
            </w:r>
          </w:p>
        </w:tc>
      </w:tr>
      <w:tr w:rsidR="00257915" w:rsidRPr="00420029" w:rsidTr="00704B2F">
        <w:trPr>
          <w:trHeight w:hRule="exact" w:val="287"/>
        </w:trPr>
        <w:tc>
          <w:tcPr>
            <w:tcW w:w="806"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34"/>
              <w:rPr>
                <w:color w:val="000002"/>
                <w:lang w:bidi="he-IL"/>
              </w:rPr>
            </w:pPr>
            <w:r w:rsidRPr="00420029">
              <w:rPr>
                <w:color w:val="000002"/>
                <w:lang w:bidi="he-IL"/>
              </w:rPr>
              <w:t xml:space="preserve">6 </w:t>
            </w:r>
          </w:p>
        </w:tc>
        <w:tc>
          <w:tcPr>
            <w:tcW w:w="2136"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34"/>
              <w:rPr>
                <w:color w:val="000002"/>
                <w:lang w:bidi="he-IL"/>
              </w:rPr>
            </w:pPr>
            <w:r w:rsidRPr="00420029">
              <w:rPr>
                <w:color w:val="000002"/>
                <w:lang w:bidi="he-IL"/>
              </w:rPr>
              <w:t xml:space="preserve">Keskin </w:t>
            </w:r>
          </w:p>
        </w:tc>
        <w:tc>
          <w:tcPr>
            <w:tcW w:w="5563"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43"/>
              <w:rPr>
                <w:color w:val="000002"/>
                <w:lang w:bidi="he-IL"/>
              </w:rPr>
            </w:pPr>
            <w:r w:rsidRPr="00420029">
              <w:rPr>
                <w:color w:val="000002"/>
                <w:lang w:bidi="he-IL"/>
              </w:rPr>
              <w:t xml:space="preserve">Köprüköy Mezra Yolu </w:t>
            </w:r>
          </w:p>
        </w:tc>
        <w:tc>
          <w:tcPr>
            <w:tcW w:w="2011"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28"/>
              <w:jc w:val="center"/>
              <w:rPr>
                <w:color w:val="000002"/>
                <w:lang w:bidi="he-IL"/>
              </w:rPr>
            </w:pPr>
            <w:r w:rsidRPr="00420029">
              <w:rPr>
                <w:color w:val="000002"/>
                <w:lang w:bidi="he-IL"/>
              </w:rPr>
              <w:t xml:space="preserve">2 </w:t>
            </w:r>
          </w:p>
        </w:tc>
      </w:tr>
      <w:tr w:rsidR="00257915" w:rsidRPr="00420029" w:rsidTr="00704B2F">
        <w:trPr>
          <w:trHeight w:hRule="exact" w:val="297"/>
        </w:trPr>
        <w:tc>
          <w:tcPr>
            <w:tcW w:w="806"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34"/>
              <w:rPr>
                <w:color w:val="000002"/>
                <w:w w:val="89"/>
                <w:lang w:bidi="he-IL"/>
              </w:rPr>
            </w:pPr>
            <w:r w:rsidRPr="00420029">
              <w:rPr>
                <w:color w:val="000002"/>
                <w:w w:val="89"/>
                <w:lang w:bidi="he-IL"/>
              </w:rPr>
              <w:t xml:space="preserve">7 </w:t>
            </w:r>
          </w:p>
        </w:tc>
        <w:tc>
          <w:tcPr>
            <w:tcW w:w="2136"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34"/>
              <w:rPr>
                <w:color w:val="000002"/>
                <w:lang w:bidi="he-IL"/>
              </w:rPr>
            </w:pPr>
            <w:r w:rsidRPr="00420029">
              <w:rPr>
                <w:color w:val="000002"/>
                <w:lang w:bidi="he-IL"/>
              </w:rPr>
              <w:t xml:space="preserve">Keskin </w:t>
            </w:r>
          </w:p>
        </w:tc>
        <w:tc>
          <w:tcPr>
            <w:tcW w:w="5563"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43"/>
              <w:rPr>
                <w:color w:val="000002"/>
                <w:lang w:bidi="he-IL"/>
              </w:rPr>
            </w:pPr>
            <w:r w:rsidRPr="00420029">
              <w:rPr>
                <w:color w:val="000002"/>
                <w:lang w:bidi="he-IL"/>
              </w:rPr>
              <w:t xml:space="preserve">Cinali Baraj Yolu </w:t>
            </w:r>
          </w:p>
        </w:tc>
        <w:tc>
          <w:tcPr>
            <w:tcW w:w="2011"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28"/>
              <w:jc w:val="center"/>
              <w:rPr>
                <w:rFonts w:ascii="Arial" w:hAnsi="Arial" w:cs="Arial"/>
                <w:color w:val="000002"/>
                <w:w w:val="87"/>
                <w:lang w:bidi="he-IL"/>
              </w:rPr>
            </w:pPr>
            <w:r w:rsidRPr="00420029">
              <w:rPr>
                <w:rFonts w:ascii="Arial" w:hAnsi="Arial" w:cs="Arial"/>
                <w:color w:val="000002"/>
                <w:w w:val="87"/>
                <w:lang w:bidi="he-IL"/>
              </w:rPr>
              <w:t xml:space="preserve">1 </w:t>
            </w:r>
          </w:p>
        </w:tc>
      </w:tr>
      <w:tr w:rsidR="00257915" w:rsidRPr="00420029" w:rsidTr="00704B2F">
        <w:trPr>
          <w:trHeight w:hRule="exact" w:val="259"/>
        </w:trPr>
        <w:tc>
          <w:tcPr>
            <w:tcW w:w="806"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34"/>
              <w:rPr>
                <w:color w:val="000002"/>
                <w:lang w:bidi="he-IL"/>
              </w:rPr>
            </w:pPr>
            <w:r w:rsidRPr="00420029">
              <w:rPr>
                <w:color w:val="000002"/>
                <w:lang w:bidi="he-IL"/>
              </w:rPr>
              <w:t xml:space="preserve">8 </w:t>
            </w:r>
          </w:p>
        </w:tc>
        <w:tc>
          <w:tcPr>
            <w:tcW w:w="2136"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34"/>
              <w:rPr>
                <w:color w:val="000002"/>
                <w:lang w:bidi="he-IL"/>
              </w:rPr>
            </w:pPr>
            <w:r w:rsidRPr="00420029">
              <w:rPr>
                <w:color w:val="000002"/>
                <w:lang w:bidi="he-IL"/>
              </w:rPr>
              <w:t xml:space="preserve">Keskin </w:t>
            </w:r>
          </w:p>
        </w:tc>
        <w:tc>
          <w:tcPr>
            <w:tcW w:w="5563"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43"/>
              <w:rPr>
                <w:color w:val="000002"/>
                <w:lang w:bidi="he-IL"/>
              </w:rPr>
            </w:pPr>
            <w:r w:rsidRPr="00420029">
              <w:rPr>
                <w:color w:val="000002"/>
                <w:lang w:bidi="he-IL"/>
              </w:rPr>
              <w:t xml:space="preserve">Kavlak </w:t>
            </w:r>
            <w:proofErr w:type="spellStart"/>
            <w:r w:rsidRPr="00420029">
              <w:rPr>
                <w:color w:val="000002"/>
                <w:lang w:bidi="he-IL"/>
              </w:rPr>
              <w:t>Ceritmüminli</w:t>
            </w:r>
            <w:proofErr w:type="spellEnd"/>
            <w:r w:rsidRPr="00420029">
              <w:rPr>
                <w:color w:val="000002"/>
                <w:lang w:bidi="he-IL"/>
              </w:rPr>
              <w:t xml:space="preserve"> </w:t>
            </w:r>
          </w:p>
        </w:tc>
        <w:tc>
          <w:tcPr>
            <w:tcW w:w="2011"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28"/>
              <w:jc w:val="center"/>
              <w:rPr>
                <w:color w:val="000002"/>
                <w:w w:val="92"/>
                <w:lang w:bidi="he-IL"/>
              </w:rPr>
            </w:pPr>
            <w:r w:rsidRPr="00420029">
              <w:rPr>
                <w:color w:val="000002"/>
                <w:w w:val="92"/>
                <w:lang w:bidi="he-IL"/>
              </w:rPr>
              <w:t xml:space="preserve">5 </w:t>
            </w:r>
          </w:p>
        </w:tc>
      </w:tr>
      <w:tr w:rsidR="00257915" w:rsidRPr="00420029" w:rsidTr="00704B2F">
        <w:trPr>
          <w:trHeight w:hRule="exact" w:val="287"/>
        </w:trPr>
        <w:tc>
          <w:tcPr>
            <w:tcW w:w="806"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34"/>
              <w:rPr>
                <w:color w:val="000002"/>
                <w:lang w:bidi="he-IL"/>
              </w:rPr>
            </w:pPr>
            <w:r w:rsidRPr="00420029">
              <w:rPr>
                <w:color w:val="000002"/>
                <w:lang w:bidi="he-IL"/>
              </w:rPr>
              <w:t xml:space="preserve">9 </w:t>
            </w:r>
          </w:p>
        </w:tc>
        <w:tc>
          <w:tcPr>
            <w:tcW w:w="2136"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34"/>
              <w:rPr>
                <w:color w:val="000002"/>
                <w:lang w:bidi="he-IL"/>
              </w:rPr>
            </w:pPr>
            <w:r w:rsidRPr="00420029">
              <w:rPr>
                <w:color w:val="000002"/>
                <w:lang w:bidi="he-IL"/>
              </w:rPr>
              <w:t xml:space="preserve">Keskin </w:t>
            </w:r>
          </w:p>
        </w:tc>
        <w:tc>
          <w:tcPr>
            <w:tcW w:w="5563"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43"/>
              <w:rPr>
                <w:color w:val="000002"/>
                <w:lang w:bidi="he-IL"/>
              </w:rPr>
            </w:pPr>
            <w:proofErr w:type="spellStart"/>
            <w:proofErr w:type="gramStart"/>
            <w:r w:rsidRPr="00420029">
              <w:rPr>
                <w:color w:val="000002"/>
                <w:lang w:bidi="he-IL"/>
              </w:rPr>
              <w:t>By.Ceceli</w:t>
            </w:r>
            <w:proofErr w:type="spellEnd"/>
            <w:proofErr w:type="gramEnd"/>
            <w:r w:rsidRPr="00420029">
              <w:rPr>
                <w:color w:val="000002"/>
                <w:lang w:bidi="he-IL"/>
              </w:rPr>
              <w:t xml:space="preserve"> </w:t>
            </w:r>
            <w:proofErr w:type="spellStart"/>
            <w:r w:rsidRPr="00420029">
              <w:rPr>
                <w:color w:val="000002"/>
                <w:lang w:bidi="he-IL"/>
              </w:rPr>
              <w:t>Takazlı</w:t>
            </w:r>
            <w:proofErr w:type="spellEnd"/>
            <w:r w:rsidRPr="00420029">
              <w:rPr>
                <w:color w:val="000002"/>
                <w:lang w:bidi="he-IL"/>
              </w:rPr>
              <w:t xml:space="preserve"> </w:t>
            </w:r>
          </w:p>
        </w:tc>
        <w:tc>
          <w:tcPr>
            <w:tcW w:w="2011"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28"/>
              <w:jc w:val="center"/>
              <w:rPr>
                <w:color w:val="000002"/>
                <w:w w:val="89"/>
                <w:lang w:bidi="he-IL"/>
              </w:rPr>
            </w:pPr>
            <w:r w:rsidRPr="00420029">
              <w:rPr>
                <w:color w:val="000002"/>
                <w:w w:val="89"/>
                <w:lang w:bidi="he-IL"/>
              </w:rPr>
              <w:t xml:space="preserve">7 </w:t>
            </w:r>
          </w:p>
        </w:tc>
      </w:tr>
      <w:tr w:rsidR="00257915" w:rsidRPr="00420029" w:rsidTr="00704B2F">
        <w:trPr>
          <w:trHeight w:hRule="exact" w:val="292"/>
        </w:trPr>
        <w:tc>
          <w:tcPr>
            <w:tcW w:w="806"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34"/>
              <w:rPr>
                <w:color w:val="000002"/>
                <w:w w:val="92"/>
                <w:lang w:bidi="he-IL"/>
              </w:rPr>
            </w:pPr>
            <w:r w:rsidRPr="00420029">
              <w:rPr>
                <w:color w:val="000002"/>
                <w:w w:val="92"/>
                <w:lang w:bidi="he-IL"/>
              </w:rPr>
              <w:t xml:space="preserve">10 </w:t>
            </w:r>
          </w:p>
        </w:tc>
        <w:tc>
          <w:tcPr>
            <w:tcW w:w="2136"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34"/>
              <w:rPr>
                <w:color w:val="000002"/>
                <w:lang w:bidi="he-IL"/>
              </w:rPr>
            </w:pPr>
            <w:r w:rsidRPr="00420029">
              <w:rPr>
                <w:color w:val="000002"/>
                <w:lang w:bidi="he-IL"/>
              </w:rPr>
              <w:t xml:space="preserve">Keskin </w:t>
            </w:r>
          </w:p>
        </w:tc>
        <w:tc>
          <w:tcPr>
            <w:tcW w:w="5563"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43"/>
              <w:rPr>
                <w:color w:val="000002"/>
                <w:lang w:bidi="he-IL"/>
              </w:rPr>
            </w:pPr>
            <w:proofErr w:type="spellStart"/>
            <w:r>
              <w:rPr>
                <w:color w:val="000002"/>
                <w:lang w:bidi="he-IL"/>
              </w:rPr>
              <w:t>Ceritobası</w:t>
            </w:r>
            <w:proofErr w:type="spellEnd"/>
            <w:r>
              <w:rPr>
                <w:color w:val="000002"/>
                <w:lang w:bidi="he-IL"/>
              </w:rPr>
              <w:t xml:space="preserve"> </w:t>
            </w:r>
            <w:proofErr w:type="spellStart"/>
            <w:r>
              <w:rPr>
                <w:color w:val="000002"/>
                <w:lang w:bidi="he-IL"/>
              </w:rPr>
              <w:t>Hanyeri</w:t>
            </w:r>
            <w:proofErr w:type="spellEnd"/>
            <w:r>
              <w:rPr>
                <w:color w:val="000002"/>
                <w:lang w:bidi="he-IL"/>
              </w:rPr>
              <w:t xml:space="preserve"> (A</w:t>
            </w:r>
            <w:r w:rsidRPr="00420029">
              <w:rPr>
                <w:color w:val="000002"/>
                <w:lang w:bidi="he-IL"/>
              </w:rPr>
              <w:t xml:space="preserve">cı Çiftliği) </w:t>
            </w:r>
          </w:p>
        </w:tc>
        <w:tc>
          <w:tcPr>
            <w:tcW w:w="2011"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28"/>
              <w:jc w:val="center"/>
              <w:rPr>
                <w:color w:val="000002"/>
                <w:w w:val="92"/>
                <w:lang w:bidi="he-IL"/>
              </w:rPr>
            </w:pPr>
            <w:r w:rsidRPr="00420029">
              <w:rPr>
                <w:color w:val="000002"/>
                <w:w w:val="92"/>
                <w:lang w:bidi="he-IL"/>
              </w:rPr>
              <w:t xml:space="preserve">3 </w:t>
            </w:r>
          </w:p>
        </w:tc>
      </w:tr>
      <w:tr w:rsidR="00257915" w:rsidRPr="00420029" w:rsidTr="00704B2F">
        <w:trPr>
          <w:trHeight w:hRule="exact" w:val="292"/>
        </w:trPr>
        <w:tc>
          <w:tcPr>
            <w:tcW w:w="806"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34"/>
              <w:rPr>
                <w:color w:val="000002"/>
                <w:w w:val="92"/>
                <w:lang w:bidi="he-IL"/>
              </w:rPr>
            </w:pPr>
            <w:r w:rsidRPr="00420029">
              <w:rPr>
                <w:color w:val="000002"/>
                <w:w w:val="92"/>
                <w:lang w:bidi="he-IL"/>
              </w:rPr>
              <w:t xml:space="preserve">11 </w:t>
            </w:r>
          </w:p>
        </w:tc>
        <w:tc>
          <w:tcPr>
            <w:tcW w:w="2136"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34"/>
              <w:rPr>
                <w:color w:val="000002"/>
                <w:lang w:bidi="he-IL"/>
              </w:rPr>
            </w:pPr>
            <w:r w:rsidRPr="00420029">
              <w:rPr>
                <w:color w:val="000002"/>
                <w:lang w:bidi="he-IL"/>
              </w:rPr>
              <w:t xml:space="preserve">Keskin </w:t>
            </w:r>
          </w:p>
        </w:tc>
        <w:tc>
          <w:tcPr>
            <w:tcW w:w="5563"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43"/>
              <w:rPr>
                <w:color w:val="000002"/>
                <w:lang w:bidi="he-IL"/>
              </w:rPr>
            </w:pPr>
            <w:proofErr w:type="spellStart"/>
            <w:r w:rsidRPr="00420029">
              <w:rPr>
                <w:color w:val="000002"/>
                <w:lang w:bidi="he-IL"/>
              </w:rPr>
              <w:t>Ceritobası</w:t>
            </w:r>
            <w:proofErr w:type="spellEnd"/>
            <w:r w:rsidRPr="00420029">
              <w:rPr>
                <w:color w:val="000002"/>
                <w:lang w:bidi="he-IL"/>
              </w:rPr>
              <w:t xml:space="preserve"> </w:t>
            </w:r>
            <w:proofErr w:type="spellStart"/>
            <w:r w:rsidRPr="00420029">
              <w:rPr>
                <w:color w:val="000002"/>
                <w:lang w:bidi="he-IL"/>
              </w:rPr>
              <w:t>Yenimerdan</w:t>
            </w:r>
            <w:proofErr w:type="spellEnd"/>
            <w:r w:rsidRPr="00420029">
              <w:rPr>
                <w:color w:val="000002"/>
                <w:lang w:bidi="he-IL"/>
              </w:rPr>
              <w:t xml:space="preserve"> </w:t>
            </w:r>
          </w:p>
        </w:tc>
        <w:tc>
          <w:tcPr>
            <w:tcW w:w="2011"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28"/>
              <w:jc w:val="center"/>
              <w:rPr>
                <w:color w:val="000002"/>
                <w:lang w:bidi="he-IL"/>
              </w:rPr>
            </w:pPr>
            <w:r w:rsidRPr="00420029">
              <w:rPr>
                <w:color w:val="000002"/>
                <w:lang w:bidi="he-IL"/>
              </w:rPr>
              <w:t xml:space="preserve">2 </w:t>
            </w:r>
          </w:p>
        </w:tc>
      </w:tr>
      <w:tr w:rsidR="00257915" w:rsidRPr="00420029" w:rsidTr="00704B2F">
        <w:trPr>
          <w:trHeight w:hRule="exact" w:val="321"/>
        </w:trPr>
        <w:tc>
          <w:tcPr>
            <w:tcW w:w="806"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34"/>
              <w:rPr>
                <w:color w:val="000002"/>
                <w:w w:val="92"/>
                <w:lang w:bidi="he-IL"/>
              </w:rPr>
            </w:pPr>
            <w:r w:rsidRPr="00420029">
              <w:rPr>
                <w:color w:val="000002"/>
                <w:w w:val="92"/>
                <w:lang w:bidi="he-IL"/>
              </w:rPr>
              <w:t xml:space="preserve">12 </w:t>
            </w:r>
          </w:p>
        </w:tc>
        <w:tc>
          <w:tcPr>
            <w:tcW w:w="2136"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34"/>
              <w:rPr>
                <w:color w:val="000002"/>
                <w:lang w:bidi="he-IL"/>
              </w:rPr>
            </w:pPr>
            <w:r w:rsidRPr="00420029">
              <w:rPr>
                <w:color w:val="000002"/>
                <w:lang w:bidi="he-IL"/>
              </w:rPr>
              <w:t xml:space="preserve">Keskin </w:t>
            </w:r>
          </w:p>
        </w:tc>
        <w:tc>
          <w:tcPr>
            <w:tcW w:w="5563"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43"/>
              <w:rPr>
                <w:color w:val="000002"/>
                <w:lang w:bidi="he-IL"/>
              </w:rPr>
            </w:pPr>
            <w:proofErr w:type="spellStart"/>
            <w:r>
              <w:rPr>
                <w:color w:val="000002"/>
                <w:lang w:bidi="he-IL"/>
              </w:rPr>
              <w:t>Olunlu</w:t>
            </w:r>
            <w:proofErr w:type="spellEnd"/>
            <w:r>
              <w:rPr>
                <w:color w:val="000002"/>
                <w:lang w:bidi="he-IL"/>
              </w:rPr>
              <w:t xml:space="preserve"> Aşağ</w:t>
            </w:r>
            <w:r w:rsidRPr="00420029">
              <w:rPr>
                <w:color w:val="000002"/>
                <w:lang w:bidi="he-IL"/>
              </w:rPr>
              <w:t xml:space="preserve">ı </w:t>
            </w:r>
            <w:proofErr w:type="spellStart"/>
            <w:r w:rsidRPr="00420029">
              <w:rPr>
                <w:color w:val="000002"/>
                <w:lang w:bidi="he-IL"/>
              </w:rPr>
              <w:t>Olunlu</w:t>
            </w:r>
            <w:proofErr w:type="spellEnd"/>
            <w:r w:rsidRPr="00420029">
              <w:rPr>
                <w:color w:val="000002"/>
                <w:lang w:bidi="he-IL"/>
              </w:rPr>
              <w:t xml:space="preserve"> </w:t>
            </w:r>
          </w:p>
        </w:tc>
        <w:tc>
          <w:tcPr>
            <w:tcW w:w="2011"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28"/>
              <w:jc w:val="center"/>
              <w:rPr>
                <w:color w:val="000002"/>
                <w:w w:val="92"/>
                <w:lang w:bidi="he-IL"/>
              </w:rPr>
            </w:pPr>
            <w:r w:rsidRPr="00420029">
              <w:rPr>
                <w:color w:val="000002"/>
                <w:w w:val="92"/>
                <w:lang w:bidi="he-IL"/>
              </w:rPr>
              <w:t xml:space="preserve">2 </w:t>
            </w:r>
          </w:p>
        </w:tc>
      </w:tr>
      <w:tr w:rsidR="00257915" w:rsidRPr="00420029" w:rsidTr="00704B2F">
        <w:trPr>
          <w:trHeight w:hRule="exact" w:val="278"/>
        </w:trPr>
        <w:tc>
          <w:tcPr>
            <w:tcW w:w="806"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34"/>
              <w:rPr>
                <w:color w:val="000002"/>
                <w:w w:val="92"/>
                <w:lang w:bidi="he-IL"/>
              </w:rPr>
            </w:pPr>
            <w:r w:rsidRPr="00420029">
              <w:rPr>
                <w:color w:val="000002"/>
                <w:w w:val="92"/>
                <w:lang w:bidi="he-IL"/>
              </w:rPr>
              <w:t xml:space="preserve">13 </w:t>
            </w:r>
          </w:p>
        </w:tc>
        <w:tc>
          <w:tcPr>
            <w:tcW w:w="2136"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34"/>
              <w:rPr>
                <w:color w:val="000002"/>
                <w:lang w:bidi="he-IL"/>
              </w:rPr>
            </w:pPr>
            <w:r w:rsidRPr="00420029">
              <w:rPr>
                <w:color w:val="000002"/>
                <w:lang w:bidi="he-IL"/>
              </w:rPr>
              <w:t xml:space="preserve">Yahşihan </w:t>
            </w:r>
          </w:p>
        </w:tc>
        <w:tc>
          <w:tcPr>
            <w:tcW w:w="5563"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43"/>
              <w:rPr>
                <w:color w:val="000002"/>
                <w:lang w:bidi="he-IL"/>
              </w:rPr>
            </w:pPr>
            <w:proofErr w:type="spellStart"/>
            <w:r w:rsidRPr="00420029">
              <w:rPr>
                <w:color w:val="000002"/>
                <w:lang w:bidi="he-IL"/>
              </w:rPr>
              <w:t>Hisarköy</w:t>
            </w:r>
            <w:proofErr w:type="spellEnd"/>
            <w:r w:rsidRPr="00420029">
              <w:rPr>
                <w:color w:val="000002"/>
                <w:lang w:bidi="he-IL"/>
              </w:rPr>
              <w:t xml:space="preserve"> </w:t>
            </w:r>
            <w:proofErr w:type="spellStart"/>
            <w:r w:rsidRPr="00420029">
              <w:rPr>
                <w:color w:val="000002"/>
                <w:lang w:bidi="he-IL"/>
              </w:rPr>
              <w:t>Karacahasan</w:t>
            </w:r>
            <w:proofErr w:type="spellEnd"/>
            <w:r w:rsidRPr="00420029">
              <w:rPr>
                <w:color w:val="000002"/>
                <w:lang w:bidi="he-IL"/>
              </w:rPr>
              <w:t xml:space="preserve"> (Ankara) </w:t>
            </w:r>
          </w:p>
        </w:tc>
        <w:tc>
          <w:tcPr>
            <w:tcW w:w="2011"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28"/>
              <w:jc w:val="center"/>
              <w:rPr>
                <w:color w:val="000002"/>
                <w:w w:val="92"/>
                <w:lang w:bidi="he-IL"/>
              </w:rPr>
            </w:pPr>
            <w:r w:rsidRPr="00420029">
              <w:rPr>
                <w:color w:val="000002"/>
                <w:w w:val="92"/>
                <w:lang w:bidi="he-IL"/>
              </w:rPr>
              <w:t xml:space="preserve">4 </w:t>
            </w:r>
          </w:p>
        </w:tc>
      </w:tr>
      <w:tr w:rsidR="00257915" w:rsidRPr="00420029" w:rsidTr="00704B2F">
        <w:trPr>
          <w:trHeight w:hRule="exact" w:val="297"/>
        </w:trPr>
        <w:tc>
          <w:tcPr>
            <w:tcW w:w="806"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34"/>
              <w:rPr>
                <w:color w:val="000002"/>
                <w:w w:val="92"/>
                <w:lang w:bidi="he-IL"/>
              </w:rPr>
            </w:pPr>
            <w:r w:rsidRPr="00420029">
              <w:rPr>
                <w:color w:val="000002"/>
                <w:w w:val="92"/>
                <w:lang w:bidi="he-IL"/>
              </w:rPr>
              <w:t xml:space="preserve">14 </w:t>
            </w:r>
          </w:p>
        </w:tc>
        <w:tc>
          <w:tcPr>
            <w:tcW w:w="2136"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34"/>
              <w:rPr>
                <w:color w:val="000002"/>
                <w:lang w:bidi="he-IL"/>
              </w:rPr>
            </w:pPr>
            <w:r w:rsidRPr="00420029">
              <w:rPr>
                <w:color w:val="000002"/>
                <w:lang w:bidi="he-IL"/>
              </w:rPr>
              <w:t xml:space="preserve">Yahşihan </w:t>
            </w:r>
          </w:p>
        </w:tc>
        <w:tc>
          <w:tcPr>
            <w:tcW w:w="5563"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43"/>
              <w:rPr>
                <w:color w:val="000002"/>
                <w:lang w:bidi="he-IL"/>
              </w:rPr>
            </w:pPr>
            <w:r w:rsidRPr="00420029">
              <w:rPr>
                <w:color w:val="000002"/>
                <w:lang w:bidi="he-IL"/>
              </w:rPr>
              <w:t>Ka</w:t>
            </w:r>
            <w:r>
              <w:rPr>
                <w:color w:val="000002"/>
                <w:lang w:bidi="he-IL"/>
              </w:rPr>
              <w:t xml:space="preserve">tı Atık Yönetimi ile İmzalanan protokol </w:t>
            </w:r>
            <w:r w:rsidRPr="00420029">
              <w:rPr>
                <w:color w:val="000002"/>
                <w:lang w:bidi="he-IL"/>
              </w:rPr>
              <w:t xml:space="preserve">gereği </w:t>
            </w:r>
          </w:p>
        </w:tc>
        <w:tc>
          <w:tcPr>
            <w:tcW w:w="2011"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28"/>
              <w:jc w:val="center"/>
              <w:rPr>
                <w:color w:val="000002"/>
                <w:w w:val="92"/>
                <w:lang w:bidi="he-IL"/>
              </w:rPr>
            </w:pPr>
            <w:r w:rsidRPr="00420029">
              <w:rPr>
                <w:color w:val="000002"/>
                <w:w w:val="92"/>
                <w:lang w:bidi="he-IL"/>
              </w:rPr>
              <w:t xml:space="preserve">4,5 </w:t>
            </w:r>
          </w:p>
        </w:tc>
      </w:tr>
      <w:tr w:rsidR="00257915" w:rsidRPr="00420029" w:rsidTr="00704B2F">
        <w:trPr>
          <w:trHeight w:hRule="exact" w:val="259"/>
        </w:trPr>
        <w:tc>
          <w:tcPr>
            <w:tcW w:w="806"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jc w:val="center"/>
              <w:rPr>
                <w:lang w:bidi="he-IL"/>
              </w:rPr>
            </w:pPr>
          </w:p>
        </w:tc>
        <w:tc>
          <w:tcPr>
            <w:tcW w:w="2136"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134"/>
              <w:rPr>
                <w:color w:val="000002"/>
                <w:lang w:bidi="he-IL"/>
              </w:rPr>
            </w:pPr>
            <w:r w:rsidRPr="00420029">
              <w:rPr>
                <w:color w:val="000002"/>
                <w:lang w:bidi="he-IL"/>
              </w:rPr>
              <w:t xml:space="preserve">TOPLAM </w:t>
            </w:r>
          </w:p>
        </w:tc>
        <w:tc>
          <w:tcPr>
            <w:tcW w:w="5563"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jc w:val="center"/>
              <w:rPr>
                <w:color w:val="000002"/>
                <w:lang w:bidi="he-IL"/>
              </w:rPr>
            </w:pPr>
          </w:p>
        </w:tc>
        <w:tc>
          <w:tcPr>
            <w:tcW w:w="2011" w:type="dxa"/>
            <w:tcBorders>
              <w:top w:val="single" w:sz="4" w:space="0" w:color="auto"/>
              <w:left w:val="single" w:sz="4" w:space="0" w:color="auto"/>
              <w:bottom w:val="single" w:sz="4" w:space="0" w:color="auto"/>
              <w:right w:val="single" w:sz="4" w:space="0" w:color="auto"/>
            </w:tcBorders>
            <w:shd w:val="clear" w:color="auto" w:fill="FEFFFE"/>
            <w:vAlign w:val="center"/>
          </w:tcPr>
          <w:p w:rsidR="00257915" w:rsidRPr="00420029" w:rsidRDefault="00257915" w:rsidP="00704B2F">
            <w:pPr>
              <w:widowControl w:val="0"/>
              <w:autoSpaceDE w:val="0"/>
              <w:autoSpaceDN w:val="0"/>
              <w:adjustRightInd w:val="0"/>
              <w:ind w:left="28"/>
              <w:jc w:val="center"/>
              <w:rPr>
                <w:color w:val="000002"/>
                <w:lang w:bidi="he-IL"/>
              </w:rPr>
            </w:pPr>
            <w:r w:rsidRPr="00420029">
              <w:rPr>
                <w:color w:val="000002"/>
                <w:lang w:bidi="he-IL"/>
              </w:rPr>
              <w:t xml:space="preserve">61,5 </w:t>
            </w:r>
          </w:p>
        </w:tc>
      </w:tr>
    </w:tbl>
    <w:p w:rsidR="00257915" w:rsidRDefault="00257915" w:rsidP="00257915">
      <w:pPr>
        <w:jc w:val="both"/>
      </w:pPr>
      <w:r>
        <w:t xml:space="preserve">İlimiz Balışeyh, Çelebi, Keskin, Yahşihan İlçelerine bağlı yukarıda açıklaması yapılan toplam 61,5 Km. yolun 2016 Performans programına </w:t>
      </w:r>
      <w:proofErr w:type="gramStart"/>
      <w:r>
        <w:t>dahil</w:t>
      </w:r>
      <w:proofErr w:type="gramEnd"/>
      <w:r>
        <w:t xml:space="preserve"> edilmesinin uygunluğuna Komisyonumuzca oybirliğiyle karar verildi.</w:t>
      </w:r>
    </w:p>
    <w:p w:rsidR="00257915" w:rsidRDefault="00257915" w:rsidP="00257915">
      <w:pPr>
        <w:jc w:val="both"/>
      </w:pPr>
      <w:r>
        <w:tab/>
        <w:t xml:space="preserve">İl Genel Meclisinin takdirlerine arz olunur. </w:t>
      </w:r>
    </w:p>
    <w:p w:rsidR="00257915" w:rsidRDefault="00257915" w:rsidP="00257915">
      <w:pPr>
        <w:jc w:val="center"/>
      </w:pPr>
    </w:p>
    <w:p w:rsidR="00257915" w:rsidRPr="00383AC0" w:rsidRDefault="00257915" w:rsidP="00257915">
      <w:pPr>
        <w:jc w:val="both"/>
        <w:rPr>
          <w:sz w:val="22"/>
          <w:szCs w:val="22"/>
        </w:rPr>
      </w:pPr>
      <w:r w:rsidRPr="00383AC0">
        <w:rPr>
          <w:sz w:val="22"/>
          <w:szCs w:val="22"/>
        </w:rPr>
        <w:t>KOMİSYON BAŞKANI</w:t>
      </w:r>
      <w:r w:rsidRPr="00383AC0">
        <w:rPr>
          <w:sz w:val="22"/>
          <w:szCs w:val="22"/>
        </w:rPr>
        <w:tab/>
      </w:r>
      <w:r w:rsidRPr="00383AC0">
        <w:rPr>
          <w:sz w:val="22"/>
          <w:szCs w:val="22"/>
        </w:rPr>
        <w:tab/>
      </w:r>
      <w:r w:rsidRPr="00383AC0">
        <w:rPr>
          <w:sz w:val="22"/>
          <w:szCs w:val="22"/>
        </w:rPr>
        <w:tab/>
        <w:t>BAŞKAN YARDIMCISI</w:t>
      </w:r>
      <w:r w:rsidRPr="00383AC0">
        <w:rPr>
          <w:sz w:val="22"/>
          <w:szCs w:val="22"/>
        </w:rPr>
        <w:tab/>
      </w:r>
      <w:r w:rsidRPr="00383AC0">
        <w:rPr>
          <w:sz w:val="22"/>
          <w:szCs w:val="22"/>
        </w:rPr>
        <w:tab/>
      </w:r>
      <w:r w:rsidRPr="00383AC0">
        <w:rPr>
          <w:sz w:val="22"/>
          <w:szCs w:val="22"/>
        </w:rPr>
        <w:tab/>
        <w:t>SÖZCÜ</w:t>
      </w:r>
    </w:p>
    <w:p w:rsidR="00257915" w:rsidRPr="00383AC0" w:rsidRDefault="00257915" w:rsidP="00257915">
      <w:pPr>
        <w:jc w:val="both"/>
        <w:rPr>
          <w:sz w:val="22"/>
          <w:szCs w:val="22"/>
        </w:rPr>
      </w:pPr>
      <w:r w:rsidRPr="00383AC0">
        <w:rPr>
          <w:sz w:val="22"/>
          <w:szCs w:val="22"/>
        </w:rPr>
        <w:t>Habib ALTINTOP</w:t>
      </w:r>
      <w:r w:rsidRPr="00383AC0">
        <w:rPr>
          <w:sz w:val="22"/>
          <w:szCs w:val="22"/>
        </w:rPr>
        <w:tab/>
      </w:r>
      <w:r w:rsidRPr="00383AC0">
        <w:rPr>
          <w:sz w:val="22"/>
          <w:szCs w:val="22"/>
        </w:rPr>
        <w:tab/>
      </w:r>
      <w:r w:rsidRPr="00383AC0">
        <w:rPr>
          <w:sz w:val="22"/>
          <w:szCs w:val="22"/>
        </w:rPr>
        <w:tab/>
      </w:r>
      <w:r w:rsidRPr="00383AC0">
        <w:rPr>
          <w:sz w:val="22"/>
          <w:szCs w:val="22"/>
        </w:rPr>
        <w:tab/>
      </w:r>
      <w:proofErr w:type="spellStart"/>
      <w:r w:rsidRPr="00383AC0">
        <w:rPr>
          <w:sz w:val="22"/>
          <w:szCs w:val="22"/>
        </w:rPr>
        <w:t>H.Ömer</w:t>
      </w:r>
      <w:proofErr w:type="spellEnd"/>
      <w:r w:rsidRPr="00383AC0">
        <w:rPr>
          <w:sz w:val="22"/>
          <w:szCs w:val="22"/>
        </w:rPr>
        <w:t xml:space="preserve"> ÖRSDEMİR</w:t>
      </w:r>
      <w:r w:rsidRPr="00383AC0">
        <w:rPr>
          <w:sz w:val="22"/>
          <w:szCs w:val="22"/>
        </w:rPr>
        <w:tab/>
      </w:r>
      <w:r w:rsidRPr="00383AC0">
        <w:rPr>
          <w:sz w:val="22"/>
          <w:szCs w:val="22"/>
        </w:rPr>
        <w:tab/>
      </w:r>
      <w:r w:rsidRPr="00383AC0">
        <w:rPr>
          <w:sz w:val="22"/>
          <w:szCs w:val="22"/>
        </w:rPr>
        <w:tab/>
      </w:r>
      <w:r w:rsidRPr="00383AC0">
        <w:rPr>
          <w:sz w:val="22"/>
          <w:szCs w:val="22"/>
        </w:rPr>
        <w:tab/>
        <w:t>Ferit OLUK</w:t>
      </w:r>
    </w:p>
    <w:p w:rsidR="00257915" w:rsidRPr="00383AC0" w:rsidRDefault="00257915" w:rsidP="00257915">
      <w:pPr>
        <w:jc w:val="both"/>
        <w:rPr>
          <w:sz w:val="22"/>
          <w:szCs w:val="22"/>
        </w:rPr>
      </w:pPr>
    </w:p>
    <w:p w:rsidR="00257915" w:rsidRPr="00383AC0" w:rsidRDefault="00257915" w:rsidP="00257915">
      <w:pPr>
        <w:jc w:val="both"/>
        <w:rPr>
          <w:sz w:val="22"/>
          <w:szCs w:val="22"/>
        </w:rPr>
      </w:pPr>
    </w:p>
    <w:p w:rsidR="00257915" w:rsidRPr="00383AC0" w:rsidRDefault="00257915" w:rsidP="00257915">
      <w:pPr>
        <w:jc w:val="both"/>
        <w:rPr>
          <w:sz w:val="22"/>
          <w:szCs w:val="22"/>
        </w:rPr>
      </w:pPr>
      <w:r w:rsidRPr="00383AC0">
        <w:rPr>
          <w:sz w:val="22"/>
          <w:szCs w:val="22"/>
        </w:rPr>
        <w:t xml:space="preserve">     ÜYE</w:t>
      </w:r>
      <w:r w:rsidRPr="00383AC0">
        <w:rPr>
          <w:sz w:val="22"/>
          <w:szCs w:val="22"/>
        </w:rPr>
        <w:tab/>
      </w:r>
      <w:r w:rsidRPr="00383AC0">
        <w:rPr>
          <w:sz w:val="22"/>
          <w:szCs w:val="22"/>
        </w:rPr>
        <w:tab/>
      </w:r>
      <w:r w:rsidRPr="00383AC0">
        <w:rPr>
          <w:sz w:val="22"/>
          <w:szCs w:val="22"/>
        </w:rPr>
        <w:tab/>
      </w:r>
      <w:r w:rsidRPr="00383AC0">
        <w:rPr>
          <w:sz w:val="22"/>
          <w:szCs w:val="22"/>
        </w:rPr>
        <w:tab/>
      </w:r>
      <w:proofErr w:type="spellStart"/>
      <w:r w:rsidRPr="00383AC0">
        <w:rPr>
          <w:sz w:val="22"/>
          <w:szCs w:val="22"/>
        </w:rPr>
        <w:t>ÜYE</w:t>
      </w:r>
      <w:proofErr w:type="spellEnd"/>
      <w:r w:rsidRPr="00383AC0">
        <w:rPr>
          <w:sz w:val="22"/>
          <w:szCs w:val="22"/>
        </w:rPr>
        <w:tab/>
      </w:r>
      <w:r w:rsidRPr="00383AC0">
        <w:rPr>
          <w:sz w:val="22"/>
          <w:szCs w:val="22"/>
        </w:rPr>
        <w:tab/>
      </w:r>
      <w:r w:rsidRPr="00383AC0">
        <w:rPr>
          <w:sz w:val="22"/>
          <w:szCs w:val="22"/>
        </w:rPr>
        <w:tab/>
      </w:r>
      <w:r w:rsidRPr="00383AC0">
        <w:rPr>
          <w:sz w:val="22"/>
          <w:szCs w:val="22"/>
        </w:rPr>
        <w:tab/>
      </w:r>
      <w:proofErr w:type="spellStart"/>
      <w:r w:rsidRPr="00383AC0">
        <w:rPr>
          <w:sz w:val="22"/>
          <w:szCs w:val="22"/>
        </w:rPr>
        <w:t>ÜYE</w:t>
      </w:r>
      <w:proofErr w:type="spellEnd"/>
      <w:r w:rsidRPr="00383AC0">
        <w:rPr>
          <w:sz w:val="22"/>
          <w:szCs w:val="22"/>
        </w:rPr>
        <w:tab/>
      </w:r>
      <w:r w:rsidRPr="00383AC0">
        <w:rPr>
          <w:sz w:val="22"/>
          <w:szCs w:val="22"/>
        </w:rPr>
        <w:tab/>
      </w:r>
      <w:r w:rsidRPr="00383AC0">
        <w:rPr>
          <w:sz w:val="22"/>
          <w:szCs w:val="22"/>
        </w:rPr>
        <w:tab/>
      </w:r>
      <w:r w:rsidRPr="00383AC0">
        <w:rPr>
          <w:sz w:val="22"/>
          <w:szCs w:val="22"/>
        </w:rPr>
        <w:tab/>
      </w:r>
      <w:proofErr w:type="spellStart"/>
      <w:r w:rsidRPr="00383AC0">
        <w:rPr>
          <w:sz w:val="22"/>
          <w:szCs w:val="22"/>
        </w:rPr>
        <w:t>ÜYE</w:t>
      </w:r>
      <w:proofErr w:type="spellEnd"/>
    </w:p>
    <w:p w:rsidR="00257915" w:rsidRPr="00383AC0" w:rsidRDefault="00257915" w:rsidP="00257915">
      <w:pPr>
        <w:jc w:val="both"/>
        <w:rPr>
          <w:sz w:val="22"/>
          <w:szCs w:val="22"/>
        </w:rPr>
      </w:pPr>
      <w:r w:rsidRPr="00383AC0">
        <w:rPr>
          <w:sz w:val="22"/>
          <w:szCs w:val="22"/>
        </w:rPr>
        <w:t>Ahmet ZEYBEKOĞLU</w:t>
      </w:r>
      <w:r w:rsidRPr="00383AC0">
        <w:rPr>
          <w:sz w:val="22"/>
          <w:szCs w:val="22"/>
        </w:rPr>
        <w:tab/>
        <w:t>Mustafa GÜNDÜZ</w:t>
      </w:r>
      <w:r w:rsidRPr="00383AC0">
        <w:rPr>
          <w:sz w:val="22"/>
          <w:szCs w:val="22"/>
        </w:rPr>
        <w:tab/>
      </w:r>
      <w:r w:rsidRPr="00383AC0">
        <w:rPr>
          <w:sz w:val="22"/>
          <w:szCs w:val="22"/>
        </w:rPr>
        <w:tab/>
        <w:t>Ahmet DEMİRBİLEK</w:t>
      </w:r>
      <w:r>
        <w:rPr>
          <w:sz w:val="22"/>
          <w:szCs w:val="22"/>
        </w:rPr>
        <w:t xml:space="preserve">      </w:t>
      </w:r>
      <w:r w:rsidRPr="00383AC0">
        <w:rPr>
          <w:sz w:val="22"/>
          <w:szCs w:val="22"/>
        </w:rPr>
        <w:tab/>
        <w:t>Dağıstan BİLGİÇ</w:t>
      </w:r>
    </w:p>
    <w:p w:rsidR="00257915" w:rsidRDefault="00257915" w:rsidP="00257915">
      <w:pPr>
        <w:jc w:val="center"/>
      </w:pPr>
    </w:p>
    <w:p w:rsidR="00257915" w:rsidRDefault="00257915" w:rsidP="00257915">
      <w:pPr>
        <w:jc w:val="center"/>
      </w:pPr>
    </w:p>
    <w:p w:rsidR="00257915" w:rsidRDefault="00257915" w:rsidP="00257915">
      <w:pPr>
        <w:jc w:val="center"/>
      </w:pPr>
      <w:r>
        <w:t>TASDİK OLUNUR</w:t>
      </w:r>
    </w:p>
    <w:p w:rsidR="00257915" w:rsidRDefault="00257915" w:rsidP="00257915">
      <w:pPr>
        <w:jc w:val="center"/>
      </w:pPr>
      <w:r>
        <w:t>21.11.2016</w:t>
      </w:r>
    </w:p>
    <w:p w:rsidR="00257915" w:rsidRDefault="00257915" w:rsidP="00257915">
      <w:pPr>
        <w:jc w:val="center"/>
      </w:pPr>
      <w:r>
        <w:t>Murat ÇAYKARA</w:t>
      </w:r>
    </w:p>
    <w:p w:rsidR="00724C6F" w:rsidRDefault="00257915" w:rsidP="00257915">
      <w:pPr>
        <w:jc w:val="center"/>
      </w:pPr>
      <w:r>
        <w:t>İl Genel Meclisi Başkanı</w:t>
      </w:r>
      <w:bookmarkStart w:id="0" w:name="_GoBack"/>
      <w:bookmarkEnd w:id="0"/>
    </w:p>
    <w:sectPr w:rsidR="00724C6F" w:rsidSect="00257915">
      <w:pgSz w:w="11906" w:h="16838"/>
      <w:pgMar w:top="426" w:right="424"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748"/>
    <w:rsid w:val="00257915"/>
    <w:rsid w:val="00724C6F"/>
    <w:rsid w:val="00BA67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91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rsid w:val="00257915"/>
    <w:pPr>
      <w:widowControl w:val="0"/>
      <w:autoSpaceDE w:val="0"/>
      <w:autoSpaceDN w:val="0"/>
      <w:adjustRightInd w:val="0"/>
      <w:spacing w:after="0" w:line="240" w:lineRule="auto"/>
    </w:pPr>
    <w:rPr>
      <w:rFonts w:ascii="Arial" w:eastAsia="Times New Roman" w:hAnsi="Arial" w:cs="Arial"/>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91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rsid w:val="00257915"/>
    <w:pPr>
      <w:widowControl w:val="0"/>
      <w:autoSpaceDE w:val="0"/>
      <w:autoSpaceDN w:val="0"/>
      <w:adjustRightInd w:val="0"/>
      <w:spacing w:after="0" w:line="240" w:lineRule="auto"/>
    </w:pPr>
    <w:rPr>
      <w:rFonts w:ascii="Arial" w:eastAsia="Times New Roman" w:hAnsi="Arial" w:cs="Arial"/>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2016-11-29T06:53:00Z</dcterms:created>
  <dcterms:modified xsi:type="dcterms:W3CDTF">2016-11-29T06:54:00Z</dcterms:modified>
</cp:coreProperties>
</file>