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A36B2C" w:rsidRDefault="00A36B2C" w:rsidP="00A36B2C">
      <w:pPr>
        <w:pStyle w:val="AltKonuBal"/>
      </w:pPr>
    </w:p>
    <w:p w:rsidR="00A36B2C" w:rsidRPr="00A36B2C" w:rsidRDefault="00A36B2C" w:rsidP="00A36B2C"/>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A36B2C">
        <w:rPr>
          <w:b/>
          <w:sz w:val="24"/>
          <w:szCs w:val="24"/>
          <w:u w:val="single"/>
        </w:rPr>
        <w:t>05</w:t>
      </w:r>
      <w:r w:rsidR="00E1244D" w:rsidRPr="00FF7DA5">
        <w:rPr>
          <w:b/>
          <w:sz w:val="24"/>
          <w:szCs w:val="24"/>
          <w:u w:val="single"/>
        </w:rPr>
        <w:t>.</w:t>
      </w:r>
      <w:r w:rsidR="00115985">
        <w:rPr>
          <w:b/>
          <w:sz w:val="24"/>
          <w:szCs w:val="24"/>
          <w:u w:val="single"/>
        </w:rPr>
        <w:t>0</w:t>
      </w:r>
      <w:r w:rsidR="009E0B82">
        <w:rPr>
          <w:b/>
          <w:sz w:val="24"/>
          <w:szCs w:val="24"/>
          <w:u w:val="single"/>
        </w:rPr>
        <w:t>7</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EE4DA8">
        <w:rPr>
          <w:b/>
          <w:sz w:val="24"/>
          <w:szCs w:val="24"/>
        </w:rPr>
        <w:t xml:space="preserve">   </w:t>
      </w:r>
      <w:r w:rsidR="001A2E9B">
        <w:rPr>
          <w:b/>
          <w:sz w:val="24"/>
          <w:szCs w:val="24"/>
        </w:rPr>
        <w:t xml:space="preserve">  </w:t>
      </w:r>
      <w:r w:rsidR="001C4974">
        <w:rPr>
          <w:b/>
          <w:sz w:val="24"/>
          <w:szCs w:val="24"/>
        </w:rPr>
        <w:t xml:space="preserve">      PAZAR</w:t>
      </w:r>
      <w:r w:rsidR="00A36B2C">
        <w:rPr>
          <w:b/>
          <w:sz w:val="24"/>
          <w:szCs w:val="24"/>
        </w:rPr>
        <w:t>TESİ</w:t>
      </w:r>
    </w:p>
    <w:p w:rsidR="00175B87" w:rsidRDefault="0091254D" w:rsidP="001C4974">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A36B2C">
        <w:rPr>
          <w:szCs w:val="24"/>
        </w:rPr>
        <w:t>09</w:t>
      </w:r>
      <w:r w:rsidR="00DC50BB" w:rsidRPr="00FF7DA5">
        <w:rPr>
          <w:szCs w:val="24"/>
        </w:rPr>
        <w:t>.</w:t>
      </w:r>
      <w:r w:rsidR="005F1398" w:rsidRPr="00FF7DA5">
        <w:rPr>
          <w:szCs w:val="24"/>
        </w:rPr>
        <w:t>0</w:t>
      </w:r>
      <w:r w:rsidR="00AE15BD" w:rsidRPr="00FF7DA5">
        <w:rPr>
          <w:szCs w:val="24"/>
        </w:rPr>
        <w:t>0</w:t>
      </w:r>
    </w:p>
    <w:p w:rsidR="00A36B2C" w:rsidRDefault="00A36B2C" w:rsidP="00A36B2C"/>
    <w:p w:rsidR="00A36B2C" w:rsidRPr="00A36B2C" w:rsidRDefault="00A36B2C" w:rsidP="00A36B2C">
      <w:bookmarkStart w:id="0" w:name="_GoBack"/>
      <w:bookmarkEnd w:id="0"/>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Default="00F948DA" w:rsidP="002E0B4E">
      <w:pPr>
        <w:rPr>
          <w:sz w:val="24"/>
          <w:szCs w:val="24"/>
        </w:rPr>
      </w:pPr>
    </w:p>
    <w:p w:rsidR="00A36B2C" w:rsidRPr="00FF7DA5" w:rsidRDefault="00A36B2C"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A36B2C">
        <w:rPr>
          <w:sz w:val="24"/>
          <w:szCs w:val="24"/>
        </w:rPr>
        <w:t>04</w:t>
      </w:r>
      <w:r w:rsidR="00A447C8" w:rsidRPr="00FF7DA5">
        <w:rPr>
          <w:sz w:val="24"/>
          <w:szCs w:val="24"/>
        </w:rPr>
        <w:t>.</w:t>
      </w:r>
      <w:r w:rsidR="009E0B82">
        <w:rPr>
          <w:sz w:val="24"/>
          <w:szCs w:val="24"/>
        </w:rPr>
        <w:t>0</w:t>
      </w:r>
      <w:r w:rsidR="001A2E9B">
        <w:rPr>
          <w:sz w:val="24"/>
          <w:szCs w:val="24"/>
        </w:rPr>
        <w:t>7</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Default="004778BB" w:rsidP="006C6385">
      <w:pPr>
        <w:jc w:val="both"/>
        <w:rPr>
          <w:sz w:val="24"/>
          <w:szCs w:val="24"/>
        </w:rPr>
      </w:pPr>
    </w:p>
    <w:p w:rsidR="00A36B2C" w:rsidRPr="00FF7DA5" w:rsidRDefault="00A36B2C" w:rsidP="006C6385">
      <w:pPr>
        <w:jc w:val="both"/>
        <w:rPr>
          <w:sz w:val="24"/>
          <w:szCs w:val="24"/>
        </w:rPr>
      </w:pPr>
    </w:p>
    <w:p w:rsidR="00896F36" w:rsidRDefault="00FD3431" w:rsidP="006C6385">
      <w:pPr>
        <w:jc w:val="both"/>
        <w:rPr>
          <w:sz w:val="24"/>
          <w:szCs w:val="24"/>
        </w:rPr>
      </w:pPr>
      <w:proofErr w:type="gramStart"/>
      <w:r w:rsidRPr="00FF7DA5">
        <w:rPr>
          <w:b/>
          <w:sz w:val="24"/>
          <w:szCs w:val="24"/>
        </w:rPr>
        <w:t>3-</w:t>
      </w:r>
      <w:r w:rsidRPr="00FF7DA5">
        <w:rPr>
          <w:sz w:val="24"/>
          <w:szCs w:val="24"/>
        </w:rPr>
        <w:t xml:space="preserve"> </w:t>
      </w:r>
      <w:r w:rsidR="00A245D5" w:rsidRPr="00A245D5">
        <w:rPr>
          <w:sz w:val="24"/>
          <w:szCs w:val="24"/>
        </w:rPr>
        <w:t>ÖZEL ÖĞRENME GÜÇLÜĞÜNÜN (DİSLEKSİ) NE OLDUĞU, NASIL ANLAŞILDIĞI, İLİMİZ İLÇE VE KÖYLERİNDE ÖZEL ÖĞRENME GÜÇLÜĞÜ TANISI KONMUŞ KAÇ ÖĞRENCİNİN BULUNDUĞU, BU ÖĞRENCİLERİN EĞİTİMİ VE GELECEKTE ÖMÜR BOYU SÜRDÜREBİLİRLİK VE HAYATİ İDAMELERİNE KATKI ANLAMINDA NELERİN YAPILDIĞI, BUNLARA YÖNELİK EĞİTİM TEDBİRLERİ, AİLELERİN KARŞILAŞTIKLARI SORUNLARIN NELER OLDUĞU VE İL MİLLİ EĞİTİM MÜDÜRLÜĞÜ İLE REHBERLİK ARAŞTIRMA MÜDÜRLÜĞÜNCE (RAM) NE GİBİ ÇALIŞMALARIN YAPILDIĞI HUSUSLARINDA İL GENEL MECLİ</w:t>
      </w:r>
      <w:r w:rsidR="00A245D5">
        <w:rPr>
          <w:sz w:val="24"/>
          <w:szCs w:val="24"/>
        </w:rPr>
        <w:t>SİNİN BİLGİLENDİRİLMESİ TALEBİNE AİT</w:t>
      </w:r>
      <w:r w:rsidR="00A245D5" w:rsidRPr="00A245D5">
        <w:rPr>
          <w:sz w:val="24"/>
          <w:szCs w:val="24"/>
        </w:rPr>
        <w:t xml:space="preserve"> EĞİTİM KÜLTÜ</w:t>
      </w:r>
      <w:r w:rsidR="00A245D5">
        <w:rPr>
          <w:sz w:val="24"/>
          <w:szCs w:val="24"/>
        </w:rPr>
        <w:t>R VE SOSYAL HİZMETLER KOMİSYON</w:t>
      </w:r>
      <w:r w:rsidR="00A245D5" w:rsidRPr="00A245D5">
        <w:rPr>
          <w:sz w:val="24"/>
          <w:szCs w:val="24"/>
        </w:rPr>
        <w:t xml:space="preserve"> </w:t>
      </w:r>
      <w:r w:rsidR="00A245D5">
        <w:rPr>
          <w:sz w:val="24"/>
          <w:szCs w:val="24"/>
        </w:rPr>
        <w:t>RAPORUNUN GÖRÜŞÜLMESİ.</w:t>
      </w:r>
      <w:proofErr w:type="gramEnd"/>
    </w:p>
    <w:p w:rsidR="00896F36" w:rsidRDefault="00896F36" w:rsidP="006C6385">
      <w:pPr>
        <w:jc w:val="both"/>
        <w:rPr>
          <w:sz w:val="24"/>
          <w:szCs w:val="24"/>
        </w:rPr>
      </w:pPr>
    </w:p>
    <w:p w:rsidR="00A36B2C" w:rsidRDefault="00A36B2C" w:rsidP="006C6385">
      <w:pPr>
        <w:jc w:val="both"/>
        <w:rPr>
          <w:sz w:val="24"/>
          <w:szCs w:val="24"/>
        </w:rPr>
      </w:pPr>
    </w:p>
    <w:p w:rsidR="00BB704D" w:rsidRDefault="001C4974" w:rsidP="006C6385">
      <w:pPr>
        <w:jc w:val="both"/>
        <w:rPr>
          <w:sz w:val="24"/>
          <w:szCs w:val="24"/>
        </w:rPr>
      </w:pPr>
      <w:r>
        <w:rPr>
          <w:b/>
          <w:sz w:val="24"/>
          <w:szCs w:val="24"/>
        </w:rPr>
        <w:t>4</w:t>
      </w:r>
      <w:r w:rsidR="00A245D5" w:rsidRPr="00A245D5">
        <w:rPr>
          <w:b/>
          <w:sz w:val="24"/>
          <w:szCs w:val="24"/>
        </w:rPr>
        <w:t>-</w:t>
      </w:r>
      <w:r w:rsidR="00BB704D" w:rsidRPr="00BB704D">
        <w:rPr>
          <w:sz w:val="24"/>
          <w:szCs w:val="24"/>
        </w:rPr>
        <w:t xml:space="preserve"> İLİMİZE BAĞLI İLÇE VE KÖYLERİNDE BİSİKLET KÜLTÜRÜ VE SAĞLIKLI YAŞAM İÇİN SPORUN YAYGINLAŞTIRILMASI AMACIYLA, OKULLARDA GENÇLİK VE SPOR MÜDÜRLÜĞÜNCE ÇALIŞMANIN BULUNUP BULUNMADIĞI, BİSİKLET SPORUNUN GELİŞTİRİLMESİ İÇİN NELERİN YAPILABİLECEĞİ, İLİMİZDE BİSİKLET YOLU </w:t>
      </w:r>
      <w:proofErr w:type="gramStart"/>
      <w:r w:rsidR="00BB704D" w:rsidRPr="00BB704D">
        <w:rPr>
          <w:sz w:val="24"/>
          <w:szCs w:val="24"/>
        </w:rPr>
        <w:t>GÜZERGAHININ</w:t>
      </w:r>
      <w:proofErr w:type="gramEnd"/>
      <w:r w:rsidR="00BB704D" w:rsidRPr="00BB704D">
        <w:rPr>
          <w:sz w:val="24"/>
          <w:szCs w:val="24"/>
        </w:rPr>
        <w:t xml:space="preserve"> BULUNUP BULUNMADIĞI VE İMAR UYGULAMALARINDA BİSİKLET YOLU ÇALIŞMALARININ YAPILIP YAPILMADIĞI HUSUSLARINDA İL GENEL MECLİSİNİN BİLGİLENDİRİLMESİ </w:t>
      </w:r>
      <w:r w:rsidR="00BB704D">
        <w:rPr>
          <w:sz w:val="24"/>
          <w:szCs w:val="24"/>
        </w:rPr>
        <w:t xml:space="preserve">TALEBİNE AİT </w:t>
      </w:r>
      <w:r w:rsidR="00BB704D" w:rsidRPr="00BB704D">
        <w:rPr>
          <w:sz w:val="24"/>
          <w:szCs w:val="24"/>
        </w:rPr>
        <w:t xml:space="preserve">GENÇLİK VE </w:t>
      </w:r>
      <w:r w:rsidR="00BB704D">
        <w:rPr>
          <w:sz w:val="24"/>
          <w:szCs w:val="24"/>
        </w:rPr>
        <w:t>SPOR KOMİSYON RAPORUNUN GÖRÜŞÜLMESİ.</w:t>
      </w:r>
      <w:r w:rsidR="00BB704D" w:rsidRPr="00BB704D">
        <w:rPr>
          <w:sz w:val="24"/>
          <w:szCs w:val="24"/>
        </w:rPr>
        <w:t xml:space="preserve"> </w:t>
      </w:r>
    </w:p>
    <w:p w:rsidR="00BB704D" w:rsidRDefault="00BB704D" w:rsidP="006C6385">
      <w:pPr>
        <w:jc w:val="both"/>
        <w:rPr>
          <w:sz w:val="24"/>
          <w:szCs w:val="24"/>
        </w:rPr>
      </w:pPr>
    </w:p>
    <w:p w:rsidR="00A36B2C" w:rsidRDefault="00A36B2C" w:rsidP="006C6385">
      <w:pPr>
        <w:jc w:val="both"/>
        <w:rPr>
          <w:sz w:val="24"/>
          <w:szCs w:val="24"/>
        </w:rPr>
      </w:pPr>
    </w:p>
    <w:p w:rsidR="00ED2729" w:rsidRDefault="00A36B2C" w:rsidP="000011DB">
      <w:pPr>
        <w:jc w:val="both"/>
        <w:rPr>
          <w:sz w:val="24"/>
          <w:szCs w:val="24"/>
        </w:rPr>
      </w:pPr>
      <w:r>
        <w:rPr>
          <w:b/>
          <w:sz w:val="24"/>
          <w:szCs w:val="24"/>
        </w:rPr>
        <w:t>5</w:t>
      </w:r>
      <w:r w:rsidR="00BB704D">
        <w:rPr>
          <w:b/>
          <w:sz w:val="24"/>
          <w:szCs w:val="24"/>
        </w:rPr>
        <w:t>-</w:t>
      </w:r>
      <w:r w:rsidR="00BB704D">
        <w:rPr>
          <w:sz w:val="24"/>
          <w:szCs w:val="24"/>
        </w:rPr>
        <w:t xml:space="preserve"> </w:t>
      </w:r>
      <w:r w:rsidR="00DC50BB" w:rsidRPr="00FF7DA5">
        <w:rPr>
          <w:sz w:val="24"/>
          <w:szCs w:val="24"/>
        </w:rPr>
        <w:t xml:space="preserve">BİR SONRAKİ </w:t>
      </w:r>
      <w:r>
        <w:rPr>
          <w:sz w:val="24"/>
          <w:szCs w:val="24"/>
        </w:rPr>
        <w:t>TOPLANTI</w:t>
      </w:r>
      <w:r w:rsidR="00DC50BB" w:rsidRPr="00FF7DA5">
        <w:rPr>
          <w:sz w:val="24"/>
          <w:szCs w:val="24"/>
        </w:rPr>
        <w:t xml:space="preserve"> TARİHİ VE SAATİNİN BELİRLENMESİ.</w:t>
      </w:r>
    </w:p>
    <w:p w:rsidR="00A36B2C" w:rsidRDefault="00A36B2C" w:rsidP="000011DB">
      <w:pPr>
        <w:jc w:val="both"/>
        <w:rPr>
          <w:sz w:val="24"/>
          <w:szCs w:val="24"/>
        </w:rPr>
      </w:pPr>
    </w:p>
    <w:p w:rsidR="00A36B2C" w:rsidRDefault="00A36B2C" w:rsidP="000011DB">
      <w:pPr>
        <w:jc w:val="both"/>
        <w:rPr>
          <w:sz w:val="24"/>
          <w:szCs w:val="24"/>
        </w:rPr>
      </w:pPr>
    </w:p>
    <w:p w:rsidR="00A36B2C" w:rsidRDefault="00A36B2C" w:rsidP="000011DB">
      <w:pPr>
        <w:jc w:val="both"/>
        <w:rPr>
          <w:sz w:val="24"/>
          <w:szCs w:val="24"/>
        </w:rPr>
      </w:pPr>
    </w:p>
    <w:p w:rsidR="00A36B2C" w:rsidRDefault="00A36B2C" w:rsidP="000011DB">
      <w:pPr>
        <w:jc w:val="both"/>
        <w:rPr>
          <w:sz w:val="24"/>
          <w:szCs w:val="24"/>
        </w:rPr>
      </w:pPr>
    </w:p>
    <w:p w:rsidR="00A36B2C" w:rsidRPr="00FF7DA5" w:rsidRDefault="00A36B2C"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11" w:rsidRDefault="00A71E11">
      <w:r>
        <w:separator/>
      </w:r>
    </w:p>
  </w:endnote>
  <w:endnote w:type="continuationSeparator" w:id="0">
    <w:p w:rsidR="00A71E11" w:rsidRDefault="00A7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1E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1E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1E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11" w:rsidRDefault="00A71E11">
      <w:r>
        <w:separator/>
      </w:r>
    </w:p>
  </w:footnote>
  <w:footnote w:type="continuationSeparator" w:id="0">
    <w:p w:rsidR="00A71E11" w:rsidRDefault="00A7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69032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1E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23A3"/>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1E12"/>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E9B"/>
    <w:rsid w:val="001A6C90"/>
    <w:rsid w:val="001A7465"/>
    <w:rsid w:val="001A76F4"/>
    <w:rsid w:val="001A7A5F"/>
    <w:rsid w:val="001B0A20"/>
    <w:rsid w:val="001B4270"/>
    <w:rsid w:val="001B4554"/>
    <w:rsid w:val="001B493E"/>
    <w:rsid w:val="001B4FD8"/>
    <w:rsid w:val="001B787C"/>
    <w:rsid w:val="001C3E2E"/>
    <w:rsid w:val="001C4974"/>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E6A82"/>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05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2C2C"/>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36B2C"/>
    <w:rsid w:val="00A41FC7"/>
    <w:rsid w:val="00A42FAF"/>
    <w:rsid w:val="00A447C8"/>
    <w:rsid w:val="00A47070"/>
    <w:rsid w:val="00A47D76"/>
    <w:rsid w:val="00A572E8"/>
    <w:rsid w:val="00A60E57"/>
    <w:rsid w:val="00A64280"/>
    <w:rsid w:val="00A6512B"/>
    <w:rsid w:val="00A65FFA"/>
    <w:rsid w:val="00A71E11"/>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94B30"/>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2B32"/>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14A9"/>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32BA"/>
    <w:rsid w:val="00D5499E"/>
    <w:rsid w:val="00D61B92"/>
    <w:rsid w:val="00D61BA4"/>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43C0-A76D-4E32-A897-4E3107E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2021-07-04T08:28:00Z</cp:lastPrinted>
  <dcterms:created xsi:type="dcterms:W3CDTF">2021-07-04T08:28:00Z</dcterms:created>
  <dcterms:modified xsi:type="dcterms:W3CDTF">2021-07-04T08:28:00Z</dcterms:modified>
</cp:coreProperties>
</file>