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B54E0" w:rsidRDefault="0091254D" w:rsidP="0083586B">
      <w:pPr>
        <w:pStyle w:val="KonuBal"/>
        <w:tabs>
          <w:tab w:val="left" w:pos="142"/>
        </w:tabs>
        <w:rPr>
          <w:sz w:val="22"/>
          <w:szCs w:val="22"/>
          <w:u w:val="none"/>
        </w:rPr>
      </w:pPr>
      <w:r w:rsidRPr="002B54E0">
        <w:rPr>
          <w:sz w:val="22"/>
          <w:szCs w:val="22"/>
          <w:u w:val="none"/>
        </w:rPr>
        <w:t>T.C</w:t>
      </w:r>
    </w:p>
    <w:p w:rsidR="002E0B4E" w:rsidRPr="002B54E0" w:rsidRDefault="0091254D" w:rsidP="002E0B4E">
      <w:pPr>
        <w:pStyle w:val="KonuBal"/>
        <w:rPr>
          <w:sz w:val="22"/>
          <w:szCs w:val="22"/>
          <w:u w:val="none"/>
        </w:rPr>
      </w:pPr>
      <w:r w:rsidRPr="002B54E0">
        <w:rPr>
          <w:sz w:val="22"/>
          <w:szCs w:val="22"/>
          <w:u w:val="none"/>
        </w:rPr>
        <w:t>KIRIKKALE İL ÖZEL İDARESİ</w:t>
      </w:r>
    </w:p>
    <w:p w:rsidR="00480E7C" w:rsidRPr="002B54E0" w:rsidRDefault="0091254D" w:rsidP="009B16F6">
      <w:pPr>
        <w:pStyle w:val="KonuBal"/>
        <w:rPr>
          <w:sz w:val="22"/>
          <w:szCs w:val="22"/>
        </w:rPr>
      </w:pPr>
      <w:r w:rsidRPr="002B54E0">
        <w:rPr>
          <w:sz w:val="22"/>
          <w:szCs w:val="22"/>
        </w:rPr>
        <w:t>İL GENEL MECLİSİ GÜNDEMİ</w:t>
      </w:r>
    </w:p>
    <w:p w:rsidR="002E0B4E" w:rsidRPr="002B54E0" w:rsidRDefault="0098324B" w:rsidP="002E0B4E">
      <w:pPr>
        <w:rPr>
          <w:b/>
          <w:sz w:val="22"/>
          <w:szCs w:val="22"/>
          <w:u w:val="single"/>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w:t>
      </w:r>
      <w:r w:rsidR="009B16F6" w:rsidRPr="002B54E0">
        <w:rPr>
          <w:b/>
          <w:sz w:val="22"/>
          <w:szCs w:val="22"/>
        </w:rPr>
        <w:tab/>
      </w:r>
      <w:r w:rsidR="007B723E" w:rsidRPr="002B54E0">
        <w:rPr>
          <w:b/>
          <w:sz w:val="22"/>
          <w:szCs w:val="22"/>
        </w:rPr>
        <w:t xml:space="preserve"> </w:t>
      </w:r>
      <w:r w:rsidR="002B54E0" w:rsidRPr="002B54E0">
        <w:rPr>
          <w:b/>
          <w:sz w:val="22"/>
          <w:szCs w:val="22"/>
          <w:u w:val="single"/>
        </w:rPr>
        <w:t>05</w:t>
      </w:r>
      <w:r w:rsidR="00E1244D" w:rsidRPr="002B54E0">
        <w:rPr>
          <w:b/>
          <w:sz w:val="22"/>
          <w:szCs w:val="22"/>
          <w:u w:val="single"/>
        </w:rPr>
        <w:t>.</w:t>
      </w:r>
      <w:r w:rsidR="005319AA" w:rsidRPr="002B54E0">
        <w:rPr>
          <w:b/>
          <w:sz w:val="22"/>
          <w:szCs w:val="22"/>
          <w:u w:val="single"/>
        </w:rPr>
        <w:t>10</w:t>
      </w:r>
      <w:r w:rsidR="004121D4" w:rsidRPr="002B54E0">
        <w:rPr>
          <w:b/>
          <w:sz w:val="22"/>
          <w:szCs w:val="22"/>
          <w:u w:val="single"/>
        </w:rPr>
        <w:t>.</w:t>
      </w:r>
      <w:r w:rsidR="0014055F" w:rsidRPr="002B54E0">
        <w:rPr>
          <w:b/>
          <w:sz w:val="22"/>
          <w:szCs w:val="22"/>
          <w:u w:val="single"/>
        </w:rPr>
        <w:t>2020</w:t>
      </w:r>
    </w:p>
    <w:p w:rsidR="00B53EBC" w:rsidRPr="002B54E0" w:rsidRDefault="0091254D" w:rsidP="002E0B4E">
      <w:pPr>
        <w:rPr>
          <w:b/>
          <w:sz w:val="22"/>
          <w:szCs w:val="22"/>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w:t>
      </w:r>
      <w:r w:rsidR="00395509" w:rsidRPr="002B54E0">
        <w:rPr>
          <w:b/>
          <w:sz w:val="22"/>
          <w:szCs w:val="22"/>
        </w:rPr>
        <w:t xml:space="preserve"> </w:t>
      </w:r>
      <w:r w:rsidR="00AE15BD" w:rsidRPr="002B54E0">
        <w:rPr>
          <w:b/>
          <w:sz w:val="22"/>
          <w:szCs w:val="22"/>
        </w:rPr>
        <w:t xml:space="preserve"> </w:t>
      </w:r>
      <w:r w:rsidR="00634D56" w:rsidRPr="002B54E0">
        <w:rPr>
          <w:b/>
          <w:sz w:val="22"/>
          <w:szCs w:val="22"/>
        </w:rPr>
        <w:t xml:space="preserve">   </w:t>
      </w:r>
      <w:r w:rsidR="0098324B" w:rsidRPr="002B54E0">
        <w:rPr>
          <w:b/>
          <w:sz w:val="22"/>
          <w:szCs w:val="22"/>
        </w:rPr>
        <w:t xml:space="preserve"> </w:t>
      </w:r>
      <w:r w:rsidR="009B16F6" w:rsidRPr="002B54E0">
        <w:rPr>
          <w:b/>
          <w:sz w:val="22"/>
          <w:szCs w:val="22"/>
        </w:rPr>
        <w:t xml:space="preserve">               </w:t>
      </w:r>
      <w:r w:rsidR="002B54E0" w:rsidRPr="002B54E0">
        <w:rPr>
          <w:b/>
          <w:sz w:val="22"/>
          <w:szCs w:val="22"/>
        </w:rPr>
        <w:t xml:space="preserve"> PAZARTESİ</w:t>
      </w:r>
    </w:p>
    <w:p w:rsidR="00480E7C" w:rsidRPr="002B54E0" w:rsidRDefault="0091254D" w:rsidP="009B16F6">
      <w:pPr>
        <w:pStyle w:val="Balk2"/>
        <w:ind w:left="7080" w:firstLine="0"/>
        <w:rPr>
          <w:sz w:val="22"/>
          <w:szCs w:val="22"/>
        </w:rPr>
      </w:pPr>
      <w:r w:rsidRPr="002B54E0">
        <w:rPr>
          <w:sz w:val="22"/>
          <w:szCs w:val="22"/>
        </w:rPr>
        <w:t xml:space="preserve">                        </w:t>
      </w:r>
      <w:r w:rsidR="00E110DD" w:rsidRPr="002B54E0">
        <w:rPr>
          <w:sz w:val="22"/>
          <w:szCs w:val="22"/>
        </w:rPr>
        <w:t xml:space="preserve"> </w:t>
      </w:r>
      <w:r w:rsidR="00B05C4E" w:rsidRPr="002B54E0">
        <w:rPr>
          <w:sz w:val="22"/>
          <w:szCs w:val="22"/>
        </w:rPr>
        <w:t xml:space="preserve"> </w:t>
      </w:r>
      <w:r w:rsidR="009617DE" w:rsidRPr="002B54E0">
        <w:rPr>
          <w:sz w:val="22"/>
          <w:szCs w:val="22"/>
        </w:rPr>
        <w:t xml:space="preserve"> </w:t>
      </w:r>
      <w:r w:rsidR="007B723E" w:rsidRPr="002B54E0">
        <w:rPr>
          <w:sz w:val="22"/>
          <w:szCs w:val="22"/>
        </w:rPr>
        <w:t xml:space="preserve"> </w:t>
      </w:r>
      <w:r w:rsidR="002117E1" w:rsidRPr="002B54E0">
        <w:rPr>
          <w:sz w:val="22"/>
          <w:szCs w:val="22"/>
        </w:rPr>
        <w:t xml:space="preserve"> </w:t>
      </w:r>
      <w:r w:rsidR="009B16F6" w:rsidRPr="002B54E0">
        <w:rPr>
          <w:sz w:val="22"/>
          <w:szCs w:val="22"/>
        </w:rPr>
        <w:t xml:space="preserve">           </w:t>
      </w:r>
      <w:r w:rsidRPr="002B54E0">
        <w:rPr>
          <w:sz w:val="22"/>
          <w:szCs w:val="22"/>
        </w:rPr>
        <w:t xml:space="preserve">SAAT: </w:t>
      </w:r>
      <w:r w:rsidR="0083697B" w:rsidRPr="002B54E0">
        <w:rPr>
          <w:sz w:val="22"/>
          <w:szCs w:val="22"/>
        </w:rPr>
        <w:t>11</w:t>
      </w:r>
      <w:r w:rsidR="00DC50BB" w:rsidRPr="002B54E0">
        <w:rPr>
          <w:sz w:val="22"/>
          <w:szCs w:val="22"/>
        </w:rPr>
        <w:t>.</w:t>
      </w:r>
      <w:r w:rsidR="005F1398" w:rsidRPr="002B54E0">
        <w:rPr>
          <w:sz w:val="22"/>
          <w:szCs w:val="22"/>
        </w:rPr>
        <w:t>0</w:t>
      </w:r>
      <w:r w:rsidR="00AE15BD" w:rsidRPr="002B54E0">
        <w:rPr>
          <w:sz w:val="22"/>
          <w:szCs w:val="22"/>
        </w:rPr>
        <w:t>0</w:t>
      </w:r>
    </w:p>
    <w:p w:rsidR="00903395" w:rsidRPr="002B54E0" w:rsidRDefault="00AE6EAC" w:rsidP="002E0B4E">
      <w:pPr>
        <w:rPr>
          <w:sz w:val="22"/>
          <w:szCs w:val="22"/>
        </w:rPr>
      </w:pPr>
      <w:r w:rsidRPr="002B54E0">
        <w:rPr>
          <w:b/>
          <w:sz w:val="22"/>
          <w:szCs w:val="22"/>
        </w:rPr>
        <w:t>1</w:t>
      </w:r>
      <w:r w:rsidR="0091254D" w:rsidRPr="002B54E0">
        <w:rPr>
          <w:b/>
          <w:sz w:val="22"/>
          <w:szCs w:val="22"/>
        </w:rPr>
        <w:t xml:space="preserve">- </w:t>
      </w:r>
      <w:r w:rsidR="0091254D" w:rsidRPr="002B54E0">
        <w:rPr>
          <w:sz w:val="22"/>
          <w:szCs w:val="22"/>
        </w:rPr>
        <w:t>YOKLAMA.</w:t>
      </w:r>
    </w:p>
    <w:p w:rsidR="00F948DA" w:rsidRPr="002B54E0" w:rsidRDefault="00F948DA" w:rsidP="002E0B4E">
      <w:pPr>
        <w:rPr>
          <w:sz w:val="22"/>
          <w:szCs w:val="22"/>
        </w:rPr>
      </w:pPr>
    </w:p>
    <w:p w:rsidR="00657146" w:rsidRPr="002B54E0" w:rsidRDefault="00AE6EAC" w:rsidP="00AE4598">
      <w:pPr>
        <w:jc w:val="both"/>
        <w:rPr>
          <w:sz w:val="22"/>
          <w:szCs w:val="22"/>
        </w:rPr>
      </w:pPr>
      <w:r w:rsidRPr="002B54E0">
        <w:rPr>
          <w:b/>
          <w:sz w:val="22"/>
          <w:szCs w:val="22"/>
        </w:rPr>
        <w:t>2</w:t>
      </w:r>
      <w:r w:rsidR="0091254D" w:rsidRPr="002B54E0">
        <w:rPr>
          <w:b/>
          <w:sz w:val="22"/>
          <w:szCs w:val="22"/>
        </w:rPr>
        <w:t>-</w:t>
      </w:r>
      <w:r w:rsidR="0091254D" w:rsidRPr="002B54E0">
        <w:rPr>
          <w:sz w:val="22"/>
          <w:szCs w:val="22"/>
        </w:rPr>
        <w:t xml:space="preserve"> </w:t>
      </w:r>
      <w:r w:rsidR="009B16F6" w:rsidRPr="002B54E0">
        <w:rPr>
          <w:sz w:val="22"/>
          <w:szCs w:val="22"/>
        </w:rPr>
        <w:t>0</w:t>
      </w:r>
      <w:r w:rsidR="002B54E0" w:rsidRPr="002B54E0">
        <w:rPr>
          <w:sz w:val="22"/>
          <w:szCs w:val="22"/>
        </w:rPr>
        <w:t>3</w:t>
      </w:r>
      <w:r w:rsidR="00A447C8" w:rsidRPr="002B54E0">
        <w:rPr>
          <w:sz w:val="22"/>
          <w:szCs w:val="22"/>
        </w:rPr>
        <w:t>.</w:t>
      </w:r>
      <w:r w:rsidR="002117E1" w:rsidRPr="002B54E0">
        <w:rPr>
          <w:sz w:val="22"/>
          <w:szCs w:val="22"/>
        </w:rPr>
        <w:t>10</w:t>
      </w:r>
      <w:r w:rsidR="006864AC" w:rsidRPr="002B54E0">
        <w:rPr>
          <w:sz w:val="22"/>
          <w:szCs w:val="22"/>
        </w:rPr>
        <w:t>.</w:t>
      </w:r>
      <w:r w:rsidR="00A447C8" w:rsidRPr="002B54E0">
        <w:rPr>
          <w:sz w:val="22"/>
          <w:szCs w:val="22"/>
        </w:rPr>
        <w:t>20</w:t>
      </w:r>
      <w:r w:rsidR="00C00342" w:rsidRPr="002B54E0">
        <w:rPr>
          <w:sz w:val="22"/>
          <w:szCs w:val="22"/>
        </w:rPr>
        <w:t>20</w:t>
      </w:r>
      <w:r w:rsidR="00A447C8" w:rsidRPr="002B54E0">
        <w:rPr>
          <w:sz w:val="22"/>
          <w:szCs w:val="22"/>
        </w:rPr>
        <w:t xml:space="preserve"> </w:t>
      </w:r>
      <w:r w:rsidR="006864AC" w:rsidRPr="002B54E0">
        <w:rPr>
          <w:sz w:val="22"/>
          <w:szCs w:val="22"/>
        </w:rPr>
        <w:t>TARİHLİ TOPLANTI TUTANAK ÖZET</w:t>
      </w:r>
      <w:r w:rsidR="00161FB2" w:rsidRPr="002B54E0">
        <w:rPr>
          <w:sz w:val="22"/>
          <w:szCs w:val="22"/>
        </w:rPr>
        <w:t>İNİN</w:t>
      </w:r>
      <w:r w:rsidR="00AE4598" w:rsidRPr="002B54E0">
        <w:rPr>
          <w:sz w:val="22"/>
          <w:szCs w:val="22"/>
        </w:rPr>
        <w:t xml:space="preserve"> OKUNARAK OYLANMASI</w:t>
      </w:r>
      <w:r w:rsidR="00E72607" w:rsidRPr="002B54E0">
        <w:rPr>
          <w:sz w:val="22"/>
          <w:szCs w:val="22"/>
        </w:rPr>
        <w:t>.</w:t>
      </w:r>
    </w:p>
    <w:p w:rsidR="00BB5120" w:rsidRPr="002B54E0" w:rsidRDefault="00BB5120" w:rsidP="006C6385">
      <w:pPr>
        <w:jc w:val="both"/>
        <w:rPr>
          <w:sz w:val="22"/>
          <w:szCs w:val="22"/>
        </w:rPr>
      </w:pPr>
    </w:p>
    <w:p w:rsidR="00C471D3" w:rsidRPr="002B54E0" w:rsidRDefault="009B16F6" w:rsidP="006C6385">
      <w:pPr>
        <w:jc w:val="both"/>
        <w:rPr>
          <w:sz w:val="22"/>
          <w:szCs w:val="22"/>
        </w:rPr>
      </w:pPr>
      <w:r w:rsidRPr="002B54E0">
        <w:rPr>
          <w:b/>
          <w:sz w:val="22"/>
          <w:szCs w:val="22"/>
        </w:rPr>
        <w:t>3</w:t>
      </w:r>
      <w:r w:rsidR="00C471D3" w:rsidRPr="002B54E0">
        <w:rPr>
          <w:b/>
          <w:sz w:val="22"/>
          <w:szCs w:val="22"/>
        </w:rPr>
        <w:t xml:space="preserve">- </w:t>
      </w:r>
      <w:r w:rsidR="00C471D3" w:rsidRPr="002B54E0">
        <w:rPr>
          <w:sz w:val="22"/>
          <w:szCs w:val="22"/>
        </w:rPr>
        <w:t xml:space="preserve">BÖLGEMİZDE YAŞAYAN TOPLULUK, KAVİM VEYA KURULAN DEVLETLER </w:t>
      </w:r>
      <w:r w:rsidR="00CF26B9" w:rsidRPr="002B54E0">
        <w:rPr>
          <w:sz w:val="22"/>
          <w:szCs w:val="22"/>
        </w:rPr>
        <w:t>HUSUSUNDA</w:t>
      </w:r>
      <w:r w:rsidR="00C471D3" w:rsidRPr="002B54E0">
        <w:rPr>
          <w:sz w:val="22"/>
          <w:szCs w:val="22"/>
        </w:rPr>
        <w:t xml:space="preserve"> İL ÖZEL İDARESİNİN “TURİZM GÖREVİ KAPSAMINDA” </w:t>
      </w:r>
      <w:r w:rsidR="00CF26B9" w:rsidRPr="002B54E0">
        <w:rPr>
          <w:sz w:val="22"/>
          <w:szCs w:val="22"/>
        </w:rPr>
        <w:t>ÇALIŞMA</w:t>
      </w:r>
      <w:r w:rsidR="00C471D3" w:rsidRPr="002B54E0">
        <w:rPr>
          <w:sz w:val="22"/>
          <w:szCs w:val="22"/>
        </w:rPr>
        <w:t xml:space="preserve"> YAPILARAK İL GENEL MECLİSİNİN BİLGİLENDİRİLMESİ TALEBİNİNE AİT TURİZM KOMİSYON RAPORUNUN GÖRÜŞÜLMESİ</w:t>
      </w:r>
    </w:p>
    <w:p w:rsidR="00C471D3" w:rsidRPr="002B54E0" w:rsidRDefault="00C471D3" w:rsidP="006C6385">
      <w:pPr>
        <w:jc w:val="both"/>
        <w:rPr>
          <w:sz w:val="22"/>
          <w:szCs w:val="22"/>
        </w:rPr>
      </w:pPr>
    </w:p>
    <w:p w:rsidR="00C94967" w:rsidRPr="002B54E0" w:rsidRDefault="009B16F6" w:rsidP="006C6385">
      <w:pPr>
        <w:jc w:val="both"/>
        <w:rPr>
          <w:sz w:val="22"/>
          <w:szCs w:val="22"/>
        </w:rPr>
      </w:pPr>
      <w:r w:rsidRPr="002B54E0">
        <w:rPr>
          <w:b/>
          <w:sz w:val="22"/>
          <w:szCs w:val="22"/>
        </w:rPr>
        <w:t>4</w:t>
      </w:r>
      <w:r w:rsidR="00BB5120" w:rsidRPr="002B54E0">
        <w:rPr>
          <w:b/>
          <w:sz w:val="22"/>
          <w:szCs w:val="22"/>
        </w:rPr>
        <w:t>-</w:t>
      </w:r>
      <w:r w:rsidR="00BB5120" w:rsidRPr="002B54E0">
        <w:rPr>
          <w:sz w:val="22"/>
          <w:szCs w:val="22"/>
        </w:rPr>
        <w:t xml:space="preserve"> </w:t>
      </w:r>
      <w:r w:rsidR="004778BB" w:rsidRPr="002B54E0">
        <w:rPr>
          <w:sz w:val="22"/>
          <w:szCs w:val="22"/>
        </w:rPr>
        <w:t xml:space="preserve">İLİMİZDE GEREK EV, GEREKSE DÜĞÜN SALONLARINDA YAPILAN DÜĞÜNLERDE, İNSAN SAĞLIĞINI OLUMSUZ YÖNDE ETKİLEYECEK GÜRÜLTÜ VE SES KİRLİLİĞİ İLE DÜĞÜNLERDEKİ GÜRÜLTÜ SINIRININ AŞILIP AŞILMADIĞI, DENETLEME YETKİSİNİN HANGİ KURUMDA OLDUĞU, BU KURUMDA DÜĞÜNLERİ DENETLEYECEK YETERLİ ELEMAN VE YETERLİ DESİBEL METRENİN OLUP OLMADIĞI, GÜRÜLTÜ SINIRINI AŞAN KİŞİ </w:t>
      </w:r>
      <w:proofErr w:type="gramStart"/>
      <w:r w:rsidR="004778BB" w:rsidRPr="002B54E0">
        <w:rPr>
          <w:sz w:val="22"/>
          <w:szCs w:val="22"/>
        </w:rPr>
        <w:t>YADA</w:t>
      </w:r>
      <w:proofErr w:type="gramEnd"/>
      <w:r w:rsidR="004778BB" w:rsidRPr="002B54E0">
        <w:rPr>
          <w:sz w:val="22"/>
          <w:szCs w:val="22"/>
        </w:rPr>
        <w:t xml:space="preserve"> KURULUŞLARA NE GİBİ CEZALARIN UYGULANDIĞI VE SON BİR YILDA BU KONTROLLER ESNASINDA İDARİ PARA CEZASI UYGULANDIYSA CEZA TUTARININ NE KADAR OLDUĞU HUSUSLARINDA İL ÖZEL İDARESİNİN “ÇEVRE VE SAĞLIK GÖREVİ KAPSAMINDA” </w:t>
      </w:r>
      <w:r w:rsidR="00CF26B9" w:rsidRPr="002B54E0">
        <w:rPr>
          <w:sz w:val="22"/>
          <w:szCs w:val="22"/>
        </w:rPr>
        <w:t>ÇALIŞMA</w:t>
      </w:r>
      <w:r w:rsidR="004778BB" w:rsidRPr="002B54E0">
        <w:rPr>
          <w:sz w:val="22"/>
          <w:szCs w:val="22"/>
        </w:rPr>
        <w:t xml:space="preserve"> YAPILARAK İL GENEL MECLİSİNİN BİLGİLENDİRİLMESİ TALEBİNE AİT ÇEVRE VE SAĞLIK KOMİSYON RAPORUNUN GÖRÜŞÜLMESİ</w:t>
      </w:r>
      <w:r w:rsidR="00C94967" w:rsidRPr="002B54E0">
        <w:rPr>
          <w:sz w:val="22"/>
          <w:szCs w:val="22"/>
        </w:rPr>
        <w:t>.</w:t>
      </w:r>
    </w:p>
    <w:p w:rsidR="00ED2729" w:rsidRPr="002B54E0" w:rsidRDefault="00ED2729" w:rsidP="006C6385">
      <w:pPr>
        <w:jc w:val="both"/>
        <w:rPr>
          <w:b/>
          <w:sz w:val="22"/>
          <w:szCs w:val="22"/>
        </w:rPr>
      </w:pPr>
    </w:p>
    <w:p w:rsidR="00340687" w:rsidRPr="002B54E0" w:rsidRDefault="009B16F6" w:rsidP="006C6385">
      <w:pPr>
        <w:jc w:val="both"/>
        <w:rPr>
          <w:sz w:val="22"/>
          <w:szCs w:val="22"/>
        </w:rPr>
      </w:pPr>
      <w:r w:rsidRPr="002B54E0">
        <w:rPr>
          <w:b/>
          <w:sz w:val="22"/>
          <w:szCs w:val="22"/>
        </w:rPr>
        <w:t>5</w:t>
      </w:r>
      <w:r w:rsidR="00BB5120" w:rsidRPr="002B54E0">
        <w:rPr>
          <w:b/>
          <w:sz w:val="22"/>
          <w:szCs w:val="22"/>
        </w:rPr>
        <w:t>-</w:t>
      </w:r>
      <w:r w:rsidR="00BB5120" w:rsidRPr="002B54E0">
        <w:rPr>
          <w:sz w:val="22"/>
          <w:szCs w:val="22"/>
        </w:rPr>
        <w:t xml:space="preserve"> </w:t>
      </w:r>
      <w:r w:rsidR="00395CB8" w:rsidRPr="002B54E0">
        <w:rPr>
          <w:sz w:val="22"/>
          <w:szCs w:val="22"/>
        </w:rPr>
        <w:t>İL GENEL MECLİSİNİN EYLÜL AYI TOPLANTILARINDA KÖYE YÖNELİK HİZMETLER KOMİSYONUNA HAVALE EDİLEN “İL ÖZEL İDARESİ GÖREV VE SORUMLULUK ALANINDA BULUNAN İLİMİZ MERKEZ VE İLÇE KÖYLERİNDE YAŞANAN İÇME SUYU SIKINTILARININ GİDERİLMESİ” TALEBİNE AİT KÖYE YÖNELİK HİZMETLER KOMİSYON RAPORUNUN GÖRÜŞÜLMESİ</w:t>
      </w:r>
      <w:r w:rsidR="00A64280" w:rsidRPr="002B54E0">
        <w:rPr>
          <w:sz w:val="22"/>
          <w:szCs w:val="22"/>
        </w:rPr>
        <w:t xml:space="preserve"> </w:t>
      </w:r>
    </w:p>
    <w:p w:rsidR="009C690E" w:rsidRPr="002B54E0" w:rsidRDefault="009C690E" w:rsidP="006C6385">
      <w:pPr>
        <w:jc w:val="both"/>
        <w:rPr>
          <w:sz w:val="22"/>
          <w:szCs w:val="22"/>
        </w:rPr>
      </w:pPr>
    </w:p>
    <w:p w:rsidR="00395CB8" w:rsidRPr="002B54E0" w:rsidRDefault="009B16F6" w:rsidP="00395CB8">
      <w:pPr>
        <w:jc w:val="both"/>
        <w:rPr>
          <w:sz w:val="22"/>
          <w:szCs w:val="22"/>
        </w:rPr>
      </w:pPr>
      <w:proofErr w:type="gramStart"/>
      <w:r w:rsidRPr="002B54E0">
        <w:rPr>
          <w:b/>
          <w:sz w:val="22"/>
          <w:szCs w:val="22"/>
        </w:rPr>
        <w:t>6</w:t>
      </w:r>
      <w:r w:rsidR="009C690E" w:rsidRPr="002B54E0">
        <w:rPr>
          <w:b/>
          <w:sz w:val="22"/>
          <w:szCs w:val="22"/>
        </w:rPr>
        <w:t>-</w:t>
      </w:r>
      <w:r w:rsidR="009C690E" w:rsidRPr="002B54E0">
        <w:rPr>
          <w:sz w:val="22"/>
          <w:szCs w:val="22"/>
        </w:rPr>
        <w:t xml:space="preserve"> </w:t>
      </w:r>
      <w:r w:rsidR="00395CB8" w:rsidRPr="002B54E0">
        <w:rPr>
          <w:sz w:val="22"/>
          <w:szCs w:val="22"/>
        </w:rPr>
        <w:t>İL GENEL MECLİSİNİN</w:t>
      </w:r>
      <w:r w:rsidR="00395CB8" w:rsidRPr="002B54E0">
        <w:rPr>
          <w:b/>
          <w:sz w:val="22"/>
          <w:szCs w:val="22"/>
        </w:rPr>
        <w:t xml:space="preserve"> </w:t>
      </w:r>
      <w:r w:rsidR="00395CB8" w:rsidRPr="002B54E0">
        <w:rPr>
          <w:sz w:val="22"/>
          <w:szCs w:val="22"/>
        </w:rPr>
        <w:t>AĞUSTOS AYI TOPLANTILARINDA PLAN VE BÜTÇE KOMİSYONUNA HAVALE EDİLEN “İL ÖZEL İDARESİ GÖREV VE SORUMLULUK ALANINDA BULUNAN İLİMİZ MERKEZ VE İLÇE KÖYLERİNDE YAŞANAN İÇME SUYU, KÖY KONAĞI, CAMİ</w:t>
      </w:r>
      <w:r w:rsidR="003A2238" w:rsidRPr="002B54E0">
        <w:rPr>
          <w:sz w:val="22"/>
          <w:szCs w:val="22"/>
        </w:rPr>
        <w:t xml:space="preserve"> MİNARE İNŞAATI, MUHTARLIK BİNASI, KÖY YEMEKHANESİ</w:t>
      </w:r>
      <w:r w:rsidR="00395CB8" w:rsidRPr="002B54E0">
        <w:rPr>
          <w:sz w:val="22"/>
          <w:szCs w:val="22"/>
        </w:rPr>
        <w:t xml:space="preserve"> VE İMAM EVİ BAKIM ONARIMLARI İÇİN” ÖDENEK TALEPLERİNE AİT KOMİSYON RAPORUNUN GÖRÜŞÜLMESİ. </w:t>
      </w:r>
      <w:proofErr w:type="gramEnd"/>
    </w:p>
    <w:p w:rsidR="009C690E" w:rsidRPr="002B54E0" w:rsidRDefault="009C690E" w:rsidP="006C6385">
      <w:pPr>
        <w:jc w:val="both"/>
        <w:rPr>
          <w:sz w:val="22"/>
          <w:szCs w:val="22"/>
        </w:rPr>
      </w:pPr>
      <w:bookmarkStart w:id="0" w:name="_GoBack"/>
      <w:bookmarkEnd w:id="0"/>
    </w:p>
    <w:p w:rsidR="008D2810" w:rsidRPr="002B54E0" w:rsidRDefault="002B54E0" w:rsidP="008D2810">
      <w:pPr>
        <w:jc w:val="both"/>
        <w:rPr>
          <w:sz w:val="22"/>
          <w:szCs w:val="22"/>
        </w:rPr>
      </w:pPr>
      <w:proofErr w:type="gramStart"/>
      <w:r w:rsidRPr="002B54E0">
        <w:rPr>
          <w:b/>
          <w:sz w:val="22"/>
          <w:szCs w:val="22"/>
        </w:rPr>
        <w:t>7</w:t>
      </w:r>
      <w:r w:rsidR="008D2810" w:rsidRPr="002B54E0">
        <w:rPr>
          <w:b/>
          <w:sz w:val="22"/>
          <w:szCs w:val="22"/>
        </w:rPr>
        <w:t>-</w:t>
      </w:r>
      <w:r w:rsidR="008D2810" w:rsidRPr="002B54E0">
        <w:rPr>
          <w:sz w:val="22"/>
          <w:szCs w:val="22"/>
        </w:rPr>
        <w:t xml:space="preserve"> </w:t>
      </w:r>
      <w:r w:rsidR="002619DB" w:rsidRPr="002B54E0">
        <w:rPr>
          <w:sz w:val="22"/>
          <w:szCs w:val="22"/>
        </w:rPr>
        <w:t xml:space="preserve">İLİMİZDE ÇİFTÇİLERİN, ÖZELLİKLE TAHIL VE HUBUBAT EKİMİ VE ÇİMLENDİKTEN SONRA GELİŞMELERİ İÇİN NE TÜR GÜBRELER KULLANDIĞI, FERMANTE EDİLMİŞ ORGANİK GÜBRE KULLANILIP KULLANILMADIĞI, DEVLETİN FERMANTE EDİLMİŞ ORGANİK GÜBRE KULLANIMINDA TEŞVİĞİNİN OLUP OLMADIĞI VE KİMYEVİ GÜBRENİN YARAR VE ZARARLARI HAKKINDA İL ÖZEL İDARESİNİN “TARIM GÖREVİ KAPSAMINDA” </w:t>
      </w:r>
      <w:r w:rsidR="00CF26B9" w:rsidRPr="002B54E0">
        <w:rPr>
          <w:sz w:val="22"/>
          <w:szCs w:val="22"/>
        </w:rPr>
        <w:t>ÇALIŞMA</w:t>
      </w:r>
      <w:r w:rsidR="002619DB" w:rsidRPr="002B54E0">
        <w:rPr>
          <w:sz w:val="22"/>
          <w:szCs w:val="22"/>
        </w:rPr>
        <w:t xml:space="preserve"> YAPILARAK İL GENEL MECLİSİNİN BİLGİLENDİRİLMESİ</w:t>
      </w:r>
      <w:r w:rsidR="009C690E" w:rsidRPr="002B54E0">
        <w:rPr>
          <w:sz w:val="22"/>
          <w:szCs w:val="22"/>
        </w:rPr>
        <w:t xml:space="preserve"> </w:t>
      </w:r>
      <w:r w:rsidR="008D2810" w:rsidRPr="002B54E0">
        <w:rPr>
          <w:sz w:val="22"/>
          <w:szCs w:val="22"/>
        </w:rPr>
        <w:t xml:space="preserve">TALEBİNE AİT </w:t>
      </w:r>
      <w:r w:rsidR="002619DB" w:rsidRPr="002B54E0">
        <w:rPr>
          <w:sz w:val="22"/>
          <w:szCs w:val="22"/>
        </w:rPr>
        <w:t>TARIM VE HAYVANCILIK</w:t>
      </w:r>
      <w:r w:rsidR="008D2810" w:rsidRPr="002B54E0">
        <w:rPr>
          <w:sz w:val="22"/>
          <w:szCs w:val="22"/>
        </w:rPr>
        <w:t xml:space="preserve"> KOMİSYON RAPORUNUN GÖRÜŞÜLMESİ. </w:t>
      </w:r>
      <w:proofErr w:type="gramEnd"/>
    </w:p>
    <w:p w:rsidR="008D2810" w:rsidRPr="002B54E0" w:rsidRDefault="008D2810" w:rsidP="008D2810">
      <w:pPr>
        <w:jc w:val="both"/>
        <w:rPr>
          <w:sz w:val="22"/>
          <w:szCs w:val="22"/>
        </w:rPr>
      </w:pPr>
    </w:p>
    <w:p w:rsidR="00647F08" w:rsidRPr="002B54E0" w:rsidRDefault="002B54E0" w:rsidP="006C6385">
      <w:pPr>
        <w:jc w:val="both"/>
        <w:rPr>
          <w:sz w:val="22"/>
          <w:szCs w:val="22"/>
        </w:rPr>
      </w:pPr>
      <w:proofErr w:type="gramStart"/>
      <w:r w:rsidRPr="002B54E0">
        <w:rPr>
          <w:b/>
          <w:sz w:val="22"/>
          <w:szCs w:val="22"/>
        </w:rPr>
        <w:t>8</w:t>
      </w:r>
      <w:r w:rsidR="008D2810" w:rsidRPr="002B54E0">
        <w:rPr>
          <w:b/>
          <w:sz w:val="22"/>
          <w:szCs w:val="22"/>
        </w:rPr>
        <w:t xml:space="preserve">- </w:t>
      </w:r>
      <w:r w:rsidR="002619DB" w:rsidRPr="002B54E0">
        <w:rPr>
          <w:sz w:val="22"/>
          <w:szCs w:val="22"/>
        </w:rPr>
        <w:t xml:space="preserve">İLİMİZ GENELİNDE 2020-2021 EĞİTİM VE ÖĞRETİM YILINDA UYGULAMADA OLAN TAŞIMALI EĞİTİM SİSTEMİNDE KULLANILAN SERVİSLER İÇİN YENİ ÇIKAN YÖNETMELİK VE COVİD-19 KAPSAMINDA NE GİBİ ÖNLEMLERİN ALINDIĞI HUSUSLARINDA İL ÖZEL İDARESİNİN “EĞİTİM GÖREVİ KAPSAMINDA” KOMİSYON ÇALIŞMASI YAPILARAK İL GENEL MECLİSİNİN BİLGİLENDİRİLMESİ TALEBİNE </w:t>
      </w:r>
      <w:r w:rsidR="00480E7C" w:rsidRPr="002B54E0">
        <w:rPr>
          <w:sz w:val="22"/>
          <w:szCs w:val="22"/>
        </w:rPr>
        <w:t xml:space="preserve">AİT </w:t>
      </w:r>
      <w:r w:rsidR="002619DB" w:rsidRPr="002B54E0">
        <w:rPr>
          <w:sz w:val="22"/>
          <w:szCs w:val="22"/>
        </w:rPr>
        <w:t xml:space="preserve">EĞİTİM KÜLTÜR VE SOSYAL HİZMETLER </w:t>
      </w:r>
      <w:r w:rsidR="00480E7C" w:rsidRPr="002B54E0">
        <w:rPr>
          <w:sz w:val="22"/>
          <w:szCs w:val="22"/>
        </w:rPr>
        <w:t xml:space="preserve">KOMİSYON RAPORUNUN GÖRÜŞÜLMESİ. </w:t>
      </w:r>
      <w:proofErr w:type="gramEnd"/>
    </w:p>
    <w:p w:rsidR="00480E7C" w:rsidRPr="002B54E0" w:rsidRDefault="00480E7C" w:rsidP="006C6385">
      <w:pPr>
        <w:jc w:val="both"/>
        <w:rPr>
          <w:sz w:val="22"/>
          <w:szCs w:val="22"/>
        </w:rPr>
      </w:pPr>
    </w:p>
    <w:p w:rsidR="00881876" w:rsidRPr="002B54E0" w:rsidRDefault="002B54E0" w:rsidP="000011DB">
      <w:pPr>
        <w:jc w:val="both"/>
        <w:rPr>
          <w:sz w:val="22"/>
          <w:szCs w:val="22"/>
        </w:rPr>
      </w:pPr>
      <w:r w:rsidRPr="002B54E0">
        <w:rPr>
          <w:b/>
          <w:sz w:val="22"/>
          <w:szCs w:val="22"/>
        </w:rPr>
        <w:t>9</w:t>
      </w:r>
      <w:r w:rsidR="00B05C4E" w:rsidRPr="002B54E0">
        <w:rPr>
          <w:b/>
          <w:sz w:val="22"/>
          <w:szCs w:val="22"/>
        </w:rPr>
        <w:t>-</w:t>
      </w:r>
      <w:r w:rsidR="00AE4598" w:rsidRPr="002B54E0">
        <w:rPr>
          <w:sz w:val="22"/>
          <w:szCs w:val="22"/>
        </w:rPr>
        <w:t xml:space="preserve"> </w:t>
      </w:r>
      <w:r w:rsidR="00DC50BB" w:rsidRPr="002B54E0">
        <w:rPr>
          <w:sz w:val="22"/>
          <w:szCs w:val="22"/>
        </w:rPr>
        <w:t xml:space="preserve">BİR SONRAKİ </w:t>
      </w:r>
      <w:r w:rsidR="00A47070" w:rsidRPr="002B54E0">
        <w:rPr>
          <w:sz w:val="22"/>
          <w:szCs w:val="22"/>
        </w:rPr>
        <w:t>BİRLEŞİM</w:t>
      </w:r>
      <w:r w:rsidR="00DC50BB" w:rsidRPr="002B54E0">
        <w:rPr>
          <w:sz w:val="22"/>
          <w:szCs w:val="22"/>
        </w:rPr>
        <w:t xml:space="preserve"> TARİHİ VE SAATİNİN BELİRLENMESİ.</w:t>
      </w:r>
    </w:p>
    <w:p w:rsidR="009B16F6" w:rsidRPr="002B54E0" w:rsidRDefault="009B16F6" w:rsidP="000011DB">
      <w:pPr>
        <w:jc w:val="both"/>
        <w:rPr>
          <w:sz w:val="22"/>
          <w:szCs w:val="22"/>
        </w:rPr>
      </w:pPr>
    </w:p>
    <w:p w:rsidR="00CF17F5" w:rsidRPr="002B54E0" w:rsidRDefault="00CF17F5" w:rsidP="000011DB">
      <w:pPr>
        <w:jc w:val="both"/>
        <w:rPr>
          <w:b/>
          <w:sz w:val="22"/>
          <w:szCs w:val="22"/>
        </w:rPr>
      </w:pP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008C6C88" w:rsidRPr="002B54E0">
        <w:rPr>
          <w:sz w:val="22"/>
          <w:szCs w:val="22"/>
        </w:rPr>
        <w:t xml:space="preserve">           </w:t>
      </w:r>
      <w:r w:rsidRPr="002B54E0">
        <w:rPr>
          <w:b/>
          <w:sz w:val="22"/>
          <w:szCs w:val="22"/>
        </w:rPr>
        <w:t>Murat ÇAYKARA</w:t>
      </w:r>
    </w:p>
    <w:p w:rsidR="00CF17F5" w:rsidRPr="002B54E0" w:rsidRDefault="00CF17F5" w:rsidP="000011DB">
      <w:pPr>
        <w:jc w:val="both"/>
        <w:rPr>
          <w:b/>
          <w:sz w:val="22"/>
          <w:szCs w:val="22"/>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İl Genel Meclisi Başkanı</w:t>
      </w:r>
    </w:p>
    <w:p w:rsidR="00ED2729" w:rsidRPr="002B54E0" w:rsidRDefault="00ED2729">
      <w:pPr>
        <w:jc w:val="both"/>
        <w:rPr>
          <w:b/>
          <w:sz w:val="22"/>
          <w:szCs w:val="22"/>
        </w:rPr>
      </w:pPr>
    </w:p>
    <w:sectPr w:rsidR="00ED2729" w:rsidRPr="002B54E0" w:rsidSect="009B16F6">
      <w:headerReference w:type="default" r:id="rId9"/>
      <w:footerReference w:type="even" r:id="rId10"/>
      <w:footerReference w:type="default" r:id="rId11"/>
      <w:headerReference w:type="first" r:id="rId12"/>
      <w:footerReference w:type="first" r:id="rId13"/>
      <w:pgSz w:w="11906" w:h="16838"/>
      <w:pgMar w:top="0" w:right="567" w:bottom="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FE" w:rsidRDefault="00FC0FFE">
      <w:r>
        <w:separator/>
      </w:r>
    </w:p>
  </w:endnote>
  <w:endnote w:type="continuationSeparator" w:id="0">
    <w:p w:rsidR="00FC0FFE" w:rsidRDefault="00FC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C0F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C0F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C0F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FE" w:rsidRDefault="00FC0FFE">
      <w:r>
        <w:separator/>
      </w:r>
    </w:p>
  </w:footnote>
  <w:footnote w:type="continuationSeparator" w:id="0">
    <w:p w:rsidR="00FC0FFE" w:rsidRDefault="00FC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339104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C0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54E0"/>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BD5"/>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16F6"/>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0FFE"/>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1089-BD7C-4595-9962-B17FEFFE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2020-09-24T06:00:00Z</cp:lastPrinted>
  <dcterms:created xsi:type="dcterms:W3CDTF">2020-10-05T05:18:00Z</dcterms:created>
  <dcterms:modified xsi:type="dcterms:W3CDTF">2020-10-05T05:18:00Z</dcterms:modified>
</cp:coreProperties>
</file>