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30173">
        <w:rPr>
          <w:b/>
          <w:sz w:val="24"/>
          <w:szCs w:val="24"/>
          <w:u w:val="single"/>
        </w:rPr>
        <w:t>01</w:t>
      </w:r>
      <w:r w:rsidR="00E1244D" w:rsidRPr="005705F3">
        <w:rPr>
          <w:b/>
          <w:sz w:val="24"/>
          <w:szCs w:val="24"/>
          <w:u w:val="single"/>
        </w:rPr>
        <w:t>.</w:t>
      </w:r>
      <w:r w:rsidR="00330173">
        <w:rPr>
          <w:b/>
          <w:sz w:val="24"/>
          <w:szCs w:val="24"/>
          <w:u w:val="single"/>
        </w:rPr>
        <w:t>10</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AE15BD" w:rsidRPr="005705F3">
        <w:rPr>
          <w:b/>
          <w:sz w:val="24"/>
          <w:szCs w:val="24"/>
        </w:rPr>
        <w:t xml:space="preserve">     </w:t>
      </w:r>
      <w:r w:rsidR="00B05C4E" w:rsidRPr="005705F3">
        <w:rPr>
          <w:b/>
          <w:sz w:val="24"/>
          <w:szCs w:val="24"/>
        </w:rPr>
        <w:t xml:space="preserve"> </w:t>
      </w:r>
      <w:r w:rsidR="006864AC" w:rsidRPr="005705F3">
        <w:rPr>
          <w:b/>
          <w:sz w:val="24"/>
          <w:szCs w:val="24"/>
        </w:rPr>
        <w:t xml:space="preserve"> </w:t>
      </w:r>
      <w:r w:rsidR="00330173">
        <w:rPr>
          <w:b/>
          <w:sz w:val="24"/>
          <w:szCs w:val="24"/>
        </w:rPr>
        <w:t xml:space="preserve">      SALI</w:t>
      </w:r>
    </w:p>
    <w:p w:rsidR="00B05C4E" w:rsidRDefault="0091254D" w:rsidP="00A65FFA">
      <w:pPr>
        <w:pStyle w:val="Balk2"/>
        <w:ind w:left="7080" w:firstLine="0"/>
        <w:rPr>
          <w:szCs w:val="24"/>
        </w:rPr>
      </w:pPr>
      <w:r w:rsidRPr="005705F3">
        <w:rPr>
          <w:szCs w:val="24"/>
        </w:rPr>
        <w:t xml:space="preserve">                          </w:t>
      </w:r>
      <w:r w:rsidR="00E110DD" w:rsidRPr="005705F3">
        <w:rPr>
          <w:szCs w:val="24"/>
        </w:rPr>
        <w:t xml:space="preserve"> </w:t>
      </w:r>
      <w:r w:rsidR="00B05C4E" w:rsidRPr="005705F3">
        <w:rPr>
          <w:szCs w:val="24"/>
        </w:rPr>
        <w:t xml:space="preserve"> </w:t>
      </w:r>
      <w:r w:rsidR="009617DE" w:rsidRPr="005705F3">
        <w:rPr>
          <w:szCs w:val="24"/>
        </w:rPr>
        <w:t xml:space="preserve"> </w:t>
      </w:r>
      <w:r w:rsidRPr="005705F3">
        <w:rPr>
          <w:szCs w:val="24"/>
        </w:rPr>
        <w:t xml:space="preserve">SAAT: </w:t>
      </w:r>
      <w:r w:rsidR="006864AC" w:rsidRPr="005705F3">
        <w:rPr>
          <w:szCs w:val="24"/>
        </w:rPr>
        <w:t>11</w:t>
      </w:r>
      <w:r w:rsidR="00DC50BB" w:rsidRPr="005705F3">
        <w:rPr>
          <w:szCs w:val="24"/>
        </w:rPr>
        <w:t>.</w:t>
      </w:r>
      <w:r w:rsidR="005F1398" w:rsidRPr="005705F3">
        <w:rPr>
          <w:szCs w:val="24"/>
        </w:rPr>
        <w:t>0</w:t>
      </w:r>
      <w:r w:rsidR="00AE15BD" w:rsidRPr="005705F3">
        <w:rPr>
          <w:szCs w:val="24"/>
        </w:rPr>
        <w:t>0</w:t>
      </w:r>
    </w:p>
    <w:p w:rsidR="006C6385" w:rsidRPr="006C6385" w:rsidRDefault="006C6385" w:rsidP="006C6385"/>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F47C97" w:rsidRPr="005705F3">
        <w:rPr>
          <w:sz w:val="24"/>
          <w:szCs w:val="24"/>
        </w:rPr>
        <w:t>06</w:t>
      </w:r>
      <w:r w:rsidR="00A447C8" w:rsidRPr="005705F3">
        <w:rPr>
          <w:sz w:val="24"/>
          <w:szCs w:val="24"/>
        </w:rPr>
        <w:t>.</w:t>
      </w:r>
      <w:r w:rsidR="00330173">
        <w:rPr>
          <w:sz w:val="24"/>
          <w:szCs w:val="24"/>
        </w:rPr>
        <w:t>09</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A447C8" w:rsidRPr="005705F3">
        <w:rPr>
          <w:sz w:val="24"/>
          <w:szCs w:val="24"/>
        </w:rPr>
        <w:t>İ</w:t>
      </w:r>
      <w:r w:rsidR="00AE4598" w:rsidRPr="005705F3">
        <w:rPr>
          <w:sz w:val="24"/>
          <w:szCs w:val="24"/>
        </w:rPr>
        <w:t>NİN OKUNARAK OYLANMASI</w:t>
      </w:r>
      <w:r w:rsidR="00E72607" w:rsidRPr="005705F3">
        <w:rPr>
          <w:sz w:val="24"/>
          <w:szCs w:val="24"/>
        </w:rPr>
        <w:t>.</w:t>
      </w:r>
    </w:p>
    <w:p w:rsidR="00F5641B" w:rsidRDefault="00F5641B" w:rsidP="00AE4598">
      <w:pPr>
        <w:jc w:val="both"/>
        <w:rPr>
          <w:sz w:val="24"/>
          <w:szCs w:val="24"/>
        </w:rPr>
      </w:pPr>
    </w:p>
    <w:p w:rsidR="00F5641B" w:rsidRDefault="00F5641B" w:rsidP="00AE4598">
      <w:pPr>
        <w:jc w:val="both"/>
        <w:rPr>
          <w:sz w:val="24"/>
          <w:szCs w:val="24"/>
        </w:rPr>
      </w:pPr>
      <w:r>
        <w:rPr>
          <w:b/>
          <w:sz w:val="24"/>
          <w:szCs w:val="24"/>
        </w:rPr>
        <w:t>3-</w:t>
      </w:r>
      <w:r>
        <w:rPr>
          <w:sz w:val="24"/>
          <w:szCs w:val="24"/>
        </w:rPr>
        <w:t xml:space="preserve"> </w:t>
      </w:r>
      <w:r w:rsidR="00204AD8">
        <w:rPr>
          <w:sz w:val="24"/>
          <w:szCs w:val="24"/>
        </w:rPr>
        <w:t>MÜLKİYETİ İL ÖZEL İDARESİNE AİT BALIŞEYH İLÇESİ KOÇUBABA KÖYÜ 115 ADA 1 PARSELDE KAYITLI 1407 M</w:t>
      </w:r>
      <w:r w:rsidR="00204AD8">
        <w:rPr>
          <w:sz w:val="24"/>
          <w:szCs w:val="24"/>
          <w:vertAlign w:val="superscript"/>
        </w:rPr>
        <w:t>2</w:t>
      </w:r>
      <w:r w:rsidR="00204AD8">
        <w:rPr>
          <w:sz w:val="24"/>
          <w:szCs w:val="24"/>
        </w:rPr>
        <w:t xml:space="preserve"> ARSA ÜZERİNDE BULUNAN ŞEHİT ŞENOL ÖZGÜL KÜLTÜR MERKEZİNİN KÖY MUHTARLIĞI ADINA TAHSİS EDİLMESİ TALEBİNİN GÖRÜŞÜLMESİ.</w:t>
      </w:r>
    </w:p>
    <w:p w:rsidR="00204AD8" w:rsidRDefault="00204AD8" w:rsidP="00AE4598">
      <w:pPr>
        <w:jc w:val="both"/>
        <w:rPr>
          <w:sz w:val="24"/>
          <w:szCs w:val="24"/>
        </w:rPr>
      </w:pPr>
    </w:p>
    <w:p w:rsidR="00204AD8" w:rsidRPr="00204AD8" w:rsidRDefault="00204AD8" w:rsidP="00AE4598">
      <w:pPr>
        <w:jc w:val="both"/>
        <w:rPr>
          <w:sz w:val="24"/>
          <w:szCs w:val="24"/>
        </w:rPr>
      </w:pPr>
      <w:r>
        <w:rPr>
          <w:b/>
          <w:sz w:val="24"/>
          <w:szCs w:val="24"/>
        </w:rPr>
        <w:t>4-</w:t>
      </w:r>
      <w:r>
        <w:rPr>
          <w:sz w:val="24"/>
          <w:szCs w:val="24"/>
        </w:rPr>
        <w:t xml:space="preserve"> İL MİLLİ EĞİTİM DANIŞMA KOMİSYONUNDA GÖREV YAPMAK ÜZERE İKİ ÜYE SEÇİMİ.</w:t>
      </w:r>
    </w:p>
    <w:p w:rsidR="00F47C97" w:rsidRPr="005705F3" w:rsidRDefault="00F47C97" w:rsidP="00AE4598">
      <w:pPr>
        <w:jc w:val="both"/>
        <w:rPr>
          <w:sz w:val="24"/>
          <w:szCs w:val="24"/>
        </w:rPr>
      </w:pPr>
    </w:p>
    <w:p w:rsidR="006C6385" w:rsidRDefault="00204AD8" w:rsidP="006C6385">
      <w:pPr>
        <w:jc w:val="both"/>
        <w:rPr>
          <w:sz w:val="24"/>
          <w:szCs w:val="24"/>
        </w:rPr>
      </w:pPr>
      <w:r>
        <w:rPr>
          <w:b/>
          <w:sz w:val="24"/>
          <w:szCs w:val="24"/>
        </w:rPr>
        <w:t>5</w:t>
      </w:r>
      <w:r w:rsidR="00F47C97" w:rsidRPr="005705F3">
        <w:rPr>
          <w:b/>
          <w:sz w:val="24"/>
          <w:szCs w:val="24"/>
        </w:rPr>
        <w:t>-</w:t>
      </w:r>
      <w:r w:rsidR="00F47C97" w:rsidRPr="005705F3">
        <w:rPr>
          <w:sz w:val="24"/>
          <w:szCs w:val="24"/>
        </w:rPr>
        <w:t xml:space="preserve"> </w:t>
      </w:r>
      <w:r w:rsidR="006C6385" w:rsidRPr="005705F3">
        <w:rPr>
          <w:sz w:val="24"/>
          <w:szCs w:val="24"/>
        </w:rPr>
        <w:t>MECLİS, ENCÜMEN KARARLARINI VE PROGRAMLARI İZLEME KOMİSYON RAPORUNUN GÖRÜŞÜMESİ.</w:t>
      </w:r>
    </w:p>
    <w:p w:rsidR="00657146" w:rsidRPr="005705F3" w:rsidRDefault="00657146" w:rsidP="00AE4598">
      <w:pPr>
        <w:jc w:val="both"/>
        <w:rPr>
          <w:sz w:val="24"/>
          <w:szCs w:val="24"/>
        </w:rPr>
      </w:pPr>
    </w:p>
    <w:p w:rsidR="00497946" w:rsidRDefault="00204AD8" w:rsidP="00C63D8D">
      <w:pPr>
        <w:jc w:val="both"/>
        <w:rPr>
          <w:sz w:val="24"/>
          <w:szCs w:val="24"/>
        </w:rPr>
      </w:pPr>
      <w:r>
        <w:rPr>
          <w:b/>
          <w:sz w:val="24"/>
          <w:szCs w:val="24"/>
        </w:rPr>
        <w:t>6</w:t>
      </w:r>
      <w:r w:rsidR="008323E4" w:rsidRPr="005705F3">
        <w:rPr>
          <w:b/>
          <w:sz w:val="24"/>
          <w:szCs w:val="24"/>
        </w:rPr>
        <w:t xml:space="preserve">- </w:t>
      </w:r>
      <w:r w:rsidR="00330173">
        <w:rPr>
          <w:sz w:val="24"/>
        </w:rPr>
        <w:t>SULAKYURT İLÇESİ AYVATLI KÖYÜNE EK KANALİZASYON VE FOSSEPTİK TESİSİ YAPIMI İÇİN AYRILAN ÖDENEĞİN, AYNI KÖYE GÜNEŞ ENERJİ SİSTEMİ KUR</w:t>
      </w:r>
      <w:r w:rsidR="001E202F">
        <w:rPr>
          <w:sz w:val="24"/>
        </w:rPr>
        <w:t>ULMASI ÇALIŞMALARINDA KULLANILMASI TALEBİNE AİT KÖYE YÖNELİK HİZMETLER KOMİSYON RAPORUNUN GÖRÜŞÜLMESİ.</w:t>
      </w:r>
    </w:p>
    <w:p w:rsidR="00330173" w:rsidRPr="005705F3" w:rsidRDefault="00330173" w:rsidP="00C63D8D">
      <w:pPr>
        <w:jc w:val="both"/>
        <w:rPr>
          <w:sz w:val="24"/>
          <w:szCs w:val="24"/>
        </w:rPr>
      </w:pPr>
    </w:p>
    <w:p w:rsidR="002F0027" w:rsidRDefault="006C6385" w:rsidP="00C63D8D">
      <w:pPr>
        <w:jc w:val="both"/>
        <w:rPr>
          <w:sz w:val="24"/>
        </w:rPr>
      </w:pPr>
      <w:r>
        <w:rPr>
          <w:b/>
          <w:sz w:val="24"/>
          <w:szCs w:val="24"/>
        </w:rPr>
        <w:t>7</w:t>
      </w:r>
      <w:r w:rsidR="0083763D" w:rsidRPr="005705F3">
        <w:rPr>
          <w:b/>
          <w:sz w:val="24"/>
          <w:szCs w:val="24"/>
        </w:rPr>
        <w:t>-</w:t>
      </w:r>
      <w:r w:rsidR="0083763D" w:rsidRPr="005705F3">
        <w:rPr>
          <w:sz w:val="24"/>
          <w:szCs w:val="24"/>
        </w:rPr>
        <w:t xml:space="preserve"> </w:t>
      </w:r>
      <w:r w:rsidR="001E202F">
        <w:rPr>
          <w:sz w:val="24"/>
        </w:rPr>
        <w:t>DELİCE İLÇESİ YENİYAPAN KÖYÜ MEVKİİNDE KURULAN TUZ FABRİKASININ ATIKLARINI DERE YATAĞINA BIRAKMASI NEDENİYLE, ARAZİDE TUZ ORANININ ARTMASI KAPSAMINDA OLUŞAN SIKINTILAR HAKKINDA ÇALIŞMA YAPILMASI TALEBİNE AİT ÇEVRE VE SAĞLIK KOMİSYON RAPORUNUN GÖRÜŞÜLMESİ.</w:t>
      </w:r>
    </w:p>
    <w:p w:rsidR="001E202F" w:rsidRPr="005705F3" w:rsidRDefault="001E202F" w:rsidP="00C63D8D">
      <w:pPr>
        <w:jc w:val="both"/>
        <w:rPr>
          <w:sz w:val="24"/>
          <w:szCs w:val="24"/>
        </w:rPr>
      </w:pPr>
    </w:p>
    <w:p w:rsidR="001E202F" w:rsidRPr="005705F3" w:rsidRDefault="006C6385" w:rsidP="002F0027">
      <w:pPr>
        <w:jc w:val="both"/>
        <w:rPr>
          <w:sz w:val="24"/>
          <w:szCs w:val="24"/>
        </w:rPr>
      </w:pPr>
      <w:r>
        <w:rPr>
          <w:b/>
          <w:sz w:val="24"/>
          <w:szCs w:val="24"/>
        </w:rPr>
        <w:t>8</w:t>
      </w:r>
      <w:r w:rsidR="002F0027" w:rsidRPr="005705F3">
        <w:rPr>
          <w:b/>
          <w:sz w:val="24"/>
          <w:szCs w:val="24"/>
        </w:rPr>
        <w:t>-</w:t>
      </w:r>
      <w:r w:rsidR="002F0027" w:rsidRPr="005705F3">
        <w:rPr>
          <w:sz w:val="24"/>
          <w:szCs w:val="24"/>
        </w:rPr>
        <w:t xml:space="preserve"> </w:t>
      </w:r>
      <w:r w:rsidR="001E202F">
        <w:rPr>
          <w:sz w:val="24"/>
        </w:rPr>
        <w:t>İLİMİZ VE İLÇELERİMİZDE HALTER SPORUYLA İLGİLİ SPORCULARIN BULUNUP BULUNMADIĞI, HALTER SPORUNUN İLİMİZDE GELİŞTİRİLMESİ ADINA NE GİBİ ÇALIŞMALARIN YAPILDIĞI, BU SPOR DALINDA DERECEYE GİREN ULUSAL VE ULUSLARARASI ALANDA SPORCUNUN BULUNUP BULUNMADIĞI HUSUSLARINDA ÇALIŞMA YAPILMASI TALEBİNE AİT GENÇLİK VE SPOR KOMİSYON RAPORUNUN GÖRÜŞÜLMESİ.</w:t>
      </w:r>
    </w:p>
    <w:p w:rsidR="002F0027" w:rsidRPr="005705F3" w:rsidRDefault="002F0027" w:rsidP="00C63D8D">
      <w:pPr>
        <w:jc w:val="both"/>
        <w:rPr>
          <w:sz w:val="24"/>
          <w:szCs w:val="24"/>
        </w:rPr>
      </w:pPr>
    </w:p>
    <w:p w:rsidR="002F0027" w:rsidRDefault="006C6385" w:rsidP="00C63D8D">
      <w:pPr>
        <w:jc w:val="both"/>
        <w:rPr>
          <w:sz w:val="24"/>
          <w:szCs w:val="24"/>
        </w:rPr>
      </w:pPr>
      <w:proofErr w:type="gramStart"/>
      <w:r>
        <w:rPr>
          <w:b/>
          <w:sz w:val="24"/>
          <w:szCs w:val="24"/>
        </w:rPr>
        <w:t>9</w:t>
      </w:r>
      <w:r w:rsidR="002F0027" w:rsidRPr="005705F3">
        <w:rPr>
          <w:b/>
          <w:sz w:val="24"/>
          <w:szCs w:val="24"/>
        </w:rPr>
        <w:t>-</w:t>
      </w:r>
      <w:r w:rsidR="002F0027" w:rsidRPr="005705F3">
        <w:rPr>
          <w:sz w:val="24"/>
          <w:szCs w:val="24"/>
        </w:rPr>
        <w:t xml:space="preserve"> </w:t>
      </w:r>
      <w:r w:rsidR="001E202F">
        <w:rPr>
          <w:sz w:val="24"/>
        </w:rPr>
        <w:t>2019-2020 EĞİTİM ÖĞRETİM YILININ BAŞLAMASI NEDENİYLE İLİMİZ MERKEZDE TAŞIMALI EĞİTİM GÖREN ÖĞRENCİLERİN ÖĞRENCİ SERVİS ARAÇLARINDA GEREKLİ KONTROLLERİNİN YAPILIP YAPILMADIĞI, TAŞIMALI EĞİTİM ÖĞRETİM SİSTEMİNDEN FAYDALANAN ÖĞRENCİ VE ÖĞRENCİ SERVİS ARAÇLARININ SAYILARI VE BU ÖĞRENCİLERİN YEMEK İHTİYAÇLARININ KARŞILANIP KARŞILANMADIĞI HUSUSLARINDA ÇALIŞMA YAPILMASI TALEBİNE AİT EĞİTİM KÜLTÜR VE SOSYAL HİZMETLER KOMİSYON RAPORUNUN GÖRÜŞÜLMESİ.</w:t>
      </w:r>
      <w:proofErr w:type="gramEnd"/>
    </w:p>
    <w:p w:rsidR="001E202F" w:rsidRDefault="001E202F" w:rsidP="00C63D8D">
      <w:pPr>
        <w:jc w:val="both"/>
        <w:rPr>
          <w:sz w:val="24"/>
          <w:szCs w:val="24"/>
        </w:rPr>
      </w:pPr>
    </w:p>
    <w:p w:rsidR="006C6385" w:rsidRDefault="006C6385" w:rsidP="00C63D8D">
      <w:pPr>
        <w:jc w:val="both"/>
        <w:rPr>
          <w:sz w:val="24"/>
          <w:szCs w:val="24"/>
        </w:rPr>
      </w:pPr>
    </w:p>
    <w:p w:rsidR="006C6385" w:rsidRDefault="006C6385" w:rsidP="00C63D8D">
      <w:pPr>
        <w:jc w:val="both"/>
        <w:rPr>
          <w:sz w:val="24"/>
          <w:szCs w:val="24"/>
        </w:rPr>
      </w:pPr>
    </w:p>
    <w:p w:rsidR="006C6385" w:rsidRDefault="006C6385" w:rsidP="00C63D8D">
      <w:pPr>
        <w:jc w:val="both"/>
        <w:rPr>
          <w:sz w:val="24"/>
          <w:szCs w:val="24"/>
        </w:rPr>
      </w:pPr>
    </w:p>
    <w:p w:rsidR="006C6385" w:rsidRDefault="006C6385" w:rsidP="00C63D8D">
      <w:pPr>
        <w:jc w:val="both"/>
        <w:rPr>
          <w:sz w:val="24"/>
          <w:szCs w:val="24"/>
        </w:rPr>
      </w:pPr>
    </w:p>
    <w:p w:rsidR="006C6385" w:rsidRDefault="006C6385" w:rsidP="00C63D8D">
      <w:pPr>
        <w:jc w:val="both"/>
        <w:rPr>
          <w:sz w:val="24"/>
          <w:szCs w:val="24"/>
        </w:rPr>
      </w:pPr>
      <w:bookmarkStart w:id="0" w:name="_GoBack"/>
      <w:bookmarkEnd w:id="0"/>
    </w:p>
    <w:p w:rsidR="006C6385" w:rsidRDefault="006C6385" w:rsidP="00C63D8D">
      <w:pPr>
        <w:jc w:val="both"/>
        <w:rPr>
          <w:sz w:val="24"/>
          <w:szCs w:val="24"/>
        </w:rPr>
      </w:pPr>
    </w:p>
    <w:p w:rsidR="006C6385" w:rsidRDefault="006C6385" w:rsidP="00C63D8D">
      <w:pPr>
        <w:jc w:val="both"/>
        <w:rPr>
          <w:sz w:val="24"/>
          <w:szCs w:val="24"/>
        </w:rPr>
      </w:pPr>
    </w:p>
    <w:p w:rsidR="002F0027" w:rsidRDefault="00204AD8" w:rsidP="00C63D8D">
      <w:pPr>
        <w:jc w:val="both"/>
        <w:rPr>
          <w:sz w:val="24"/>
        </w:rPr>
      </w:pPr>
      <w:r>
        <w:rPr>
          <w:b/>
          <w:sz w:val="24"/>
          <w:szCs w:val="24"/>
        </w:rPr>
        <w:t>1</w:t>
      </w:r>
      <w:r w:rsidR="006C6385">
        <w:rPr>
          <w:b/>
          <w:sz w:val="24"/>
          <w:szCs w:val="24"/>
        </w:rPr>
        <w:t>0</w:t>
      </w:r>
      <w:r w:rsidR="002F0027" w:rsidRPr="005705F3">
        <w:rPr>
          <w:b/>
          <w:sz w:val="24"/>
          <w:szCs w:val="24"/>
        </w:rPr>
        <w:t>-</w:t>
      </w:r>
      <w:r w:rsidR="002F0027" w:rsidRPr="005705F3">
        <w:rPr>
          <w:sz w:val="24"/>
          <w:szCs w:val="24"/>
        </w:rPr>
        <w:t xml:space="preserve"> </w:t>
      </w:r>
      <w:r w:rsidR="001E202F">
        <w:rPr>
          <w:sz w:val="24"/>
        </w:rPr>
        <w:t xml:space="preserve">İLİMİZ KARAKEÇİLİ İLÇESİNDEN GEÇEN KIZILIRMAK NEHRİ SOL SAHİLİNDE BULUNAN </w:t>
      </w:r>
      <w:proofErr w:type="gramStart"/>
      <w:r w:rsidR="001E202F">
        <w:rPr>
          <w:sz w:val="24"/>
        </w:rPr>
        <w:t>SULAMA KANALINDA 2019 YILINDA ARIZA VE ÇATLAKLARIN TESPİT EDİLEREK GİDERİLMESİ, KANAL ÜSTÜ EKİMLERİN TESPİTİ, KANAL ALTI EKİMLER İÇİN SÖZLEŞMEYE UYGUN ŞEKİLDE SUYUN VERİLMESİ, GEZİCİ MOTORİZE KANAL SULAMA EKİBİNİN YETERSİZLİĞİ NEDENİYLE SÖZLEŞMEYLE İŞÇİ TEMİNİ VE KAPALI DEVRE SİSTEME GEÇİLİP GEÇİLEMEYECEĞİ HUSUSLARINDA</w:t>
      </w:r>
      <w:r w:rsidR="003C2217">
        <w:rPr>
          <w:sz w:val="24"/>
        </w:rPr>
        <w:t xml:space="preserve"> ÇALIŞMA YAPILMASI TALEBİNE AİT TARIM VE HAYVANCILIK KOMİSYON RAPORUNUN GÖRÜŞÜLMESİ.</w:t>
      </w:r>
      <w:proofErr w:type="gramEnd"/>
    </w:p>
    <w:p w:rsidR="003C2217" w:rsidRDefault="003C2217" w:rsidP="00C63D8D">
      <w:pPr>
        <w:jc w:val="both"/>
        <w:rPr>
          <w:sz w:val="24"/>
        </w:rPr>
      </w:pPr>
    </w:p>
    <w:p w:rsidR="002F0027" w:rsidRDefault="00204AD8" w:rsidP="00C63D8D">
      <w:pPr>
        <w:jc w:val="both"/>
        <w:rPr>
          <w:sz w:val="24"/>
          <w:szCs w:val="24"/>
        </w:rPr>
      </w:pPr>
      <w:r>
        <w:rPr>
          <w:b/>
          <w:sz w:val="24"/>
          <w:szCs w:val="24"/>
        </w:rPr>
        <w:t>1</w:t>
      </w:r>
      <w:r w:rsidR="006C6385">
        <w:rPr>
          <w:b/>
          <w:sz w:val="24"/>
          <w:szCs w:val="24"/>
        </w:rPr>
        <w:t>1</w:t>
      </w:r>
      <w:r w:rsidR="002F0027" w:rsidRPr="005705F3">
        <w:rPr>
          <w:b/>
          <w:sz w:val="24"/>
          <w:szCs w:val="24"/>
        </w:rPr>
        <w:t>-</w:t>
      </w:r>
      <w:r w:rsidR="002F0027" w:rsidRPr="005705F3">
        <w:rPr>
          <w:sz w:val="24"/>
          <w:szCs w:val="24"/>
        </w:rPr>
        <w:t xml:space="preserve"> </w:t>
      </w:r>
      <w:r w:rsidR="003C2217">
        <w:rPr>
          <w:sz w:val="24"/>
        </w:rPr>
        <w:t>İLİMİZ MERKEZ VE İLÇELERİNDE BULUNAN TURİZM POTANSİYELİNE SAHİP ALAN, YAPI VE ESERLERİN NELER OLDUĞU, BU ESERLERİN RESTORASYON İHTİYACININ BULUNUP BULUNMADIĞI, AYRICA BU YAPILARIN TANITIMINDA KİTAP VEYA BROŞÜR HAZIRLANIP HAZIRLANMADIĞI HUSUSLARINDA ÇALIŞMA YAPILMASI TALEBİNE AİT TURİZM KOMİSYON RAPORUNUN GÖRÜŞÜLMESİ.</w:t>
      </w:r>
    </w:p>
    <w:p w:rsidR="003C2217" w:rsidRDefault="003C2217" w:rsidP="00C63D8D">
      <w:pPr>
        <w:jc w:val="both"/>
        <w:rPr>
          <w:sz w:val="24"/>
          <w:szCs w:val="24"/>
        </w:rPr>
      </w:pPr>
    </w:p>
    <w:p w:rsidR="007D2285" w:rsidRDefault="007D2285" w:rsidP="00C63D8D">
      <w:pPr>
        <w:jc w:val="both"/>
        <w:rPr>
          <w:sz w:val="24"/>
        </w:rPr>
      </w:pPr>
      <w:r w:rsidRPr="005705F3">
        <w:rPr>
          <w:b/>
          <w:sz w:val="24"/>
          <w:szCs w:val="24"/>
        </w:rPr>
        <w:t>1</w:t>
      </w:r>
      <w:r w:rsidR="006C6385">
        <w:rPr>
          <w:b/>
          <w:sz w:val="24"/>
          <w:szCs w:val="24"/>
        </w:rPr>
        <w:t>2</w:t>
      </w:r>
      <w:r w:rsidRPr="005705F3">
        <w:rPr>
          <w:b/>
          <w:sz w:val="24"/>
          <w:szCs w:val="24"/>
        </w:rPr>
        <w:t>-</w:t>
      </w:r>
      <w:r w:rsidRPr="005705F3">
        <w:rPr>
          <w:sz w:val="24"/>
          <w:szCs w:val="24"/>
        </w:rPr>
        <w:t xml:space="preserve"> </w:t>
      </w:r>
      <w:r w:rsidR="003C2217">
        <w:rPr>
          <w:sz w:val="24"/>
        </w:rPr>
        <w:t>ENERJİ KİMLİK BELGESİNİN NE OLDUĞU, ENERJİ TASARRUFU İÇİN HANGİ BİNALARA ALINMASININ ZORUNLU OLDUĞU, İLİMİZDE ENERJİ KİMLİK BELGESİ OLAN KAÇ BİNANIN BULUNDUĞU HUSUSLARINDA ÇALIŞMA YAPILMASI TALEBİNE AİT ARAŞTIRMA VE GELİŞTİRME KOMİSYON RAPORUNUN GÖRÜŞÜLMESİ.</w:t>
      </w:r>
    </w:p>
    <w:p w:rsidR="003C2217" w:rsidRPr="005705F3" w:rsidRDefault="003C2217" w:rsidP="00C63D8D">
      <w:pPr>
        <w:jc w:val="both"/>
        <w:rPr>
          <w:sz w:val="24"/>
          <w:szCs w:val="24"/>
        </w:rPr>
      </w:pPr>
    </w:p>
    <w:p w:rsidR="007D2285" w:rsidRDefault="006C6385" w:rsidP="00C63D8D">
      <w:pPr>
        <w:jc w:val="both"/>
        <w:rPr>
          <w:sz w:val="24"/>
        </w:rPr>
      </w:pPr>
      <w:r>
        <w:rPr>
          <w:b/>
          <w:sz w:val="24"/>
          <w:szCs w:val="24"/>
        </w:rPr>
        <w:t>13</w:t>
      </w:r>
      <w:r w:rsidR="007D2285" w:rsidRPr="005705F3">
        <w:rPr>
          <w:b/>
          <w:sz w:val="24"/>
          <w:szCs w:val="24"/>
        </w:rPr>
        <w:t>-</w:t>
      </w:r>
      <w:r w:rsidR="007D2285" w:rsidRPr="005705F3">
        <w:rPr>
          <w:sz w:val="24"/>
          <w:szCs w:val="24"/>
        </w:rPr>
        <w:t xml:space="preserve"> </w:t>
      </w:r>
      <w:r w:rsidR="003C2217">
        <w:rPr>
          <w:sz w:val="24"/>
        </w:rPr>
        <w:t xml:space="preserve">İLİMİZ GENELİNDE TİCARİ FAALİYET GÖSTEREN BAKKALLAR BAYİLER VE BÜFECİLER ODASI BAŞKANLIĞINA KAYITLI TİCARİ KURULUŞLARIN KARŞILAŞTIKLARI SORUNLARIN NELER OLDUĞU, ODAYA KAYITLI KAÇ ÜYENİN BULUNDUĞU, SON İKİ YIL İÇERİSİNDE KAPANAN </w:t>
      </w:r>
      <w:proofErr w:type="gramStart"/>
      <w:r w:rsidR="003C2217">
        <w:rPr>
          <w:sz w:val="24"/>
        </w:rPr>
        <w:t>DÜKKANIN</w:t>
      </w:r>
      <w:proofErr w:type="gramEnd"/>
      <w:r w:rsidR="003C2217">
        <w:rPr>
          <w:sz w:val="24"/>
        </w:rPr>
        <w:t xml:space="preserve"> OLUP OLMADIĞI HUSUSLARINDA ÇALIŞMA YAPILMASI TALEBİNE AİT SANAYİ VE TİCARET KOMİSYON RAPORUNUN GÖRÜŞÜLMESİ.</w:t>
      </w:r>
    </w:p>
    <w:p w:rsidR="003C2217" w:rsidRPr="005705F3" w:rsidRDefault="003C2217" w:rsidP="00C63D8D">
      <w:pPr>
        <w:jc w:val="both"/>
        <w:rPr>
          <w:sz w:val="24"/>
          <w:szCs w:val="24"/>
        </w:rPr>
      </w:pPr>
    </w:p>
    <w:p w:rsidR="007D2285" w:rsidRPr="005705F3" w:rsidRDefault="007D2285" w:rsidP="007D2285">
      <w:pPr>
        <w:jc w:val="both"/>
        <w:rPr>
          <w:sz w:val="24"/>
          <w:szCs w:val="24"/>
        </w:rPr>
      </w:pPr>
      <w:r w:rsidRPr="005705F3">
        <w:rPr>
          <w:b/>
          <w:sz w:val="24"/>
          <w:szCs w:val="24"/>
        </w:rPr>
        <w:t>1</w:t>
      </w:r>
      <w:r w:rsidR="006C6385">
        <w:rPr>
          <w:b/>
          <w:sz w:val="24"/>
          <w:szCs w:val="24"/>
        </w:rPr>
        <w:t>4</w:t>
      </w:r>
      <w:r w:rsidRPr="005705F3">
        <w:rPr>
          <w:b/>
          <w:sz w:val="24"/>
          <w:szCs w:val="24"/>
        </w:rPr>
        <w:t>-</w:t>
      </w:r>
      <w:r w:rsidRPr="005705F3">
        <w:rPr>
          <w:sz w:val="24"/>
          <w:szCs w:val="24"/>
        </w:rPr>
        <w:t xml:space="preserve"> </w:t>
      </w:r>
      <w:r w:rsidR="00F5641B">
        <w:rPr>
          <w:sz w:val="24"/>
        </w:rPr>
        <w:t>İLİMİZDE BULUNAN CEZAEVLERİNDEKİ CEZALI VE HÜKÜMLÜLERİN “İNSAN HAKLARI KAPSAMINDA” SAĞLIK PROBLEMLERİ HAKKINDA</w:t>
      </w:r>
      <w:r w:rsidR="00F5641B" w:rsidRPr="005705F3">
        <w:rPr>
          <w:sz w:val="24"/>
          <w:szCs w:val="24"/>
        </w:rPr>
        <w:t xml:space="preserve"> </w:t>
      </w:r>
      <w:r w:rsidR="00F5641B">
        <w:rPr>
          <w:sz w:val="24"/>
          <w:szCs w:val="24"/>
        </w:rPr>
        <w:t xml:space="preserve">ÇALIŞMA YAPILMASI </w:t>
      </w:r>
      <w:r w:rsidRPr="005705F3">
        <w:rPr>
          <w:sz w:val="24"/>
          <w:szCs w:val="24"/>
        </w:rPr>
        <w:t>TALEBİNE AİT HUKUK VE İNSAN HAKLARI KOMİSYON RAPORUNUN GÖRÜŞÜLMESİ.</w:t>
      </w:r>
    </w:p>
    <w:p w:rsidR="007D2285" w:rsidRPr="005705F3" w:rsidRDefault="007D2285" w:rsidP="00C63D8D">
      <w:pPr>
        <w:jc w:val="both"/>
        <w:rPr>
          <w:sz w:val="24"/>
          <w:szCs w:val="24"/>
        </w:rPr>
      </w:pPr>
    </w:p>
    <w:p w:rsidR="001B4270" w:rsidRPr="005705F3" w:rsidRDefault="005705F3" w:rsidP="00C63D8D">
      <w:pPr>
        <w:jc w:val="both"/>
        <w:rPr>
          <w:sz w:val="24"/>
          <w:szCs w:val="24"/>
        </w:rPr>
      </w:pPr>
      <w:r w:rsidRPr="005705F3">
        <w:rPr>
          <w:b/>
          <w:sz w:val="24"/>
          <w:szCs w:val="24"/>
        </w:rPr>
        <w:t>1</w:t>
      </w:r>
      <w:r w:rsidR="006C6385">
        <w:rPr>
          <w:b/>
          <w:sz w:val="24"/>
          <w:szCs w:val="24"/>
        </w:rPr>
        <w:t>5</w:t>
      </w:r>
      <w:r w:rsidR="002F0027" w:rsidRPr="005705F3">
        <w:rPr>
          <w:b/>
          <w:sz w:val="24"/>
          <w:szCs w:val="24"/>
        </w:rPr>
        <w:t>-</w:t>
      </w:r>
      <w:r w:rsidR="002F0027" w:rsidRPr="005705F3">
        <w:rPr>
          <w:sz w:val="24"/>
          <w:szCs w:val="24"/>
        </w:rPr>
        <w:t xml:space="preserve"> </w:t>
      </w:r>
      <w:r w:rsidR="00F5641B">
        <w:rPr>
          <w:sz w:val="24"/>
        </w:rPr>
        <w:t>GEREK ÜLKEMİZDE VE GEREKSE ŞEHRİMİZDE MEYDANA GELEN “KADINA ŞİDDET” OLAYLARI HAKKINDA ÇALIŞMA YAPILMASI TALEBİNE AİT AİLE VE ENGELLİLER KOMİSYON RAPORUNUN GÖRÜŞÜLMESİ.</w:t>
      </w:r>
    </w:p>
    <w:p w:rsidR="001B4270" w:rsidRPr="005705F3" w:rsidRDefault="001B4270" w:rsidP="00C63D8D">
      <w:pPr>
        <w:jc w:val="both"/>
        <w:rPr>
          <w:sz w:val="24"/>
          <w:szCs w:val="24"/>
        </w:rPr>
      </w:pPr>
    </w:p>
    <w:p w:rsidR="006C6385" w:rsidRPr="005705F3" w:rsidRDefault="005705F3" w:rsidP="006C6385">
      <w:pPr>
        <w:jc w:val="both"/>
        <w:rPr>
          <w:sz w:val="24"/>
          <w:szCs w:val="24"/>
        </w:rPr>
      </w:pPr>
      <w:r w:rsidRPr="005705F3">
        <w:rPr>
          <w:b/>
          <w:sz w:val="24"/>
          <w:szCs w:val="24"/>
        </w:rPr>
        <w:t>1</w:t>
      </w:r>
      <w:r w:rsidR="006C6385">
        <w:rPr>
          <w:b/>
          <w:sz w:val="24"/>
          <w:szCs w:val="24"/>
        </w:rPr>
        <w:t>6</w:t>
      </w:r>
      <w:r w:rsidR="006864AC" w:rsidRPr="005705F3">
        <w:rPr>
          <w:b/>
          <w:sz w:val="24"/>
          <w:szCs w:val="24"/>
        </w:rPr>
        <w:t>-</w:t>
      </w:r>
      <w:r w:rsidR="006864AC" w:rsidRPr="005705F3">
        <w:rPr>
          <w:sz w:val="24"/>
          <w:szCs w:val="24"/>
        </w:rPr>
        <w:t xml:space="preserve"> </w:t>
      </w:r>
      <w:r w:rsidR="006C6385" w:rsidRPr="005705F3">
        <w:rPr>
          <w:sz w:val="24"/>
          <w:szCs w:val="24"/>
        </w:rPr>
        <w:t>İL GENEL MECLİSİNİN AĞUSTOS AYI TOPLANTILARINDA PLAN VE BÜTÇE KOMİSYONUNA HAVALE EDİLEN KONULARA AİT KOMİSYON RAPORLARININ GÖRÜŞÜLMESİ.</w:t>
      </w:r>
    </w:p>
    <w:p w:rsidR="006C6385" w:rsidRDefault="006C6385" w:rsidP="000011DB">
      <w:pPr>
        <w:jc w:val="both"/>
        <w:rPr>
          <w:sz w:val="24"/>
          <w:szCs w:val="24"/>
        </w:rPr>
      </w:pPr>
    </w:p>
    <w:p w:rsidR="006C6385" w:rsidRDefault="006C6385" w:rsidP="006C6385">
      <w:pPr>
        <w:jc w:val="both"/>
        <w:rPr>
          <w:b/>
          <w:sz w:val="24"/>
          <w:szCs w:val="24"/>
        </w:rPr>
      </w:pPr>
      <w:r>
        <w:rPr>
          <w:b/>
          <w:sz w:val="24"/>
          <w:szCs w:val="24"/>
        </w:rPr>
        <w:t>17-</w:t>
      </w:r>
      <w:r>
        <w:rPr>
          <w:sz w:val="24"/>
          <w:szCs w:val="24"/>
        </w:rPr>
        <w:t xml:space="preserve"> </w:t>
      </w:r>
      <w:r w:rsidRPr="005705F3">
        <w:rPr>
          <w:sz w:val="24"/>
          <w:szCs w:val="24"/>
        </w:rPr>
        <w:t>İL GENEL MECLİSİNİN AĞUSTOS AYI TOPLANTILARINDA İMAR VE BAYINDIRLIK KOMİSYONUNA HAVALE EDİLEN KONULARA AİT KOMİSYON RAPORLARININ GÖRÜŞÜLMESİ.</w:t>
      </w:r>
    </w:p>
    <w:p w:rsidR="006C6385" w:rsidRDefault="006C6385" w:rsidP="000011DB">
      <w:pPr>
        <w:jc w:val="both"/>
        <w:rPr>
          <w:sz w:val="24"/>
          <w:szCs w:val="24"/>
        </w:rPr>
      </w:pPr>
    </w:p>
    <w:p w:rsidR="00E72607" w:rsidRPr="005705F3" w:rsidRDefault="00B05C4E" w:rsidP="000011DB">
      <w:pPr>
        <w:jc w:val="both"/>
        <w:rPr>
          <w:sz w:val="24"/>
          <w:szCs w:val="24"/>
        </w:rPr>
      </w:pPr>
      <w:r w:rsidRPr="005705F3">
        <w:rPr>
          <w:b/>
          <w:sz w:val="24"/>
          <w:szCs w:val="24"/>
        </w:rPr>
        <w:t>1</w:t>
      </w:r>
      <w:r w:rsidR="00204AD8">
        <w:rPr>
          <w:b/>
          <w:sz w:val="24"/>
          <w:szCs w:val="24"/>
        </w:rPr>
        <w:t>8</w:t>
      </w:r>
      <w:r w:rsidRPr="005705F3">
        <w:rPr>
          <w:b/>
          <w:sz w:val="24"/>
          <w:szCs w:val="24"/>
        </w:rPr>
        <w:t>-</w:t>
      </w:r>
      <w:r w:rsidR="00AE4598" w:rsidRPr="005705F3">
        <w:rPr>
          <w:sz w:val="24"/>
          <w:szCs w:val="24"/>
        </w:rPr>
        <w:t xml:space="preserve"> </w:t>
      </w:r>
      <w:r w:rsidR="00DC50BB" w:rsidRPr="005705F3">
        <w:rPr>
          <w:sz w:val="24"/>
          <w:szCs w:val="24"/>
        </w:rPr>
        <w:t xml:space="preserve">BİR SONRAKİ </w:t>
      </w:r>
      <w:r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F6" w:rsidRDefault="008013F6">
      <w:r>
        <w:separator/>
      </w:r>
    </w:p>
  </w:endnote>
  <w:endnote w:type="continuationSeparator" w:id="0">
    <w:p w:rsidR="008013F6" w:rsidRDefault="008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13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13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13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F6" w:rsidRDefault="008013F6">
      <w:r>
        <w:separator/>
      </w:r>
    </w:p>
  </w:footnote>
  <w:footnote w:type="continuationSeparator" w:id="0">
    <w:p w:rsidR="008013F6" w:rsidRDefault="0080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092749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8013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4B49"/>
    <w:rsid w:val="00641603"/>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DD9"/>
    <w:rsid w:val="006E0556"/>
    <w:rsid w:val="006E4976"/>
    <w:rsid w:val="006E49C3"/>
    <w:rsid w:val="006E6E52"/>
    <w:rsid w:val="007010FC"/>
    <w:rsid w:val="007063D3"/>
    <w:rsid w:val="00706FBD"/>
    <w:rsid w:val="0071037D"/>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AECE-C0AF-4776-8C17-2BB0109E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10</cp:revision>
  <cp:lastPrinted>2019-09-25T11:38:00Z</cp:lastPrinted>
  <dcterms:created xsi:type="dcterms:W3CDTF">2019-07-25T08:25:00Z</dcterms:created>
  <dcterms:modified xsi:type="dcterms:W3CDTF">2019-09-25T11:38:00Z</dcterms:modified>
</cp:coreProperties>
</file>