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71681" w:rsidRDefault="0091254D" w:rsidP="002E0B4E">
      <w:pPr>
        <w:pStyle w:val="KonuBal"/>
        <w:tabs>
          <w:tab w:val="left" w:pos="142"/>
        </w:tabs>
        <w:rPr>
          <w:sz w:val="22"/>
          <w:szCs w:val="22"/>
          <w:u w:val="none"/>
        </w:rPr>
      </w:pPr>
      <w:r w:rsidRPr="00371681">
        <w:rPr>
          <w:sz w:val="22"/>
          <w:szCs w:val="22"/>
          <w:u w:val="none"/>
        </w:rPr>
        <w:t>T.C</w:t>
      </w:r>
    </w:p>
    <w:p w:rsidR="002E0B4E" w:rsidRPr="00371681" w:rsidRDefault="0091254D" w:rsidP="002E0B4E">
      <w:pPr>
        <w:pStyle w:val="KonuBal"/>
        <w:rPr>
          <w:sz w:val="22"/>
          <w:szCs w:val="22"/>
          <w:u w:val="none"/>
        </w:rPr>
      </w:pPr>
      <w:r w:rsidRPr="00371681">
        <w:rPr>
          <w:sz w:val="22"/>
          <w:szCs w:val="22"/>
          <w:u w:val="none"/>
        </w:rPr>
        <w:t>KIRIKKALE İL ÖZEL İDARESİ</w:t>
      </w:r>
    </w:p>
    <w:p w:rsidR="007F6752" w:rsidRPr="00371681" w:rsidRDefault="0091254D" w:rsidP="00D32627">
      <w:pPr>
        <w:pStyle w:val="KonuBal"/>
        <w:rPr>
          <w:sz w:val="22"/>
          <w:szCs w:val="22"/>
        </w:rPr>
      </w:pPr>
      <w:r w:rsidRPr="00371681">
        <w:rPr>
          <w:sz w:val="22"/>
          <w:szCs w:val="22"/>
        </w:rPr>
        <w:t>İL GENEL MECLİSİ GÜNDEMİ</w:t>
      </w:r>
    </w:p>
    <w:p w:rsidR="002E0B4E" w:rsidRPr="00371681" w:rsidRDefault="0091254D" w:rsidP="002E0B4E">
      <w:pPr>
        <w:rPr>
          <w:b/>
          <w:sz w:val="22"/>
          <w:szCs w:val="22"/>
          <w:u w:val="single"/>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E1244D">
        <w:rPr>
          <w:b/>
          <w:sz w:val="22"/>
          <w:szCs w:val="22"/>
          <w:u w:val="single"/>
        </w:rPr>
        <w:t>07.</w:t>
      </w:r>
      <w:r w:rsidRPr="00371681">
        <w:rPr>
          <w:b/>
          <w:sz w:val="22"/>
          <w:szCs w:val="22"/>
          <w:u w:val="single"/>
        </w:rPr>
        <w:t>03.2018</w:t>
      </w:r>
    </w:p>
    <w:p w:rsidR="002E0B4E" w:rsidRPr="00371681" w:rsidRDefault="0091254D" w:rsidP="002E0B4E">
      <w:pPr>
        <w:rPr>
          <w:b/>
          <w:sz w:val="22"/>
          <w:szCs w:val="22"/>
        </w:rPr>
      </w:pP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r>
      <w:r w:rsidRPr="00371681">
        <w:rPr>
          <w:b/>
          <w:sz w:val="22"/>
          <w:szCs w:val="22"/>
        </w:rPr>
        <w:tab/>
        <w:t xml:space="preserve">           </w:t>
      </w:r>
      <w:r w:rsidR="008D5ACF" w:rsidRPr="00371681">
        <w:rPr>
          <w:b/>
          <w:sz w:val="22"/>
          <w:szCs w:val="22"/>
        </w:rPr>
        <w:t xml:space="preserve"> </w:t>
      </w:r>
      <w:r w:rsidR="00D6746B">
        <w:rPr>
          <w:b/>
          <w:sz w:val="22"/>
          <w:szCs w:val="22"/>
        </w:rPr>
        <w:t xml:space="preserve">       </w:t>
      </w:r>
      <w:r w:rsidR="00E1244D">
        <w:rPr>
          <w:b/>
          <w:sz w:val="22"/>
          <w:szCs w:val="22"/>
        </w:rPr>
        <w:t>ÇARŞAMBA</w:t>
      </w:r>
    </w:p>
    <w:p w:rsidR="007420DA" w:rsidRPr="00371681" w:rsidRDefault="0091254D" w:rsidP="00D32627">
      <w:pPr>
        <w:pStyle w:val="Balk2"/>
        <w:ind w:left="7080" w:firstLine="0"/>
        <w:rPr>
          <w:sz w:val="22"/>
          <w:szCs w:val="22"/>
        </w:rPr>
      </w:pPr>
      <w:r w:rsidRPr="00371681">
        <w:rPr>
          <w:sz w:val="22"/>
          <w:szCs w:val="22"/>
        </w:rPr>
        <w:t xml:space="preserve">                               </w:t>
      </w:r>
      <w:r w:rsidR="00D32627">
        <w:rPr>
          <w:sz w:val="22"/>
          <w:szCs w:val="22"/>
        </w:rPr>
        <w:t xml:space="preserve"> </w:t>
      </w:r>
      <w:r w:rsidRPr="00371681">
        <w:rPr>
          <w:sz w:val="22"/>
          <w:szCs w:val="22"/>
        </w:rPr>
        <w:t>SAAT: 11.00</w:t>
      </w:r>
    </w:p>
    <w:p w:rsidR="007F6752" w:rsidRPr="00371681" w:rsidRDefault="007F6752" w:rsidP="007F6752">
      <w:pPr>
        <w:rPr>
          <w:sz w:val="22"/>
          <w:szCs w:val="22"/>
        </w:rPr>
      </w:pPr>
    </w:p>
    <w:p w:rsidR="00903395" w:rsidRPr="00371681" w:rsidRDefault="0091254D" w:rsidP="002E0B4E">
      <w:pPr>
        <w:rPr>
          <w:sz w:val="22"/>
          <w:szCs w:val="22"/>
        </w:rPr>
      </w:pPr>
      <w:r w:rsidRPr="00371681">
        <w:rPr>
          <w:b/>
          <w:sz w:val="22"/>
          <w:szCs w:val="22"/>
        </w:rPr>
        <w:t xml:space="preserve">1- </w:t>
      </w:r>
      <w:r w:rsidRPr="00371681">
        <w:rPr>
          <w:sz w:val="22"/>
          <w:szCs w:val="22"/>
        </w:rPr>
        <w:t>YOKLAMA.</w:t>
      </w:r>
    </w:p>
    <w:p w:rsidR="00367E11" w:rsidRPr="00371681" w:rsidRDefault="00367E11" w:rsidP="002E0B4E">
      <w:pPr>
        <w:rPr>
          <w:sz w:val="22"/>
          <w:szCs w:val="22"/>
        </w:rPr>
      </w:pPr>
    </w:p>
    <w:p w:rsidR="002E0B4E" w:rsidRPr="00371681" w:rsidRDefault="0091254D" w:rsidP="002E0B4E">
      <w:pPr>
        <w:jc w:val="both"/>
        <w:rPr>
          <w:sz w:val="22"/>
          <w:szCs w:val="22"/>
        </w:rPr>
      </w:pPr>
      <w:r w:rsidRPr="00371681">
        <w:rPr>
          <w:b/>
          <w:sz w:val="22"/>
          <w:szCs w:val="22"/>
        </w:rPr>
        <w:t>2-</w:t>
      </w:r>
      <w:r w:rsidRPr="00371681">
        <w:rPr>
          <w:sz w:val="22"/>
          <w:szCs w:val="22"/>
        </w:rPr>
        <w:t xml:space="preserve"> </w:t>
      </w:r>
      <w:r w:rsidR="00E1244D">
        <w:rPr>
          <w:sz w:val="22"/>
          <w:szCs w:val="22"/>
        </w:rPr>
        <w:t>06</w:t>
      </w:r>
      <w:r w:rsidR="00C94EC4" w:rsidRPr="00371681">
        <w:rPr>
          <w:sz w:val="22"/>
          <w:szCs w:val="22"/>
        </w:rPr>
        <w:t>.0</w:t>
      </w:r>
      <w:r w:rsidR="001B4FD8" w:rsidRPr="00371681">
        <w:rPr>
          <w:sz w:val="22"/>
          <w:szCs w:val="22"/>
        </w:rPr>
        <w:t>3</w:t>
      </w:r>
      <w:r w:rsidRPr="00371681">
        <w:rPr>
          <w:sz w:val="22"/>
          <w:szCs w:val="22"/>
        </w:rPr>
        <w:t>.2018 TARİHLİ TOPLANTI TUTANAK ÖZETİNİN OKUNARAK OYLANMASI.</w:t>
      </w:r>
    </w:p>
    <w:p w:rsidR="00B23577" w:rsidRPr="00371681" w:rsidRDefault="00B23577" w:rsidP="002E0B4E">
      <w:pPr>
        <w:jc w:val="both"/>
        <w:rPr>
          <w:sz w:val="22"/>
          <w:szCs w:val="22"/>
        </w:rPr>
      </w:pPr>
    </w:p>
    <w:p w:rsidR="00371681" w:rsidRDefault="00B23577" w:rsidP="002E0B4E">
      <w:pPr>
        <w:jc w:val="both"/>
        <w:rPr>
          <w:sz w:val="22"/>
          <w:szCs w:val="22"/>
        </w:rPr>
      </w:pPr>
      <w:r w:rsidRPr="00371681">
        <w:rPr>
          <w:b/>
          <w:sz w:val="22"/>
          <w:szCs w:val="22"/>
        </w:rPr>
        <w:t>3-</w:t>
      </w:r>
      <w:r w:rsidRPr="00371681">
        <w:rPr>
          <w:sz w:val="22"/>
          <w:szCs w:val="22"/>
        </w:rPr>
        <w:t xml:space="preserve"> </w:t>
      </w:r>
      <w:r w:rsidR="005528AB" w:rsidRPr="005528AB">
        <w:rPr>
          <w:sz w:val="22"/>
          <w:szCs w:val="22"/>
        </w:rPr>
        <w:t>İLİMİZ DELİCE İLÇESİNDE DAHA ÖNCE ÇALIŞMASI YAPILAN BAĞCILIK PROJESİ KAPSAMINDA, ALCILI KÖYÜ ARAZİLERİ İÇERİSİNDE SU KAYNAĞI TEMİNİ VE BAĞ YETİŞTİRİCİLİĞİ HAKKINDA ARAŞTIRMA YAPILMASI TALEBİNE AİT MÜŞTEREK HAZIRLANAN KÖYE YÖNELİK HİZMETLER İLE TARIM VE HAYVANCILIK KOMİSYONU RAPORUNUN GÖRÜŞÜLMESİ.</w:t>
      </w:r>
    </w:p>
    <w:p w:rsidR="00E1244D" w:rsidRPr="00371681" w:rsidRDefault="00E1244D" w:rsidP="002E0B4E">
      <w:pPr>
        <w:jc w:val="both"/>
        <w:rPr>
          <w:sz w:val="22"/>
          <w:szCs w:val="22"/>
        </w:rPr>
      </w:pPr>
    </w:p>
    <w:p w:rsidR="004B6FAB" w:rsidRDefault="00A1549A" w:rsidP="00104D92">
      <w:pPr>
        <w:jc w:val="both"/>
        <w:rPr>
          <w:sz w:val="22"/>
          <w:szCs w:val="22"/>
        </w:rPr>
      </w:pPr>
      <w:r w:rsidRPr="00371681">
        <w:rPr>
          <w:b/>
          <w:sz w:val="22"/>
          <w:szCs w:val="22"/>
        </w:rPr>
        <w:t>4</w:t>
      </w:r>
      <w:r w:rsidR="0091254D" w:rsidRPr="00371681">
        <w:rPr>
          <w:b/>
          <w:sz w:val="22"/>
          <w:szCs w:val="22"/>
        </w:rPr>
        <w:t>-</w:t>
      </w:r>
      <w:r w:rsidR="0091254D" w:rsidRPr="00371681">
        <w:rPr>
          <w:sz w:val="22"/>
          <w:szCs w:val="22"/>
        </w:rPr>
        <w:t xml:space="preserve"> </w:t>
      </w:r>
      <w:r w:rsidR="005528AB" w:rsidRPr="005528AB">
        <w:rPr>
          <w:sz w:val="22"/>
          <w:szCs w:val="22"/>
        </w:rPr>
        <w:t>İLİMİZ DELİCE İLÇESİNDE BULUNAN TUZ MADEN OCAĞINDA TUZ KALİTESİ VE REZERVİNİN ARAŞTIRILARAK, KIRIKKALE EKONOMİSİNE NE GİBİ KATKILAR SAĞLAYACAĞI HUSUSUNDA İL GENEL MECLİSİNİN BİLGİLENDİRİLMESİ TALEBİNE AİT ARAŞTIRMA VE GELİŞTİRME KOMİSYONU RAPORUNUN GÖRÜŞÜLMESİ.</w:t>
      </w:r>
    </w:p>
    <w:p w:rsidR="00E1244D" w:rsidRPr="00371681" w:rsidRDefault="00E1244D" w:rsidP="00104D92">
      <w:pPr>
        <w:jc w:val="both"/>
        <w:rPr>
          <w:sz w:val="22"/>
          <w:szCs w:val="22"/>
        </w:rPr>
      </w:pPr>
    </w:p>
    <w:p w:rsidR="0091254D" w:rsidRDefault="00A1549A" w:rsidP="00104D92">
      <w:pPr>
        <w:jc w:val="both"/>
        <w:rPr>
          <w:sz w:val="22"/>
          <w:szCs w:val="22"/>
        </w:rPr>
      </w:pPr>
      <w:r w:rsidRPr="00371681">
        <w:rPr>
          <w:b/>
          <w:sz w:val="22"/>
          <w:szCs w:val="22"/>
        </w:rPr>
        <w:t>5</w:t>
      </w:r>
      <w:r w:rsidR="0091254D" w:rsidRPr="00371681">
        <w:rPr>
          <w:b/>
          <w:sz w:val="22"/>
          <w:szCs w:val="22"/>
        </w:rPr>
        <w:t xml:space="preserve">- </w:t>
      </w:r>
      <w:r w:rsidR="005528AB" w:rsidRPr="005528AB">
        <w:rPr>
          <w:sz w:val="22"/>
          <w:szCs w:val="22"/>
        </w:rPr>
        <w:t>MECLİS, ENCÜMEN KARARLARINI VE PROGRAMLARI İZLEME KOMİSYONU RAPORUNUN GÖRÜŞÜLMESİ.</w:t>
      </w:r>
    </w:p>
    <w:p w:rsidR="00E1244D" w:rsidRPr="00371681" w:rsidRDefault="00E1244D" w:rsidP="00104D92">
      <w:pPr>
        <w:jc w:val="both"/>
        <w:rPr>
          <w:sz w:val="22"/>
          <w:szCs w:val="22"/>
        </w:rPr>
      </w:pPr>
    </w:p>
    <w:p w:rsidR="00B23577" w:rsidRPr="00371681" w:rsidRDefault="00D6746B" w:rsidP="00B23577">
      <w:pPr>
        <w:jc w:val="both"/>
        <w:rPr>
          <w:sz w:val="22"/>
          <w:szCs w:val="22"/>
        </w:rPr>
      </w:pPr>
      <w:r>
        <w:rPr>
          <w:b/>
          <w:sz w:val="22"/>
          <w:szCs w:val="22"/>
        </w:rPr>
        <w:t>6</w:t>
      </w:r>
      <w:r w:rsidR="0091254D" w:rsidRPr="00371681">
        <w:rPr>
          <w:b/>
          <w:sz w:val="22"/>
          <w:szCs w:val="22"/>
        </w:rPr>
        <w:t>-</w:t>
      </w:r>
      <w:r w:rsidR="0091254D" w:rsidRPr="00371681">
        <w:rPr>
          <w:sz w:val="22"/>
          <w:szCs w:val="22"/>
        </w:rPr>
        <w:t xml:space="preserve"> </w:t>
      </w:r>
      <w:r w:rsidR="005528AB">
        <w:rPr>
          <w:sz w:val="22"/>
          <w:szCs w:val="22"/>
        </w:rPr>
        <w:t>İL ÖZEL İDARESİ 2017 YILI FAALİYET RAPORUNA AİT PLAN VE BÜTÇE KOMİSYONU RAPORUNUN GÖRÜŞÜLMESİ.</w:t>
      </w:r>
    </w:p>
    <w:p w:rsidR="004B6FAB" w:rsidRPr="00371681" w:rsidRDefault="004B6FAB" w:rsidP="004B6FAB">
      <w:pPr>
        <w:jc w:val="both"/>
        <w:rPr>
          <w:sz w:val="22"/>
          <w:szCs w:val="22"/>
        </w:rPr>
      </w:pPr>
    </w:p>
    <w:p w:rsidR="00A1549A" w:rsidRPr="00371681" w:rsidRDefault="00D6746B" w:rsidP="00A1549A">
      <w:pPr>
        <w:jc w:val="both"/>
        <w:rPr>
          <w:sz w:val="22"/>
          <w:szCs w:val="22"/>
        </w:rPr>
      </w:pPr>
      <w:r>
        <w:rPr>
          <w:b/>
          <w:sz w:val="22"/>
          <w:szCs w:val="22"/>
        </w:rPr>
        <w:t>7</w:t>
      </w:r>
      <w:r w:rsidR="00BA1CC7" w:rsidRPr="00371681">
        <w:rPr>
          <w:b/>
          <w:sz w:val="22"/>
          <w:szCs w:val="22"/>
        </w:rPr>
        <w:t>-</w:t>
      </w:r>
      <w:r>
        <w:rPr>
          <w:sz w:val="22"/>
          <w:szCs w:val="22"/>
        </w:rPr>
        <w:t xml:space="preserve"> </w:t>
      </w:r>
      <w:r w:rsidR="008469B7">
        <w:rPr>
          <w:sz w:val="22"/>
          <w:szCs w:val="22"/>
        </w:rPr>
        <w:t>İL ÖZEL İDARESİNDE 4857 SAYILI İŞ KANUNA TABİ PERSONELE HAFTA İÇİ VE HAFTA SONU FAZLA ÇALIŞMA YAPTIRILMASI TALEBİNE AİT PLAN VE BÜTÇE KOMİSYONU RAPORUNUN GÖRÜŞÜLMESİ.</w:t>
      </w:r>
    </w:p>
    <w:p w:rsidR="00A1549A" w:rsidRPr="00371681" w:rsidRDefault="00A1549A" w:rsidP="002E0B4E">
      <w:pPr>
        <w:jc w:val="both"/>
        <w:rPr>
          <w:sz w:val="22"/>
          <w:szCs w:val="22"/>
        </w:rPr>
      </w:pPr>
    </w:p>
    <w:p w:rsidR="00BA1CC7" w:rsidRDefault="00D6746B" w:rsidP="002E0B4E">
      <w:pPr>
        <w:jc w:val="both"/>
        <w:rPr>
          <w:sz w:val="22"/>
          <w:szCs w:val="22"/>
        </w:rPr>
      </w:pPr>
      <w:r>
        <w:rPr>
          <w:b/>
          <w:sz w:val="22"/>
          <w:szCs w:val="22"/>
        </w:rPr>
        <w:t>8</w:t>
      </w:r>
      <w:r w:rsidR="0091254D" w:rsidRPr="00371681">
        <w:rPr>
          <w:b/>
          <w:sz w:val="22"/>
          <w:szCs w:val="22"/>
        </w:rPr>
        <w:t>-</w:t>
      </w:r>
      <w:r w:rsidR="0091254D" w:rsidRPr="00371681">
        <w:rPr>
          <w:sz w:val="22"/>
          <w:szCs w:val="22"/>
        </w:rPr>
        <w:t xml:space="preserve"> </w:t>
      </w:r>
      <w:r w:rsidR="008469B7">
        <w:rPr>
          <w:sz w:val="22"/>
          <w:szCs w:val="22"/>
        </w:rPr>
        <w:t>İL ÖZEL İDARESİNCE 2017 YILI KÜÇÜK ÖLÇEKLİ ALT YAPI MALİ DESTEK PROGRAMI KAPSAMINDA HAZIRLANAN “GÜNEŞTEN GELEN SU II” VE “HAYDAR SULTAN TÜRBESİ YENİLENİYOR” BAŞLIKLI PROJELERİN AHİLER KALKINMA AJANSINA SUNULMASI TALEBİNE AİT PLAN VE BÜTÇE KOMİSYONU RAPORUNUN GÖRÜŞÜLMESİ.</w:t>
      </w:r>
    </w:p>
    <w:p w:rsidR="00760A36" w:rsidRDefault="00760A36" w:rsidP="002E0B4E">
      <w:pPr>
        <w:jc w:val="both"/>
        <w:rPr>
          <w:sz w:val="22"/>
          <w:szCs w:val="22"/>
        </w:rPr>
      </w:pPr>
    </w:p>
    <w:p w:rsidR="00760A36" w:rsidRDefault="00760A36" w:rsidP="002E0B4E">
      <w:pPr>
        <w:jc w:val="both"/>
        <w:rPr>
          <w:sz w:val="22"/>
          <w:szCs w:val="22"/>
        </w:rPr>
      </w:pPr>
      <w:r>
        <w:rPr>
          <w:b/>
          <w:sz w:val="22"/>
          <w:szCs w:val="22"/>
        </w:rPr>
        <w:t>9-</w:t>
      </w:r>
      <w:r>
        <w:rPr>
          <w:sz w:val="22"/>
          <w:szCs w:val="22"/>
        </w:rPr>
        <w:t xml:space="preserve"> </w:t>
      </w:r>
      <w:r w:rsidR="008469B7">
        <w:rPr>
          <w:sz w:val="22"/>
          <w:szCs w:val="22"/>
        </w:rPr>
        <w:t xml:space="preserve">DELİCE KAYMAKAMLIĞI KÖYLERE HİZMET GÖTÜRME BİRLİĞİNCE </w:t>
      </w:r>
      <w:r w:rsidR="008469B7">
        <w:rPr>
          <w:sz w:val="22"/>
          <w:szCs w:val="22"/>
        </w:rPr>
        <w:t>2017 YILI KÜÇÜK ÖLÇEKLİ ALT YAPI MALİ DESTEK PROGRAMI KAPSAMINDA HAZIRLANAN “</w:t>
      </w:r>
      <w:r w:rsidR="008469B7">
        <w:rPr>
          <w:sz w:val="22"/>
          <w:szCs w:val="22"/>
        </w:rPr>
        <w:t>SUYUMUZ GÜNEŞTEN GELİYOR” BAŞLIKLI PROJEYE İL ÖZEL İDARESİNİN ORTAK OLMASI VE PROJENİN AHİLER KALKINMA AJANSINA SUNULMASI TALEBİNE AİT PLAN VE BÜTÇE KOMİSYONU RAPORUNUN GÖRÜŞÜLMESİ.</w:t>
      </w:r>
    </w:p>
    <w:p w:rsidR="00E1244D" w:rsidRDefault="00E1244D" w:rsidP="002E0B4E">
      <w:pPr>
        <w:jc w:val="both"/>
        <w:rPr>
          <w:sz w:val="22"/>
          <w:szCs w:val="22"/>
        </w:rPr>
      </w:pPr>
    </w:p>
    <w:p w:rsidR="00337BF2" w:rsidRDefault="00760A36" w:rsidP="002E0B4E">
      <w:pPr>
        <w:jc w:val="both"/>
        <w:rPr>
          <w:sz w:val="22"/>
          <w:szCs w:val="22"/>
        </w:rPr>
      </w:pPr>
      <w:r>
        <w:rPr>
          <w:b/>
          <w:sz w:val="22"/>
          <w:szCs w:val="22"/>
        </w:rPr>
        <w:t>10-</w:t>
      </w:r>
      <w:r>
        <w:rPr>
          <w:sz w:val="22"/>
          <w:szCs w:val="22"/>
        </w:rPr>
        <w:t xml:space="preserve"> </w:t>
      </w:r>
      <w:r w:rsidR="00392B6D" w:rsidRPr="00392B6D">
        <w:rPr>
          <w:sz w:val="22"/>
          <w:szCs w:val="22"/>
        </w:rPr>
        <w:t>İLİMİZ KESKİN İLÇESİ HAYDARDEDE KÖYÜ 135 ADA 8 PARSEL NOLU TAŞINMAZ ÜZERİNDE YER ALAN HAYDAR SULTAN TÜRBESİ MİMARİ VE İNŞAAT PROJESİ İÇİN ALTLIK OLARAK HAZIRLANAN NAZIM VE UYGULAMA İMAR PLANININ ONAYLANMASI</w:t>
      </w:r>
      <w:r w:rsidR="00392B6D">
        <w:rPr>
          <w:sz w:val="22"/>
          <w:szCs w:val="22"/>
        </w:rPr>
        <w:t xml:space="preserve"> TALEBİNE AİT İMAR VE BAYINDIRLIK KOMİSYONU RAPORUNUN GÖRÜŞÜLMESİ.</w:t>
      </w:r>
    </w:p>
    <w:p w:rsidR="00392B6D" w:rsidRDefault="00392B6D" w:rsidP="002E0B4E">
      <w:pPr>
        <w:jc w:val="both"/>
        <w:rPr>
          <w:sz w:val="22"/>
          <w:szCs w:val="22"/>
        </w:rPr>
      </w:pPr>
    </w:p>
    <w:p w:rsidR="00392B6D" w:rsidRDefault="00392B6D" w:rsidP="00392B6D">
      <w:pPr>
        <w:jc w:val="both"/>
        <w:rPr>
          <w:sz w:val="22"/>
          <w:szCs w:val="22"/>
        </w:rPr>
      </w:pPr>
      <w:proofErr w:type="gramStart"/>
      <w:r>
        <w:rPr>
          <w:b/>
          <w:sz w:val="22"/>
          <w:szCs w:val="22"/>
        </w:rPr>
        <w:t>11-</w:t>
      </w:r>
      <w:r>
        <w:rPr>
          <w:sz w:val="22"/>
          <w:szCs w:val="22"/>
        </w:rPr>
        <w:t xml:space="preserve"> </w:t>
      </w:r>
      <w:r w:rsidRPr="00392B6D">
        <w:rPr>
          <w:sz w:val="22"/>
          <w:szCs w:val="22"/>
        </w:rPr>
        <w:t>İLİMİZ YAHŞİHAN İLÇESİ IRMAK KÖYÜ İMAR PLANI GELİŞME ALANI İÇİN HESAP EDİLEN TAHMİNİ TEKNİK ALTYAPI (YOL, İÇME SUYU, KANALİZASYON, ARITMA) M</w:t>
      </w:r>
      <w:r w:rsidRPr="00392B6D">
        <w:rPr>
          <w:sz w:val="22"/>
          <w:szCs w:val="22"/>
          <w:vertAlign w:val="superscript"/>
        </w:rPr>
        <w:t xml:space="preserve">2 </w:t>
      </w:r>
      <w:r w:rsidRPr="00392B6D">
        <w:rPr>
          <w:sz w:val="22"/>
          <w:szCs w:val="22"/>
        </w:rPr>
        <w:t>BİRİM BEDELİNİN UYGUNLUĞU VE KAMU HİZMETİNİN DAHA SAĞLIKLI YÜRÜTÜLMESİ VE MÜRACAAT SAHİPLERİNİN MAĞDUR EDİLMEMESİ KAPSAMINDA YAPI RUHSATI VERİLME AŞAMASINDA UYGULANABİLECEK ÜCRET TARİFESİNİN BELİRLENMESİ</w:t>
      </w:r>
      <w:r>
        <w:rPr>
          <w:sz w:val="22"/>
          <w:szCs w:val="22"/>
        </w:rPr>
        <w:t xml:space="preserve"> </w:t>
      </w:r>
      <w:r>
        <w:rPr>
          <w:sz w:val="22"/>
          <w:szCs w:val="22"/>
        </w:rPr>
        <w:t>TALEBİNE AİT İMAR VE BAYINDIRLIK KOMİSYONU RAPORUNUN GÖRÜŞÜLMESİ.</w:t>
      </w:r>
      <w:proofErr w:type="gramEnd"/>
    </w:p>
    <w:p w:rsidR="00E1244D" w:rsidRPr="00371681" w:rsidRDefault="00E1244D" w:rsidP="002E0B4E">
      <w:pPr>
        <w:jc w:val="both"/>
        <w:rPr>
          <w:sz w:val="22"/>
          <w:szCs w:val="22"/>
        </w:rPr>
      </w:pPr>
    </w:p>
    <w:p w:rsidR="00D6746B" w:rsidRDefault="00760A36" w:rsidP="00D61B92">
      <w:pPr>
        <w:jc w:val="both"/>
        <w:rPr>
          <w:sz w:val="22"/>
          <w:szCs w:val="22"/>
        </w:rPr>
      </w:pPr>
      <w:r>
        <w:rPr>
          <w:b/>
          <w:sz w:val="22"/>
          <w:szCs w:val="22"/>
        </w:rPr>
        <w:t>1</w:t>
      </w:r>
      <w:r w:rsidR="00392B6D">
        <w:rPr>
          <w:b/>
          <w:sz w:val="22"/>
          <w:szCs w:val="22"/>
        </w:rPr>
        <w:t>2</w:t>
      </w:r>
      <w:r w:rsidR="0091254D" w:rsidRPr="00371681">
        <w:rPr>
          <w:b/>
          <w:sz w:val="22"/>
          <w:szCs w:val="22"/>
        </w:rPr>
        <w:t>-</w:t>
      </w:r>
      <w:r w:rsidR="00BA1CC7" w:rsidRPr="00371681">
        <w:rPr>
          <w:b/>
          <w:sz w:val="22"/>
          <w:szCs w:val="22"/>
        </w:rPr>
        <w:t xml:space="preserve"> </w:t>
      </w:r>
      <w:r w:rsidR="00371681" w:rsidRPr="00371681">
        <w:rPr>
          <w:sz w:val="22"/>
          <w:szCs w:val="22"/>
        </w:rPr>
        <w:t xml:space="preserve">BİR SONRAKİ </w:t>
      </w:r>
      <w:r w:rsidR="00392B6D">
        <w:rPr>
          <w:sz w:val="22"/>
          <w:szCs w:val="22"/>
        </w:rPr>
        <w:t>TOPLANTI</w:t>
      </w:r>
      <w:r w:rsidR="00371681" w:rsidRPr="00371681">
        <w:rPr>
          <w:sz w:val="22"/>
          <w:szCs w:val="22"/>
        </w:rPr>
        <w:t xml:space="preserve"> TARİHİ VE SAATİNİN BELİRLENMESİ.</w:t>
      </w:r>
    </w:p>
    <w:p w:rsidR="002E0B4E" w:rsidRPr="00371681" w:rsidRDefault="0091254D" w:rsidP="00DA48EB">
      <w:pPr>
        <w:ind w:left="7788"/>
        <w:jc w:val="both"/>
        <w:rPr>
          <w:b/>
          <w:sz w:val="22"/>
          <w:szCs w:val="22"/>
        </w:rPr>
      </w:pPr>
      <w:bookmarkStart w:id="0" w:name="_GoBack"/>
      <w:bookmarkEnd w:id="0"/>
      <w:r w:rsidRPr="00371681">
        <w:rPr>
          <w:b/>
          <w:sz w:val="22"/>
          <w:szCs w:val="22"/>
        </w:rPr>
        <w:t xml:space="preserve">      </w:t>
      </w:r>
      <w:r w:rsidR="00BA1CC7" w:rsidRPr="00371681">
        <w:rPr>
          <w:b/>
          <w:sz w:val="22"/>
          <w:szCs w:val="22"/>
        </w:rPr>
        <w:t>Murat ÇAYKARA</w:t>
      </w:r>
    </w:p>
    <w:p w:rsidR="00876199" w:rsidRPr="00371681" w:rsidRDefault="00BA1CC7" w:rsidP="00972AED">
      <w:pPr>
        <w:ind w:left="7788"/>
        <w:jc w:val="both"/>
        <w:rPr>
          <w:sz w:val="22"/>
          <w:szCs w:val="22"/>
        </w:rPr>
      </w:pPr>
      <w:r w:rsidRPr="00371681">
        <w:rPr>
          <w:b/>
          <w:sz w:val="22"/>
          <w:szCs w:val="22"/>
        </w:rPr>
        <w:t xml:space="preserve">    İl Genel Meclisi Başkanı</w:t>
      </w:r>
    </w:p>
    <w:sectPr w:rsidR="00876199" w:rsidRPr="00371681"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22" w:rsidRDefault="005F6522">
      <w:r>
        <w:separator/>
      </w:r>
    </w:p>
  </w:endnote>
  <w:endnote w:type="continuationSeparator" w:id="0">
    <w:p w:rsidR="005F6522" w:rsidRDefault="005F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F65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F65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F6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22" w:rsidRDefault="005F6522">
      <w:r>
        <w:separator/>
      </w:r>
    </w:p>
  </w:footnote>
  <w:footnote w:type="continuationSeparator" w:id="0">
    <w:p w:rsidR="005F6522" w:rsidRDefault="005F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191795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F6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B4FD8"/>
    <w:rsid w:val="001F2A84"/>
    <w:rsid w:val="001F5FE1"/>
    <w:rsid w:val="00234FD6"/>
    <w:rsid w:val="00241B5C"/>
    <w:rsid w:val="00247945"/>
    <w:rsid w:val="0027099F"/>
    <w:rsid w:val="0027110D"/>
    <w:rsid w:val="002738FC"/>
    <w:rsid w:val="002918C8"/>
    <w:rsid w:val="00294296"/>
    <w:rsid w:val="002A591E"/>
    <w:rsid w:val="002C32A2"/>
    <w:rsid w:val="002E0B4E"/>
    <w:rsid w:val="00310476"/>
    <w:rsid w:val="0033759B"/>
    <w:rsid w:val="00337BF2"/>
    <w:rsid w:val="00367E11"/>
    <w:rsid w:val="00371681"/>
    <w:rsid w:val="00376494"/>
    <w:rsid w:val="00380262"/>
    <w:rsid w:val="00391990"/>
    <w:rsid w:val="0039239E"/>
    <w:rsid w:val="00392B6D"/>
    <w:rsid w:val="003B1507"/>
    <w:rsid w:val="003D58D7"/>
    <w:rsid w:val="003E7EAC"/>
    <w:rsid w:val="00410C7B"/>
    <w:rsid w:val="00412E34"/>
    <w:rsid w:val="0042598C"/>
    <w:rsid w:val="00466B32"/>
    <w:rsid w:val="004A64CE"/>
    <w:rsid w:val="004B6FAB"/>
    <w:rsid w:val="004C153A"/>
    <w:rsid w:val="004D5540"/>
    <w:rsid w:val="005059A8"/>
    <w:rsid w:val="005528AB"/>
    <w:rsid w:val="00555374"/>
    <w:rsid w:val="005762CA"/>
    <w:rsid w:val="005806C2"/>
    <w:rsid w:val="005863B8"/>
    <w:rsid w:val="005B0AC3"/>
    <w:rsid w:val="005D79BF"/>
    <w:rsid w:val="005E0E13"/>
    <w:rsid w:val="005F072F"/>
    <w:rsid w:val="005F10E4"/>
    <w:rsid w:val="005F6522"/>
    <w:rsid w:val="00641603"/>
    <w:rsid w:val="00653245"/>
    <w:rsid w:val="0065426F"/>
    <w:rsid w:val="006976B1"/>
    <w:rsid w:val="006A3947"/>
    <w:rsid w:val="006A5431"/>
    <w:rsid w:val="006C540B"/>
    <w:rsid w:val="006E4976"/>
    <w:rsid w:val="006E49C3"/>
    <w:rsid w:val="006E6E52"/>
    <w:rsid w:val="0071037D"/>
    <w:rsid w:val="0072333E"/>
    <w:rsid w:val="007332A9"/>
    <w:rsid w:val="00740CB2"/>
    <w:rsid w:val="007420DA"/>
    <w:rsid w:val="00742A04"/>
    <w:rsid w:val="00760A36"/>
    <w:rsid w:val="00762196"/>
    <w:rsid w:val="00772E14"/>
    <w:rsid w:val="00785728"/>
    <w:rsid w:val="007C3809"/>
    <w:rsid w:val="007C7666"/>
    <w:rsid w:val="007D0361"/>
    <w:rsid w:val="007E37A3"/>
    <w:rsid w:val="007F6752"/>
    <w:rsid w:val="00827590"/>
    <w:rsid w:val="00831676"/>
    <w:rsid w:val="008469B7"/>
    <w:rsid w:val="008747AA"/>
    <w:rsid w:val="00875F7F"/>
    <w:rsid w:val="00887BFA"/>
    <w:rsid w:val="00897B90"/>
    <w:rsid w:val="008A0D75"/>
    <w:rsid w:val="008C273E"/>
    <w:rsid w:val="008D5ACF"/>
    <w:rsid w:val="008E07B1"/>
    <w:rsid w:val="00903395"/>
    <w:rsid w:val="00903879"/>
    <w:rsid w:val="0091254D"/>
    <w:rsid w:val="00922476"/>
    <w:rsid w:val="00933719"/>
    <w:rsid w:val="00935E55"/>
    <w:rsid w:val="0093753E"/>
    <w:rsid w:val="00972AED"/>
    <w:rsid w:val="00984B54"/>
    <w:rsid w:val="00991B59"/>
    <w:rsid w:val="00991C33"/>
    <w:rsid w:val="009B6A83"/>
    <w:rsid w:val="009B6CDA"/>
    <w:rsid w:val="009C2B37"/>
    <w:rsid w:val="009C3B99"/>
    <w:rsid w:val="009D1668"/>
    <w:rsid w:val="009D4363"/>
    <w:rsid w:val="009F09DA"/>
    <w:rsid w:val="00A005C1"/>
    <w:rsid w:val="00A04695"/>
    <w:rsid w:val="00A1549A"/>
    <w:rsid w:val="00A22368"/>
    <w:rsid w:val="00A3158B"/>
    <w:rsid w:val="00A41FC7"/>
    <w:rsid w:val="00A42FAF"/>
    <w:rsid w:val="00A60E57"/>
    <w:rsid w:val="00A6512B"/>
    <w:rsid w:val="00A81793"/>
    <w:rsid w:val="00A94C44"/>
    <w:rsid w:val="00AA4AF8"/>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D2B5E"/>
    <w:rsid w:val="00C166A1"/>
    <w:rsid w:val="00C20277"/>
    <w:rsid w:val="00C27143"/>
    <w:rsid w:val="00C41F7C"/>
    <w:rsid w:val="00C51B01"/>
    <w:rsid w:val="00C9268B"/>
    <w:rsid w:val="00C93E63"/>
    <w:rsid w:val="00C94EC4"/>
    <w:rsid w:val="00CC5EA5"/>
    <w:rsid w:val="00CD69CF"/>
    <w:rsid w:val="00CE08EC"/>
    <w:rsid w:val="00CE0F6C"/>
    <w:rsid w:val="00CE1643"/>
    <w:rsid w:val="00D03C61"/>
    <w:rsid w:val="00D07CAC"/>
    <w:rsid w:val="00D07E0D"/>
    <w:rsid w:val="00D13073"/>
    <w:rsid w:val="00D25A42"/>
    <w:rsid w:val="00D32627"/>
    <w:rsid w:val="00D375E9"/>
    <w:rsid w:val="00D37F33"/>
    <w:rsid w:val="00D5499E"/>
    <w:rsid w:val="00D61B92"/>
    <w:rsid w:val="00D6746B"/>
    <w:rsid w:val="00D823C9"/>
    <w:rsid w:val="00D92980"/>
    <w:rsid w:val="00DA2915"/>
    <w:rsid w:val="00DA48EB"/>
    <w:rsid w:val="00DD3649"/>
    <w:rsid w:val="00DD50F7"/>
    <w:rsid w:val="00DD6808"/>
    <w:rsid w:val="00DE45A6"/>
    <w:rsid w:val="00E1244D"/>
    <w:rsid w:val="00E86B51"/>
    <w:rsid w:val="00E8718F"/>
    <w:rsid w:val="00ED2B82"/>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8ACD-C79B-4E3D-98DB-8285EA5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2018-03-07T05:51:00Z</cp:lastPrinted>
  <dcterms:created xsi:type="dcterms:W3CDTF">2018-03-06T14:39:00Z</dcterms:created>
  <dcterms:modified xsi:type="dcterms:W3CDTF">2018-03-07T05:53:00Z</dcterms:modified>
</cp:coreProperties>
</file>