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21245A" w:rsidRDefault="0021245A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21245A">
        <w:rPr>
          <w:szCs w:val="24"/>
          <w:u w:val="none"/>
        </w:rPr>
        <w:t>T.C</w:t>
      </w:r>
    </w:p>
    <w:p w:rsidR="002E0B4E" w:rsidRPr="0021245A" w:rsidRDefault="0021245A" w:rsidP="002E0B4E">
      <w:pPr>
        <w:pStyle w:val="KonuBal"/>
        <w:rPr>
          <w:szCs w:val="24"/>
          <w:u w:val="none"/>
        </w:rPr>
      </w:pPr>
      <w:r w:rsidRPr="0021245A">
        <w:rPr>
          <w:szCs w:val="24"/>
          <w:u w:val="none"/>
        </w:rPr>
        <w:t>KIRIKKALE İL ÖZEL İDARESİ</w:t>
      </w:r>
    </w:p>
    <w:p w:rsidR="00B064B6" w:rsidRDefault="0021245A" w:rsidP="00D50631">
      <w:pPr>
        <w:pStyle w:val="KonuBal"/>
        <w:rPr>
          <w:szCs w:val="24"/>
        </w:rPr>
      </w:pPr>
      <w:r w:rsidRPr="0021245A">
        <w:rPr>
          <w:szCs w:val="24"/>
        </w:rPr>
        <w:t>İL GENEL MECLİSİ GÜNDEMİ</w:t>
      </w:r>
    </w:p>
    <w:p w:rsidR="00B4726A" w:rsidRPr="0021245A" w:rsidRDefault="00B4726A" w:rsidP="00B4726A">
      <w:pPr>
        <w:rPr>
          <w:sz w:val="24"/>
          <w:szCs w:val="24"/>
        </w:rPr>
      </w:pPr>
    </w:p>
    <w:p w:rsidR="002E0B4E" w:rsidRPr="0021245A" w:rsidRDefault="0021245A" w:rsidP="002E0B4E">
      <w:pPr>
        <w:rPr>
          <w:b/>
          <w:sz w:val="24"/>
          <w:szCs w:val="24"/>
          <w:u w:val="single"/>
        </w:rPr>
      </w:pP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</w:r>
      <w:r w:rsidRPr="0021245A">
        <w:rPr>
          <w:b/>
          <w:sz w:val="24"/>
          <w:szCs w:val="24"/>
        </w:rPr>
        <w:tab/>
        <w:t xml:space="preserve">                  </w:t>
      </w:r>
      <w:r w:rsidRPr="0021245A">
        <w:rPr>
          <w:b/>
          <w:sz w:val="24"/>
          <w:szCs w:val="24"/>
          <w:u w:val="single"/>
        </w:rPr>
        <w:t>0</w:t>
      </w:r>
      <w:r w:rsidR="00E874D0">
        <w:rPr>
          <w:b/>
          <w:sz w:val="24"/>
          <w:szCs w:val="24"/>
          <w:u w:val="single"/>
        </w:rPr>
        <w:t>3</w:t>
      </w:r>
      <w:r w:rsidRPr="0021245A">
        <w:rPr>
          <w:b/>
          <w:sz w:val="24"/>
          <w:szCs w:val="24"/>
          <w:u w:val="single"/>
        </w:rPr>
        <w:t>.10.2017</w:t>
      </w:r>
    </w:p>
    <w:p w:rsidR="002E0B4E" w:rsidRPr="0021245A" w:rsidRDefault="00E874D0" w:rsidP="002E0B4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</w:t>
      </w:r>
      <w:r w:rsidR="0021245A" w:rsidRPr="0021245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ALI</w:t>
      </w:r>
    </w:p>
    <w:p w:rsidR="00EA3317" w:rsidRPr="0021245A" w:rsidRDefault="0021245A" w:rsidP="00AD6C18">
      <w:pPr>
        <w:pStyle w:val="Balk2"/>
        <w:ind w:left="7080" w:firstLine="0"/>
        <w:rPr>
          <w:szCs w:val="24"/>
        </w:rPr>
      </w:pPr>
      <w:r w:rsidRPr="0021245A">
        <w:rPr>
          <w:szCs w:val="24"/>
        </w:rPr>
        <w:t xml:space="preserve">                           </w:t>
      </w:r>
      <w:r w:rsidR="00FB7F7C">
        <w:rPr>
          <w:szCs w:val="24"/>
        </w:rPr>
        <w:t xml:space="preserve"> </w:t>
      </w:r>
      <w:r w:rsidRPr="0021245A">
        <w:rPr>
          <w:szCs w:val="24"/>
        </w:rPr>
        <w:t>SAAT: 11.00</w:t>
      </w:r>
    </w:p>
    <w:p w:rsidR="008D04C9" w:rsidRPr="0021245A" w:rsidRDefault="008D04C9" w:rsidP="008D04C9">
      <w:pPr>
        <w:rPr>
          <w:sz w:val="24"/>
          <w:szCs w:val="24"/>
        </w:rPr>
      </w:pPr>
    </w:p>
    <w:p w:rsidR="002E0B4E" w:rsidRPr="0021245A" w:rsidRDefault="0021245A" w:rsidP="002E0B4E">
      <w:pPr>
        <w:rPr>
          <w:sz w:val="24"/>
          <w:szCs w:val="24"/>
        </w:rPr>
      </w:pPr>
      <w:r w:rsidRPr="0021245A">
        <w:rPr>
          <w:b/>
          <w:sz w:val="24"/>
          <w:szCs w:val="24"/>
        </w:rPr>
        <w:t xml:space="preserve">1- </w:t>
      </w:r>
      <w:r w:rsidRPr="0021245A">
        <w:rPr>
          <w:sz w:val="24"/>
          <w:szCs w:val="24"/>
        </w:rPr>
        <w:t>YOKLAMA.</w:t>
      </w:r>
    </w:p>
    <w:p w:rsidR="00B4726A" w:rsidRDefault="00B4726A" w:rsidP="002E0B4E">
      <w:pPr>
        <w:rPr>
          <w:sz w:val="24"/>
          <w:szCs w:val="24"/>
        </w:rPr>
      </w:pPr>
    </w:p>
    <w:p w:rsidR="002E0B4E" w:rsidRPr="0021245A" w:rsidRDefault="0021245A" w:rsidP="002E0B4E">
      <w:pPr>
        <w:jc w:val="both"/>
        <w:rPr>
          <w:sz w:val="24"/>
          <w:szCs w:val="24"/>
        </w:rPr>
      </w:pPr>
      <w:r w:rsidRPr="0021245A">
        <w:rPr>
          <w:b/>
          <w:sz w:val="24"/>
          <w:szCs w:val="24"/>
        </w:rPr>
        <w:t>2-</w:t>
      </w:r>
      <w:r w:rsidRPr="0021245A">
        <w:rPr>
          <w:sz w:val="24"/>
          <w:szCs w:val="24"/>
        </w:rPr>
        <w:t xml:space="preserve"> </w:t>
      </w:r>
      <w:r w:rsidR="00E874D0">
        <w:rPr>
          <w:sz w:val="24"/>
          <w:szCs w:val="24"/>
        </w:rPr>
        <w:t>02</w:t>
      </w:r>
      <w:r w:rsidRPr="0021245A">
        <w:rPr>
          <w:sz w:val="24"/>
          <w:szCs w:val="24"/>
        </w:rPr>
        <w:t>.</w:t>
      </w:r>
      <w:r w:rsidR="00E874D0">
        <w:rPr>
          <w:sz w:val="24"/>
          <w:szCs w:val="24"/>
        </w:rPr>
        <w:t>1</w:t>
      </w:r>
      <w:r w:rsidRPr="0021245A">
        <w:rPr>
          <w:sz w:val="24"/>
          <w:szCs w:val="24"/>
        </w:rPr>
        <w:t>0.201</w:t>
      </w:r>
      <w:r w:rsidR="00FB7F7C">
        <w:rPr>
          <w:sz w:val="24"/>
          <w:szCs w:val="24"/>
        </w:rPr>
        <w:t>7</w:t>
      </w:r>
      <w:r w:rsidRPr="0021245A">
        <w:rPr>
          <w:sz w:val="24"/>
          <w:szCs w:val="24"/>
        </w:rPr>
        <w:t xml:space="preserve"> TARİHLİ TOPLANTI TUTANAK ÖZETİ</w:t>
      </w:r>
      <w:r w:rsidR="00E874D0">
        <w:rPr>
          <w:sz w:val="24"/>
          <w:szCs w:val="24"/>
        </w:rPr>
        <w:t>NİN</w:t>
      </w:r>
      <w:r w:rsidRPr="0021245A">
        <w:rPr>
          <w:sz w:val="24"/>
          <w:szCs w:val="24"/>
        </w:rPr>
        <w:t xml:space="preserve"> OKUNARAK OYLANMASI.</w:t>
      </w:r>
    </w:p>
    <w:p w:rsidR="00B4726A" w:rsidRDefault="00B4726A" w:rsidP="002E0B4E">
      <w:pPr>
        <w:jc w:val="both"/>
        <w:rPr>
          <w:b/>
          <w:sz w:val="24"/>
          <w:szCs w:val="24"/>
        </w:rPr>
      </w:pPr>
    </w:p>
    <w:p w:rsidR="00FE1FED" w:rsidRDefault="00FB7F7C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1245A" w:rsidRPr="0021245A">
        <w:rPr>
          <w:b/>
          <w:sz w:val="24"/>
          <w:szCs w:val="24"/>
        </w:rPr>
        <w:t xml:space="preserve">- </w:t>
      </w:r>
      <w:r w:rsidR="0021245A" w:rsidRPr="0021245A">
        <w:rPr>
          <w:sz w:val="24"/>
          <w:szCs w:val="24"/>
        </w:rPr>
        <w:t>İL ÖZEL İDARESİ 2017 YILI ASFALT PROGRAMI KAPSAMINDA YAPILMASI PLANLANAN Ç</w:t>
      </w:r>
      <w:r w:rsidR="002D56F7">
        <w:rPr>
          <w:sz w:val="24"/>
          <w:szCs w:val="24"/>
        </w:rPr>
        <w:t>ALIŞMALARIN YERİNDE İNCELENEREK</w:t>
      </w:r>
      <w:r w:rsidR="0021245A" w:rsidRPr="0021245A">
        <w:rPr>
          <w:sz w:val="24"/>
          <w:szCs w:val="24"/>
        </w:rPr>
        <w:t xml:space="preserve"> </w:t>
      </w:r>
      <w:r w:rsidR="002D56F7">
        <w:rPr>
          <w:sz w:val="24"/>
          <w:szCs w:val="24"/>
        </w:rPr>
        <w:t>İL</w:t>
      </w:r>
      <w:r w:rsidR="0021245A" w:rsidRPr="0021245A">
        <w:rPr>
          <w:sz w:val="24"/>
          <w:szCs w:val="24"/>
        </w:rPr>
        <w:t xml:space="preserve"> GENEL MECLİSİNİN BİLGİLENDİRİLMESİ TALEBİNE AİT İMAR VE BAYINDIRLIK KOMİSYONU RAPORUNUN GÖRÜŞÜLMESİ.</w:t>
      </w:r>
    </w:p>
    <w:p w:rsidR="0021245A" w:rsidRPr="0021245A" w:rsidRDefault="0021245A" w:rsidP="002E0B4E">
      <w:pPr>
        <w:jc w:val="both"/>
        <w:rPr>
          <w:sz w:val="24"/>
          <w:szCs w:val="24"/>
        </w:rPr>
      </w:pPr>
    </w:p>
    <w:p w:rsidR="002D56F7" w:rsidRPr="002D56F7" w:rsidRDefault="00E874D0" w:rsidP="002D5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</w:t>
      </w:r>
      <w:r w:rsidR="002D56F7" w:rsidRPr="002D56F7">
        <w:rPr>
          <w:sz w:val="24"/>
          <w:szCs w:val="24"/>
        </w:rPr>
        <w:t>İLİMİZ DELİCE İLÇESİ ESKİKIŞLA VE HALİTLİ KÖYLERİ ARASI 2000 METRE MESAFEDEN GELEN İÇME SUYU HATTINDA SÜREKLİ PATLAKLARIN MEY</w:t>
      </w:r>
      <w:bookmarkStart w:id="0" w:name="_GoBack"/>
      <w:bookmarkEnd w:id="0"/>
      <w:r w:rsidR="002D56F7" w:rsidRPr="002D56F7">
        <w:rPr>
          <w:sz w:val="24"/>
          <w:szCs w:val="24"/>
        </w:rPr>
        <w:t>DANA GELMESİ NEDENİYLE BORULARIN DEĞİŞTİRİLMESİ TALEBİNE AİT KÖYE YÖNELİK HİZMETLER KOMİSYONU RAPORUNUN GÖRÜŞÜLMESİ.</w:t>
      </w:r>
    </w:p>
    <w:p w:rsidR="002D56F7" w:rsidRDefault="002D56F7" w:rsidP="00D50631">
      <w:pPr>
        <w:jc w:val="both"/>
        <w:rPr>
          <w:sz w:val="24"/>
          <w:szCs w:val="24"/>
        </w:rPr>
      </w:pPr>
    </w:p>
    <w:p w:rsidR="002D56F7" w:rsidRPr="002D56F7" w:rsidRDefault="00E874D0" w:rsidP="002D5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</w:t>
      </w:r>
      <w:r w:rsidR="002D56F7" w:rsidRPr="002D56F7">
        <w:rPr>
          <w:sz w:val="24"/>
          <w:szCs w:val="24"/>
        </w:rPr>
        <w:t>İLİMİZ BALIŞEYH İLÇESİ KOÇUBABA KÖYÜ İÇME SUYU HATTINDA BULUNAN 1000 METRE ASPES BORUNUN DEĞİŞTİRİLMESİ TALEBİNE AİT MÜŞTEREK HAZIRLANAN ÇEVRE VE SAĞLIK İLE KÖYE YÖNELİK HİZMETLER KOMİSYONU RAPORUNUN GÖRÜŞÜLMESİ.</w:t>
      </w:r>
    </w:p>
    <w:p w:rsidR="00FE1FED" w:rsidRPr="0021245A" w:rsidRDefault="00FE1FED" w:rsidP="002E0B4E">
      <w:pPr>
        <w:jc w:val="both"/>
        <w:rPr>
          <w:sz w:val="24"/>
          <w:szCs w:val="24"/>
        </w:rPr>
      </w:pPr>
    </w:p>
    <w:p w:rsidR="0021245A" w:rsidRPr="0021245A" w:rsidRDefault="00E874D0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İLİMİZDE 2017-2018 EĞİTİM ÖĞRETİM DÖNEMİNDE TAM GÜN EĞİTİM SİSTEMİNE GEÇİLMESİ NEDENİYLE, ÖĞRETMEN, OKUL, DERSLİK, EĞİTİM, ARAÇ VE GEREÇLERİNİN YETERLİ OLUP OLMADIĞI </w:t>
      </w:r>
      <w:r w:rsidR="002D56F7">
        <w:rPr>
          <w:sz w:val="24"/>
          <w:szCs w:val="24"/>
        </w:rPr>
        <w:t>HUSUSUNDA ÇALIŞMA YAPILARAK</w:t>
      </w:r>
      <w:r w:rsidR="0021245A" w:rsidRPr="0021245A">
        <w:rPr>
          <w:sz w:val="24"/>
          <w:szCs w:val="24"/>
        </w:rPr>
        <w:t xml:space="preserve"> İL GENEL MECLİSİNİN BİLGİLENDİRİLMESİ TALEBİNE AİT EĞİTİM KÜLTÜR VE SOSYAL HİZMETLER KOMİSYONU RAPORUNUN GÖRÜŞÜLMESİ.</w:t>
      </w:r>
    </w:p>
    <w:p w:rsidR="00FE1FED" w:rsidRPr="0021245A" w:rsidRDefault="00FE1FED" w:rsidP="002E0B4E">
      <w:pPr>
        <w:jc w:val="both"/>
        <w:rPr>
          <w:sz w:val="24"/>
          <w:szCs w:val="24"/>
        </w:rPr>
      </w:pPr>
    </w:p>
    <w:p w:rsidR="002D56F7" w:rsidRPr="002D56F7" w:rsidRDefault="00E874D0" w:rsidP="002D56F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</w:t>
      </w:r>
      <w:r w:rsidR="002D56F7" w:rsidRPr="002D56F7">
        <w:rPr>
          <w:sz w:val="24"/>
          <w:szCs w:val="24"/>
        </w:rPr>
        <w:t>TARIM BAKANLIĞINCA 2019 YILINDA, SERTİFİKALI TOHUM EKİM ZORUNLULUĞU GETİRİLECEĞİNDEN, İLİMİZDE SERTİFİKALI TOHUM İÇİN NASIL BİR HAZIRLIK VE ÇALI</w:t>
      </w:r>
      <w:r w:rsidR="00FB7F7C">
        <w:rPr>
          <w:sz w:val="24"/>
          <w:szCs w:val="24"/>
        </w:rPr>
        <w:t>ŞMANIN YAPILDIĞI VE SERTİFİKALI</w:t>
      </w:r>
      <w:r w:rsidR="002D56F7" w:rsidRPr="002D56F7">
        <w:rPr>
          <w:sz w:val="24"/>
          <w:szCs w:val="24"/>
        </w:rPr>
        <w:t xml:space="preserve"> TOHUM ÜRETİMİNİN NE KADAR OLDUĞU HUSUSUNDA ARAŞTIRMA YAPILMASI TALEBİNE AİT MÜŞTEREK HAZIRLANAN TARIM VE HAYVANCILIK İLE ARAŞTIRMA </w:t>
      </w:r>
      <w:r w:rsidR="00FB7F7C">
        <w:rPr>
          <w:sz w:val="24"/>
          <w:szCs w:val="24"/>
        </w:rPr>
        <w:t xml:space="preserve">VE </w:t>
      </w:r>
      <w:r w:rsidR="002D56F7" w:rsidRPr="002D56F7">
        <w:rPr>
          <w:sz w:val="24"/>
          <w:szCs w:val="24"/>
        </w:rPr>
        <w:t>GELİŞTİRME KOMİSYONU RAPORUNUN GÖRÜŞÜLMESİ.</w:t>
      </w:r>
    </w:p>
    <w:p w:rsidR="00AB7223" w:rsidRPr="0021245A" w:rsidRDefault="00AB7223" w:rsidP="002E0B4E">
      <w:pPr>
        <w:jc w:val="both"/>
        <w:rPr>
          <w:sz w:val="24"/>
          <w:szCs w:val="24"/>
        </w:rPr>
      </w:pPr>
    </w:p>
    <w:p w:rsidR="003D7B03" w:rsidRDefault="00E874D0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21245A" w:rsidRPr="0021245A">
        <w:rPr>
          <w:b/>
          <w:sz w:val="24"/>
          <w:szCs w:val="24"/>
        </w:rPr>
        <w:t>-</w:t>
      </w:r>
      <w:r w:rsidR="0021245A" w:rsidRPr="0021245A">
        <w:rPr>
          <w:sz w:val="24"/>
          <w:szCs w:val="24"/>
        </w:rPr>
        <w:t xml:space="preserve"> MECLİS, ENCÜMEN KARARLARINI VE PROGRAMLARI İZLEME KOMİSYONU RAPORUNUN GÖRÜŞÜLMESİ.</w:t>
      </w:r>
    </w:p>
    <w:p w:rsidR="0021245A" w:rsidRPr="0021245A" w:rsidRDefault="0021245A" w:rsidP="002E0B4E">
      <w:pPr>
        <w:jc w:val="both"/>
        <w:rPr>
          <w:sz w:val="24"/>
          <w:szCs w:val="24"/>
        </w:rPr>
      </w:pPr>
    </w:p>
    <w:p w:rsidR="00AD6C18" w:rsidRPr="0021245A" w:rsidRDefault="00E874D0" w:rsidP="008737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1245A" w:rsidRPr="0021245A">
        <w:rPr>
          <w:b/>
          <w:sz w:val="24"/>
          <w:szCs w:val="24"/>
        </w:rPr>
        <w:t xml:space="preserve">- </w:t>
      </w:r>
      <w:r w:rsidR="0021245A" w:rsidRPr="0021245A">
        <w:rPr>
          <w:sz w:val="24"/>
          <w:szCs w:val="24"/>
        </w:rPr>
        <w:t>BİR SONRAKİ BİRLEŞİM TARİHİ VE SAATİNİN BELİRLENMESİ.</w:t>
      </w:r>
      <w:r w:rsidR="0021245A" w:rsidRPr="0021245A">
        <w:rPr>
          <w:b/>
          <w:sz w:val="24"/>
          <w:szCs w:val="24"/>
        </w:rPr>
        <w:t xml:space="preserve">     </w:t>
      </w:r>
    </w:p>
    <w:p w:rsidR="00B4726A" w:rsidRPr="0021245A" w:rsidRDefault="00B4726A" w:rsidP="0087379D">
      <w:pPr>
        <w:jc w:val="both"/>
        <w:rPr>
          <w:b/>
          <w:sz w:val="24"/>
          <w:szCs w:val="24"/>
        </w:rPr>
      </w:pPr>
    </w:p>
    <w:p w:rsidR="00AD6C18" w:rsidRPr="0021245A" w:rsidRDefault="00AD6C18" w:rsidP="0087379D">
      <w:pPr>
        <w:jc w:val="both"/>
        <w:rPr>
          <w:b/>
          <w:sz w:val="24"/>
          <w:szCs w:val="24"/>
        </w:rPr>
      </w:pPr>
    </w:p>
    <w:p w:rsidR="002E0B4E" w:rsidRPr="0021245A" w:rsidRDefault="0021245A" w:rsidP="00AD6C18">
      <w:pPr>
        <w:ind w:left="7788"/>
        <w:jc w:val="both"/>
        <w:rPr>
          <w:b/>
          <w:sz w:val="24"/>
          <w:szCs w:val="24"/>
        </w:rPr>
      </w:pPr>
      <w:r w:rsidRPr="0021245A">
        <w:rPr>
          <w:b/>
          <w:sz w:val="24"/>
          <w:szCs w:val="24"/>
        </w:rPr>
        <w:t xml:space="preserve">    MURAT ÇAYKARA</w:t>
      </w:r>
    </w:p>
    <w:p w:rsidR="00412E34" w:rsidRPr="0021245A" w:rsidRDefault="0021245A" w:rsidP="0021245A">
      <w:pPr>
        <w:ind w:left="8364" w:hanging="5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İl Genel Meclisi</w:t>
      </w:r>
      <w:r w:rsidRPr="0021245A">
        <w:rPr>
          <w:b/>
          <w:sz w:val="24"/>
          <w:szCs w:val="24"/>
        </w:rPr>
        <w:t xml:space="preserve"> Başkanı</w:t>
      </w:r>
    </w:p>
    <w:p w:rsidR="00876199" w:rsidRPr="0021245A" w:rsidRDefault="00311326">
      <w:pPr>
        <w:rPr>
          <w:sz w:val="24"/>
          <w:szCs w:val="24"/>
        </w:rPr>
      </w:pPr>
    </w:p>
    <w:sectPr w:rsidR="00876199" w:rsidRPr="0021245A" w:rsidSect="00775BA0">
      <w:headerReference w:type="default" r:id="rId9"/>
      <w:pgSz w:w="11906" w:h="16838"/>
      <w:pgMar w:top="142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26" w:rsidRDefault="00311326">
      <w:r>
        <w:separator/>
      </w:r>
    </w:p>
  </w:endnote>
  <w:endnote w:type="continuationSeparator" w:id="0">
    <w:p w:rsidR="00311326" w:rsidRDefault="0031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26" w:rsidRDefault="00311326">
      <w:r>
        <w:separator/>
      </w:r>
    </w:p>
  </w:footnote>
  <w:footnote w:type="continuationSeparator" w:id="0">
    <w:p w:rsidR="00311326" w:rsidRDefault="0031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1in" o:ole="" filled="t">
          <v:fill color2="black"/>
          <v:imagedata r:id="rId1" o:title=""/>
        </v:shape>
        <o:OLEObject Type="Embed" ProgID="PBrush" ShapeID="_x0000_i1025" DrawAspect="Content" ObjectID="_15684627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51C4D"/>
    <w:rsid w:val="000A0E4D"/>
    <w:rsid w:val="00165924"/>
    <w:rsid w:val="001F2A84"/>
    <w:rsid w:val="0021245A"/>
    <w:rsid w:val="002D56F7"/>
    <w:rsid w:val="002E0B4E"/>
    <w:rsid w:val="00311326"/>
    <w:rsid w:val="00376A1C"/>
    <w:rsid w:val="003D7B03"/>
    <w:rsid w:val="00412E34"/>
    <w:rsid w:val="0042598C"/>
    <w:rsid w:val="004B567C"/>
    <w:rsid w:val="006E10D8"/>
    <w:rsid w:val="00775BA0"/>
    <w:rsid w:val="007A5C2F"/>
    <w:rsid w:val="007A701D"/>
    <w:rsid w:val="007D52FF"/>
    <w:rsid w:val="0087379D"/>
    <w:rsid w:val="008949BE"/>
    <w:rsid w:val="008A3FB7"/>
    <w:rsid w:val="008D04C9"/>
    <w:rsid w:val="009B2917"/>
    <w:rsid w:val="00A3158B"/>
    <w:rsid w:val="00AB7223"/>
    <w:rsid w:val="00AD6C18"/>
    <w:rsid w:val="00B034DD"/>
    <w:rsid w:val="00B064B6"/>
    <w:rsid w:val="00B22DE9"/>
    <w:rsid w:val="00B4726A"/>
    <w:rsid w:val="00B50C7E"/>
    <w:rsid w:val="00BE679C"/>
    <w:rsid w:val="00D25A42"/>
    <w:rsid w:val="00D50631"/>
    <w:rsid w:val="00DE31ED"/>
    <w:rsid w:val="00E874D0"/>
    <w:rsid w:val="00EA3317"/>
    <w:rsid w:val="00EB1B7D"/>
    <w:rsid w:val="00F31428"/>
    <w:rsid w:val="00FB7F7C"/>
    <w:rsid w:val="00FC38FD"/>
    <w:rsid w:val="00FE1FED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4563-7560-4061-B9C9-BF5B816A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2017-10-02T12:19:00Z</cp:lastPrinted>
  <dcterms:created xsi:type="dcterms:W3CDTF">2017-10-02T12:19:00Z</dcterms:created>
  <dcterms:modified xsi:type="dcterms:W3CDTF">2017-10-02T12:19:00Z</dcterms:modified>
</cp:coreProperties>
</file>