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5C" w:rsidRPr="004E7D3A" w:rsidRDefault="0005425C" w:rsidP="0005425C">
      <w:pPr>
        <w:jc w:val="center"/>
        <w:rPr>
          <w:b/>
          <w:sz w:val="24"/>
          <w:szCs w:val="24"/>
        </w:rPr>
      </w:pPr>
      <w:r w:rsidRPr="004E7D3A">
        <w:rPr>
          <w:b/>
          <w:sz w:val="24"/>
          <w:szCs w:val="24"/>
        </w:rPr>
        <w:t>DOĞRUDAN TEMİN İLAN</w:t>
      </w:r>
    </w:p>
    <w:p w:rsidR="0005425C" w:rsidRPr="004E7D3A" w:rsidRDefault="0005425C" w:rsidP="00407B48">
      <w:pPr>
        <w:spacing w:before="72"/>
        <w:ind w:right="434"/>
        <w:jc w:val="both"/>
        <w:rPr>
          <w:sz w:val="24"/>
          <w:szCs w:val="24"/>
        </w:rPr>
      </w:pPr>
      <w:r w:rsidRPr="004E7D3A">
        <w:rPr>
          <w:sz w:val="24"/>
          <w:szCs w:val="24"/>
        </w:rPr>
        <w:tab/>
      </w:r>
      <w:proofErr w:type="gramStart"/>
      <w:r w:rsidR="00407B48" w:rsidRPr="004E7D3A">
        <w:rPr>
          <w:sz w:val="24"/>
          <w:szCs w:val="24"/>
        </w:rPr>
        <w:t>“</w:t>
      </w:r>
      <w:r w:rsidR="00407B48">
        <w:rPr>
          <w:sz w:val="24"/>
          <w:szCs w:val="24"/>
        </w:rPr>
        <w:t xml:space="preserve">Kırıkkale Hacılar Kasabası Kasaba Mezarlığında Bulunan 1 Adet Şehit Mezarı, </w:t>
      </w:r>
      <w:r w:rsidRPr="004E7D3A">
        <w:rPr>
          <w:sz w:val="24"/>
          <w:szCs w:val="24"/>
        </w:rPr>
        <w:t xml:space="preserve">Kırıkkale </w:t>
      </w:r>
      <w:r w:rsidR="001C74DC">
        <w:rPr>
          <w:sz w:val="24"/>
          <w:szCs w:val="24"/>
        </w:rPr>
        <w:t>Merkez Yenimahalle Mezarlığında</w:t>
      </w:r>
      <w:r w:rsidR="00407B48">
        <w:rPr>
          <w:sz w:val="24"/>
          <w:szCs w:val="24"/>
        </w:rPr>
        <w:t xml:space="preserve"> Bulunan 1 </w:t>
      </w:r>
      <w:r w:rsidR="001C74DC">
        <w:rPr>
          <w:sz w:val="24"/>
          <w:szCs w:val="24"/>
        </w:rPr>
        <w:t xml:space="preserve">Adet Şehit Mezarı </w:t>
      </w:r>
      <w:r w:rsidR="00407B48">
        <w:rPr>
          <w:sz w:val="24"/>
          <w:szCs w:val="24"/>
        </w:rPr>
        <w:t>Ve Şehit Mezarı Birleşiğinde Bulunan 1 Adet Şehit Annesine Ait Mezarın Yenilenmesi Yapım İ</w:t>
      </w:r>
      <w:r w:rsidR="00407B48" w:rsidRPr="004E7D3A">
        <w:rPr>
          <w:sz w:val="24"/>
          <w:szCs w:val="24"/>
        </w:rPr>
        <w:t xml:space="preserve">şi </w:t>
      </w:r>
      <w:r w:rsidRPr="004E7D3A">
        <w:rPr>
          <w:sz w:val="24"/>
          <w:szCs w:val="24"/>
        </w:rPr>
        <w:t>Yapılacak İşler Listesi Ve Teknik Şartname</w:t>
      </w:r>
      <w:r w:rsidR="00407B48" w:rsidRPr="004E7D3A">
        <w:rPr>
          <w:bCs/>
          <w:sz w:val="24"/>
          <w:szCs w:val="24"/>
        </w:rPr>
        <w:t xml:space="preserve">” </w:t>
      </w:r>
      <w:r w:rsidR="00407B48" w:rsidRPr="004E7D3A">
        <w:rPr>
          <w:sz w:val="24"/>
          <w:szCs w:val="24"/>
          <w:lang w:eastAsia="tr-TR"/>
        </w:rPr>
        <w:t xml:space="preserve">4734 Sayılı </w:t>
      </w:r>
      <w:r w:rsidRPr="004E7D3A">
        <w:rPr>
          <w:sz w:val="24"/>
          <w:szCs w:val="24"/>
          <w:lang w:eastAsia="tr-TR"/>
        </w:rPr>
        <w:t xml:space="preserve">Kamu İhale Kanunu’nun </w:t>
      </w:r>
      <w:r w:rsidR="00407B48" w:rsidRPr="004E7D3A">
        <w:rPr>
          <w:sz w:val="24"/>
          <w:szCs w:val="24"/>
          <w:lang w:eastAsia="tr-TR"/>
        </w:rPr>
        <w:t xml:space="preserve">22.Maddesi (D) Bendi </w:t>
      </w:r>
      <w:r w:rsidR="00407B48" w:rsidRPr="004E7D3A">
        <w:rPr>
          <w:sz w:val="24"/>
          <w:szCs w:val="24"/>
        </w:rPr>
        <w:t>Gereğince “</w:t>
      </w:r>
      <w:r w:rsidRPr="004E7D3A">
        <w:rPr>
          <w:sz w:val="24"/>
          <w:szCs w:val="24"/>
        </w:rPr>
        <w:t>Doğrudan Temin Yöntemi</w:t>
      </w:r>
      <w:r w:rsidR="00407B48" w:rsidRPr="004E7D3A">
        <w:rPr>
          <w:sz w:val="24"/>
          <w:szCs w:val="24"/>
        </w:rPr>
        <w:t xml:space="preserve">” İle Piyasaya Yaptırılacaktır. </w:t>
      </w:r>
      <w:proofErr w:type="gramEnd"/>
      <w:r w:rsidRPr="004E7D3A">
        <w:rPr>
          <w:sz w:val="24"/>
          <w:szCs w:val="24"/>
        </w:rPr>
        <w:t>Yaptırılacak olan işler için teknik şartname ve detayları aşağıda belirtilmektedir.</w:t>
      </w:r>
    </w:p>
    <w:p w:rsidR="0005425C" w:rsidRPr="004E7D3A" w:rsidRDefault="0005425C" w:rsidP="00407B48">
      <w:pPr>
        <w:jc w:val="both"/>
        <w:rPr>
          <w:sz w:val="24"/>
          <w:szCs w:val="24"/>
        </w:rPr>
      </w:pPr>
      <w:r w:rsidRPr="004E7D3A">
        <w:rPr>
          <w:sz w:val="24"/>
          <w:szCs w:val="24"/>
        </w:rPr>
        <w:tab/>
        <w:t xml:space="preserve"> Tek</w:t>
      </w:r>
      <w:r w:rsidR="00C346F1">
        <w:rPr>
          <w:sz w:val="24"/>
          <w:szCs w:val="24"/>
        </w:rPr>
        <w:t>lif vermek isteyen isteklilerin 09</w:t>
      </w:r>
      <w:r w:rsidR="001C74DC">
        <w:rPr>
          <w:sz w:val="24"/>
          <w:szCs w:val="24"/>
        </w:rPr>
        <w:t>.04.2025</w:t>
      </w:r>
      <w:r w:rsidR="007A71A4">
        <w:rPr>
          <w:sz w:val="24"/>
          <w:szCs w:val="24"/>
        </w:rPr>
        <w:t xml:space="preserve"> Çarşamba</w:t>
      </w:r>
      <w:r w:rsidR="001C74DC">
        <w:rPr>
          <w:sz w:val="24"/>
          <w:szCs w:val="24"/>
        </w:rPr>
        <w:t xml:space="preserve"> günü saat 12</w:t>
      </w:r>
      <w:r w:rsidRPr="004E7D3A">
        <w:rPr>
          <w:sz w:val="24"/>
          <w:szCs w:val="24"/>
        </w:rPr>
        <w:t>.00 ’a kadar Kırıkkale İl Özel İdaresi Yatırım ve İnşaat Müdürlüğü’ne kapalı zarf içerisinde teslim edilmesi gerekmektedir.</w:t>
      </w:r>
    </w:p>
    <w:p w:rsidR="008E260D" w:rsidRPr="004E7D3A" w:rsidRDefault="0005425C" w:rsidP="00407B48">
      <w:pPr>
        <w:jc w:val="both"/>
        <w:rPr>
          <w:sz w:val="24"/>
          <w:szCs w:val="24"/>
        </w:rPr>
      </w:pPr>
      <w:r w:rsidRPr="004E7D3A">
        <w:rPr>
          <w:sz w:val="24"/>
          <w:szCs w:val="24"/>
        </w:rPr>
        <w:tab/>
        <w:t>Posta ve elektronik posta ile verilen t</w:t>
      </w:r>
      <w:r>
        <w:rPr>
          <w:sz w:val="24"/>
          <w:szCs w:val="24"/>
        </w:rPr>
        <w:t xml:space="preserve">eklifler kabul edilmeyecektir.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15"/>
        <w:gridCol w:w="257"/>
        <w:gridCol w:w="217"/>
        <w:gridCol w:w="1189"/>
        <w:gridCol w:w="5046"/>
        <w:gridCol w:w="317"/>
        <w:gridCol w:w="331"/>
        <w:gridCol w:w="461"/>
        <w:gridCol w:w="463"/>
        <w:gridCol w:w="354"/>
        <w:gridCol w:w="701"/>
        <w:gridCol w:w="219"/>
      </w:tblGrid>
      <w:tr w:rsidR="00A4423D" w:rsidRPr="004E7D3A" w:rsidTr="008A1A25">
        <w:trPr>
          <w:gridBefore w:val="1"/>
          <w:wBefore w:w="121" w:type="pct"/>
          <w:jc w:val="center"/>
        </w:trPr>
        <w:tc>
          <w:tcPr>
            <w:tcW w:w="203" w:type="pct"/>
            <w:gridSpan w:val="2"/>
            <w:vAlign w:val="center"/>
            <w:hideMark/>
          </w:tcPr>
          <w:p w:rsidR="008E260D" w:rsidRPr="004E7D3A" w:rsidRDefault="008E260D" w:rsidP="002932C6">
            <w:pPr>
              <w:pStyle w:val="a"/>
              <w:tabs>
                <w:tab w:val="left" w:pos="4290"/>
              </w:tabs>
              <w:spacing w:before="100" w:beforeAutospacing="1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4" w:type="pct"/>
            <w:gridSpan w:val="8"/>
            <w:vAlign w:val="center"/>
            <w:hideMark/>
          </w:tcPr>
          <w:p w:rsidR="008E260D" w:rsidRPr="004E7D3A" w:rsidRDefault="008E260D" w:rsidP="002932C6">
            <w:pPr>
              <w:pStyle w:val="a"/>
              <w:tabs>
                <w:tab w:val="left" w:pos="708"/>
              </w:tabs>
              <w:spacing w:before="100" w:beforeAutospacing="1" w:line="276" w:lineRule="auto"/>
              <w:ind w:right="-1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</w:tcPr>
          <w:p w:rsidR="008E260D" w:rsidRPr="004E7D3A" w:rsidRDefault="008E260D" w:rsidP="002932C6">
            <w:pPr>
              <w:pStyle w:val="a"/>
              <w:tabs>
                <w:tab w:val="left" w:pos="708"/>
              </w:tabs>
              <w:spacing w:before="100" w:beforeAutospacing="1" w:line="276" w:lineRule="auto"/>
              <w:ind w:right="227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60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255"/>
        </w:trPr>
        <w:tc>
          <w:tcPr>
            <w:tcW w:w="488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r w:rsidRPr="004E7D3A">
              <w:rPr>
                <w:b/>
                <w:sz w:val="24"/>
                <w:szCs w:val="24"/>
                <w:lang w:eastAsia="tr-TR"/>
              </w:rPr>
              <w:t>DOĞRUDAN TEMİN TUTANAĞI (TEKLİF MEKTUBU)</w:t>
            </w:r>
          </w:p>
        </w:tc>
      </w:tr>
      <w:tr w:rsidR="008E260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276"/>
        </w:trPr>
        <w:tc>
          <w:tcPr>
            <w:tcW w:w="4888" w:type="pct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2245D5" w:rsidP="002245D5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 xml:space="preserve">    </w:t>
            </w:r>
            <w:r w:rsidR="008E260D" w:rsidRPr="004E7D3A">
              <w:rPr>
                <w:sz w:val="24"/>
                <w:szCs w:val="24"/>
                <w:lang w:eastAsia="tr-TR"/>
              </w:rPr>
              <w:t>Aşağıda cinsi ve miktarı belirtilen mal ve hizmetler, 4734 sayılı Kamu İhale Kanunun 22.maddesi (d) bendi gereğince yaptırılacak veya</w:t>
            </w:r>
            <w:r w:rsidR="001C74DC">
              <w:rPr>
                <w:sz w:val="24"/>
                <w:szCs w:val="24"/>
                <w:lang w:eastAsia="tr-TR"/>
              </w:rPr>
              <w:t xml:space="preserve"> satın alınacaktır. .../.../2025</w:t>
            </w:r>
          </w:p>
        </w:tc>
      </w:tr>
      <w:tr w:rsidR="008E260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1335"/>
        </w:trPr>
        <w:tc>
          <w:tcPr>
            <w:tcW w:w="4888" w:type="pct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</w:tr>
      <w:tr w:rsidR="00A4423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255"/>
        </w:trPr>
        <w:tc>
          <w:tcPr>
            <w:tcW w:w="2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7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  <w:p w:rsidR="008E260D" w:rsidRPr="004E7D3A" w:rsidRDefault="008E260D" w:rsidP="002D0231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27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  <w:tc>
          <w:tcPr>
            <w:tcW w:w="4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4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</w:tr>
      <w:tr w:rsidR="00A4423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255"/>
        </w:trPr>
        <w:tc>
          <w:tcPr>
            <w:tcW w:w="2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7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  <w:tc>
          <w:tcPr>
            <w:tcW w:w="27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  <w:tc>
          <w:tcPr>
            <w:tcW w:w="4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4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</w:tr>
      <w:tr w:rsidR="00A4423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255"/>
        </w:trPr>
        <w:tc>
          <w:tcPr>
            <w:tcW w:w="2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7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  <w:tc>
          <w:tcPr>
            <w:tcW w:w="27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8A1A25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4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4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</w:tr>
      <w:tr w:rsidR="00A4423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255"/>
        </w:trPr>
        <w:tc>
          <w:tcPr>
            <w:tcW w:w="2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7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315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  <w:tc>
          <w:tcPr>
            <w:tcW w:w="7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</w:tr>
      <w:tr w:rsidR="008E260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255"/>
        </w:trPr>
        <w:tc>
          <w:tcPr>
            <w:tcW w:w="488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</w:tr>
      <w:tr w:rsidR="00A4423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255"/>
        </w:trPr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646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r w:rsidRPr="004E7D3A">
              <w:rPr>
                <w:b/>
                <w:sz w:val="24"/>
                <w:szCs w:val="24"/>
                <w:lang w:eastAsia="tr-TR"/>
              </w:rPr>
              <w:t>SATIN ALINACAK VEYA YAPTIRILACAK MAL VE HİZMETİN</w:t>
            </w:r>
          </w:p>
        </w:tc>
      </w:tr>
      <w:tr w:rsidR="00A4423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465"/>
        </w:trPr>
        <w:tc>
          <w:tcPr>
            <w:tcW w:w="2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proofErr w:type="spellStart"/>
            <w:r w:rsidRPr="004E7D3A">
              <w:rPr>
                <w:b/>
                <w:sz w:val="24"/>
                <w:szCs w:val="24"/>
                <w:lang w:eastAsia="tr-TR"/>
              </w:rPr>
              <w:t>S.No</w:t>
            </w:r>
            <w:proofErr w:type="spellEnd"/>
          </w:p>
        </w:tc>
        <w:tc>
          <w:tcPr>
            <w:tcW w:w="7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r w:rsidRPr="004E7D3A">
              <w:rPr>
                <w:b/>
                <w:sz w:val="24"/>
                <w:szCs w:val="24"/>
                <w:lang w:eastAsia="tr-TR"/>
              </w:rPr>
              <w:t>BİRİM FİYATA ESAS İŞ</w:t>
            </w:r>
          </w:p>
        </w:tc>
        <w:tc>
          <w:tcPr>
            <w:tcW w:w="25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r w:rsidRPr="004E7D3A">
              <w:rPr>
                <w:b/>
                <w:sz w:val="24"/>
                <w:szCs w:val="24"/>
                <w:lang w:eastAsia="tr-TR"/>
              </w:rPr>
              <w:t>MİKTARI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r w:rsidRPr="004E7D3A">
              <w:rPr>
                <w:b/>
                <w:sz w:val="24"/>
                <w:szCs w:val="24"/>
                <w:lang w:eastAsia="tr-TR"/>
              </w:rPr>
              <w:t>ÖLÇÜSÜ</w:t>
            </w: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r w:rsidRPr="004E7D3A">
              <w:rPr>
                <w:b/>
                <w:sz w:val="24"/>
                <w:szCs w:val="24"/>
                <w:lang w:eastAsia="tr-TR"/>
              </w:rPr>
              <w:t>BİRİM FİYATI</w:t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r w:rsidRPr="004E7D3A">
              <w:rPr>
                <w:b/>
                <w:sz w:val="24"/>
                <w:szCs w:val="24"/>
                <w:lang w:eastAsia="tr-TR"/>
              </w:rPr>
              <w:t>TOPLAM TUTAR</w:t>
            </w:r>
          </w:p>
        </w:tc>
      </w:tr>
      <w:tr w:rsidR="00A4423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825"/>
        </w:trPr>
        <w:tc>
          <w:tcPr>
            <w:tcW w:w="2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2245D5" w:rsidP="002932C6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</w:rPr>
              <w:t>Kırıkkale Hacılar Kasabası Kasaba Mezarlığında Bulunan 1 Adet Şehit Mezarı</w:t>
            </w:r>
            <w:r w:rsidR="0062288D">
              <w:rPr>
                <w:sz w:val="24"/>
                <w:szCs w:val="24"/>
              </w:rPr>
              <w:t xml:space="preserve"> ve ayrıca 2 adet baş taşı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, </w:t>
            </w:r>
            <w:r w:rsidRPr="004E7D3A">
              <w:rPr>
                <w:sz w:val="24"/>
                <w:szCs w:val="24"/>
              </w:rPr>
              <w:t xml:space="preserve">Kırıkkale </w:t>
            </w:r>
            <w:r>
              <w:rPr>
                <w:sz w:val="24"/>
                <w:szCs w:val="24"/>
              </w:rPr>
              <w:t>Merkez Yenimahalle Mezarlığında Bulunan 1 Adet Şehit Mezarı Ve Şehit Mezarı Birleşiğinde Bulunan 1 Adet Şehit Annesine Ait Mezarın Yenilenmesi Yapım İ</w:t>
            </w:r>
            <w:r w:rsidRPr="004E7D3A">
              <w:rPr>
                <w:sz w:val="24"/>
                <w:szCs w:val="24"/>
              </w:rPr>
              <w:t>şi</w:t>
            </w:r>
          </w:p>
        </w:tc>
        <w:tc>
          <w:tcPr>
            <w:tcW w:w="25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60D" w:rsidRPr="004E7D3A" w:rsidRDefault="00407B48" w:rsidP="002932C6">
            <w:pPr>
              <w:jc w:val="center"/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2</w:t>
            </w:r>
            <w:r w:rsidR="00A4423D">
              <w:rPr>
                <w:sz w:val="24"/>
                <w:szCs w:val="24"/>
                <w:lang w:eastAsia="tr-TR"/>
              </w:rPr>
              <w:t xml:space="preserve"> adet şehit mezarı,</w:t>
            </w:r>
            <w:r w:rsidR="001C74DC">
              <w:rPr>
                <w:sz w:val="24"/>
                <w:szCs w:val="24"/>
                <w:lang w:eastAsia="tr-TR"/>
              </w:rPr>
              <w:t xml:space="preserve"> 1 adet</w:t>
            </w:r>
            <w:r w:rsidR="009F06FC">
              <w:rPr>
                <w:sz w:val="24"/>
                <w:szCs w:val="24"/>
                <w:lang w:eastAsia="tr-TR"/>
              </w:rPr>
              <w:t xml:space="preserve"> Şehit Annesine Ait</w:t>
            </w:r>
            <w:r w:rsidR="00A4423D">
              <w:rPr>
                <w:sz w:val="24"/>
                <w:szCs w:val="24"/>
                <w:lang w:eastAsia="tr-TR"/>
              </w:rPr>
              <w:t xml:space="preserve"> standart mezar ve 2 adet şehit mezarı standartlarına uygun baş taşı temini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Adet</w:t>
            </w:r>
          </w:p>
        </w:tc>
        <w:tc>
          <w:tcPr>
            <w:tcW w:w="4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 </w:t>
            </w:r>
          </w:p>
        </w:tc>
      </w:tr>
      <w:tr w:rsidR="00A4423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360"/>
        </w:trPr>
        <w:tc>
          <w:tcPr>
            <w:tcW w:w="2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2</w:t>
            </w:r>
          </w:p>
        </w:tc>
        <w:tc>
          <w:tcPr>
            <w:tcW w:w="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 </w:t>
            </w:r>
          </w:p>
        </w:tc>
      </w:tr>
      <w:tr w:rsidR="00A4423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360"/>
        </w:trPr>
        <w:tc>
          <w:tcPr>
            <w:tcW w:w="2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right"/>
              <w:rPr>
                <w:sz w:val="24"/>
                <w:szCs w:val="24"/>
                <w:lang w:eastAsia="tr-TR"/>
              </w:rPr>
            </w:pPr>
          </w:p>
        </w:tc>
        <w:tc>
          <w:tcPr>
            <w:tcW w:w="410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right"/>
              <w:rPr>
                <w:b/>
                <w:sz w:val="24"/>
                <w:szCs w:val="24"/>
                <w:lang w:eastAsia="tr-TR"/>
              </w:rPr>
            </w:pPr>
            <w:r w:rsidRPr="004E7D3A">
              <w:rPr>
                <w:b/>
                <w:sz w:val="24"/>
                <w:szCs w:val="24"/>
                <w:lang w:eastAsia="tr-TR"/>
              </w:rPr>
              <w:t>TOPLAM:</w:t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 </w:t>
            </w:r>
          </w:p>
        </w:tc>
      </w:tr>
      <w:tr w:rsidR="00A4423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360"/>
        </w:trPr>
        <w:tc>
          <w:tcPr>
            <w:tcW w:w="2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7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7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  <w:tc>
          <w:tcPr>
            <w:tcW w:w="4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  <w:tc>
          <w:tcPr>
            <w:tcW w:w="5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</w:tr>
      <w:tr w:rsidR="00A4423D" w:rsidRPr="004E7D3A" w:rsidTr="008A1A25">
        <w:tblPrEx>
          <w:jc w:val="left"/>
          <w:tblCellMar>
            <w:left w:w="70" w:type="dxa"/>
            <w:right w:w="70" w:type="dxa"/>
          </w:tblCellMar>
        </w:tblPrEx>
        <w:trPr>
          <w:gridAfter w:val="1"/>
          <w:wAfter w:w="112" w:type="pct"/>
          <w:trHeight w:val="360"/>
        </w:trPr>
        <w:tc>
          <w:tcPr>
            <w:tcW w:w="2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7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27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4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60D" w:rsidRPr="004E7D3A" w:rsidRDefault="008E260D" w:rsidP="002932C6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  <w:tc>
          <w:tcPr>
            <w:tcW w:w="77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260D" w:rsidRPr="004E7D3A" w:rsidRDefault="008E260D" w:rsidP="002932C6">
            <w:pPr>
              <w:ind w:hanging="97"/>
              <w:rPr>
                <w:sz w:val="24"/>
                <w:szCs w:val="24"/>
                <w:lang w:eastAsia="tr-TR"/>
              </w:rPr>
            </w:pPr>
            <w:r w:rsidRPr="004E7D3A">
              <w:rPr>
                <w:sz w:val="24"/>
                <w:szCs w:val="24"/>
                <w:lang w:eastAsia="tr-TR"/>
              </w:rPr>
              <w:t>Teklif verenin Adı Soyadı               Firma Kaşesi ve İmzası</w:t>
            </w:r>
          </w:p>
        </w:tc>
      </w:tr>
    </w:tbl>
    <w:p w:rsidR="008E260D" w:rsidRDefault="008E260D" w:rsidP="0005425C">
      <w:pPr>
        <w:jc w:val="both"/>
        <w:rPr>
          <w:sz w:val="24"/>
          <w:szCs w:val="24"/>
        </w:rPr>
      </w:pPr>
    </w:p>
    <w:p w:rsidR="001C74DC" w:rsidRDefault="001C74DC" w:rsidP="0005425C">
      <w:pPr>
        <w:jc w:val="both"/>
        <w:rPr>
          <w:sz w:val="24"/>
          <w:szCs w:val="24"/>
        </w:rPr>
      </w:pPr>
    </w:p>
    <w:p w:rsidR="001C74DC" w:rsidRPr="0005425C" w:rsidRDefault="001C74DC" w:rsidP="0005425C">
      <w:pPr>
        <w:jc w:val="both"/>
        <w:rPr>
          <w:sz w:val="24"/>
          <w:szCs w:val="24"/>
        </w:rPr>
      </w:pPr>
    </w:p>
    <w:p w:rsidR="007A5DAF" w:rsidRDefault="00407B48">
      <w:pPr>
        <w:spacing w:before="2"/>
        <w:ind w:left="1156" w:right="1520" w:hanging="70"/>
        <w:jc w:val="center"/>
        <w:rPr>
          <w:b/>
          <w:sz w:val="28"/>
        </w:rPr>
      </w:pPr>
      <w:r>
        <w:rPr>
          <w:b/>
          <w:sz w:val="28"/>
        </w:rPr>
        <w:t>2</w:t>
      </w:r>
      <w:r w:rsidR="002C7D4C">
        <w:rPr>
          <w:b/>
          <w:sz w:val="28"/>
        </w:rPr>
        <w:t xml:space="preserve"> ADET ŞEHİT MEZARINI YENİLEME YAPIM İŞİ YAPILACAK</w:t>
      </w:r>
      <w:r w:rsidR="002C7D4C">
        <w:rPr>
          <w:b/>
          <w:spacing w:val="-7"/>
          <w:sz w:val="28"/>
        </w:rPr>
        <w:t xml:space="preserve"> </w:t>
      </w:r>
      <w:r w:rsidR="002C7D4C">
        <w:rPr>
          <w:b/>
          <w:sz w:val="28"/>
        </w:rPr>
        <w:t>İŞLER</w:t>
      </w:r>
      <w:r w:rsidR="002C7D4C">
        <w:rPr>
          <w:b/>
          <w:spacing w:val="-8"/>
          <w:sz w:val="28"/>
        </w:rPr>
        <w:t xml:space="preserve"> </w:t>
      </w:r>
      <w:r w:rsidR="002C7D4C">
        <w:rPr>
          <w:b/>
          <w:sz w:val="28"/>
        </w:rPr>
        <w:t>LİSTESİ</w:t>
      </w:r>
      <w:r w:rsidR="002C7D4C">
        <w:rPr>
          <w:b/>
          <w:spacing w:val="-6"/>
          <w:sz w:val="28"/>
        </w:rPr>
        <w:t xml:space="preserve"> </w:t>
      </w:r>
      <w:r w:rsidR="002C7D4C">
        <w:rPr>
          <w:b/>
          <w:sz w:val="28"/>
        </w:rPr>
        <w:t>VE</w:t>
      </w:r>
      <w:r w:rsidR="002C7D4C">
        <w:rPr>
          <w:b/>
          <w:spacing w:val="-7"/>
          <w:sz w:val="28"/>
        </w:rPr>
        <w:t xml:space="preserve"> </w:t>
      </w:r>
      <w:r w:rsidR="002C7D4C">
        <w:rPr>
          <w:b/>
          <w:sz w:val="28"/>
        </w:rPr>
        <w:t>TEKNİK</w:t>
      </w:r>
      <w:r w:rsidR="002C7D4C">
        <w:rPr>
          <w:b/>
          <w:spacing w:val="-7"/>
          <w:sz w:val="28"/>
        </w:rPr>
        <w:t xml:space="preserve"> </w:t>
      </w:r>
      <w:r w:rsidR="002C7D4C">
        <w:rPr>
          <w:b/>
          <w:sz w:val="28"/>
        </w:rPr>
        <w:t>ŞARTNAME</w:t>
      </w:r>
      <w:r w:rsidR="001C74DC">
        <w:rPr>
          <w:b/>
          <w:sz w:val="28"/>
        </w:rPr>
        <w:t>Sİ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6"/>
        </w:tabs>
        <w:spacing w:before="270"/>
        <w:ind w:right="109"/>
        <w:rPr>
          <w:sz w:val="24"/>
        </w:rPr>
      </w:pPr>
      <w:r>
        <w:rPr>
          <w:sz w:val="24"/>
        </w:rPr>
        <w:t xml:space="preserve">Kırıkkale ili </w:t>
      </w:r>
      <w:r w:rsidR="001C74DC">
        <w:rPr>
          <w:sz w:val="24"/>
        </w:rPr>
        <w:t xml:space="preserve">merkez </w:t>
      </w:r>
      <w:r w:rsidR="006A354F">
        <w:rPr>
          <w:sz w:val="24"/>
        </w:rPr>
        <w:t>Yenimahalle</w:t>
      </w:r>
      <w:r>
        <w:rPr>
          <w:sz w:val="24"/>
        </w:rPr>
        <w:t xml:space="preserve"> mezarlığında</w:t>
      </w:r>
      <w:r w:rsidR="00E535FB">
        <w:rPr>
          <w:sz w:val="24"/>
        </w:rPr>
        <w:t xml:space="preserve"> ve hacılar kasabası kasaba mezarlığında bulunan toplamda 2</w:t>
      </w:r>
      <w:r>
        <w:rPr>
          <w:sz w:val="24"/>
        </w:rPr>
        <w:t xml:space="preserve"> adet mevcut şehit mezarının mevcutta</w:t>
      </w:r>
      <w:r>
        <w:rPr>
          <w:spacing w:val="-5"/>
          <w:sz w:val="24"/>
        </w:rPr>
        <w:t xml:space="preserve"> </w:t>
      </w:r>
      <w:r>
        <w:rPr>
          <w:sz w:val="24"/>
        </w:rPr>
        <w:t>bulunan</w:t>
      </w:r>
      <w:r>
        <w:rPr>
          <w:spacing w:val="-4"/>
          <w:sz w:val="24"/>
        </w:rPr>
        <w:t xml:space="preserve"> </w:t>
      </w:r>
      <w:r>
        <w:rPr>
          <w:sz w:val="24"/>
        </w:rPr>
        <w:t>üst</w:t>
      </w:r>
      <w:r>
        <w:rPr>
          <w:spacing w:val="-4"/>
          <w:sz w:val="24"/>
        </w:rPr>
        <w:t xml:space="preserve"> </w:t>
      </w:r>
      <w:r>
        <w:rPr>
          <w:sz w:val="24"/>
        </w:rPr>
        <w:t>bölümünün</w:t>
      </w:r>
      <w:r>
        <w:rPr>
          <w:spacing w:val="-4"/>
          <w:sz w:val="24"/>
        </w:rPr>
        <w:t xml:space="preserve"> </w:t>
      </w:r>
      <w:r>
        <w:rPr>
          <w:sz w:val="24"/>
        </w:rPr>
        <w:t>(mermer,</w:t>
      </w:r>
      <w:r>
        <w:rPr>
          <w:spacing w:val="-4"/>
          <w:sz w:val="24"/>
        </w:rPr>
        <w:t xml:space="preserve"> </w:t>
      </w:r>
      <w:r>
        <w:rPr>
          <w:sz w:val="24"/>
        </w:rPr>
        <w:t>beton,</w:t>
      </w:r>
      <w:r>
        <w:rPr>
          <w:spacing w:val="-2"/>
          <w:sz w:val="24"/>
        </w:rPr>
        <w:t xml:space="preserve"> </w:t>
      </w:r>
      <w:r>
        <w:rPr>
          <w:sz w:val="24"/>
        </w:rPr>
        <w:t>toprak,</w:t>
      </w:r>
      <w:r>
        <w:rPr>
          <w:spacing w:val="-3"/>
          <w:sz w:val="24"/>
        </w:rPr>
        <w:t xml:space="preserve"> </w:t>
      </w:r>
      <w:r>
        <w:rPr>
          <w:sz w:val="24"/>
        </w:rPr>
        <w:t>vb.)</w:t>
      </w:r>
      <w:r>
        <w:rPr>
          <w:spacing w:val="-1"/>
          <w:sz w:val="24"/>
        </w:rPr>
        <w:t xml:space="preserve"> </w:t>
      </w:r>
      <w:r>
        <w:rPr>
          <w:sz w:val="24"/>
        </w:rPr>
        <w:t>yıkılması</w:t>
      </w:r>
      <w:r>
        <w:rPr>
          <w:spacing w:val="-4"/>
          <w:sz w:val="24"/>
        </w:rPr>
        <w:t xml:space="preserve"> </w:t>
      </w:r>
      <w:r>
        <w:rPr>
          <w:sz w:val="24"/>
        </w:rPr>
        <w:t>sağlanacak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çıkan malzemeler </w:t>
      </w:r>
      <w:r w:rsidR="008C2FF6">
        <w:rPr>
          <w:sz w:val="24"/>
        </w:rPr>
        <w:t>İl</w:t>
      </w:r>
      <w:r>
        <w:rPr>
          <w:sz w:val="24"/>
        </w:rPr>
        <w:t xml:space="preserve"> belediyesine ait döküm sahasına götürülecektir.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6"/>
        </w:tabs>
        <w:spacing w:line="242" w:lineRule="auto"/>
        <w:ind w:right="113"/>
        <w:rPr>
          <w:sz w:val="24"/>
        </w:rPr>
      </w:pPr>
      <w:r>
        <w:rPr>
          <w:sz w:val="24"/>
        </w:rPr>
        <w:t>Ekli projesinde belirtilen ölçü ve ebatlarda şehit mezarı imalatının tamamı anahtar teslim olarak yapılacaktır.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5"/>
        </w:tabs>
        <w:ind w:left="745" w:hanging="359"/>
        <w:jc w:val="left"/>
        <w:rPr>
          <w:sz w:val="24"/>
        </w:rPr>
      </w:pPr>
      <w:r>
        <w:rPr>
          <w:sz w:val="24"/>
        </w:rPr>
        <w:t>Ekli</w:t>
      </w:r>
      <w:r>
        <w:rPr>
          <w:spacing w:val="-3"/>
          <w:sz w:val="24"/>
        </w:rPr>
        <w:t xml:space="preserve"> </w:t>
      </w:r>
      <w:r>
        <w:rPr>
          <w:sz w:val="24"/>
        </w:rPr>
        <w:t>projesinde</w:t>
      </w:r>
      <w:r>
        <w:rPr>
          <w:spacing w:val="-1"/>
          <w:sz w:val="24"/>
        </w:rPr>
        <w:t xml:space="preserve"> </w:t>
      </w:r>
      <w:r>
        <w:rPr>
          <w:sz w:val="24"/>
        </w:rPr>
        <w:t>belirtilen ölçü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ebatlarda</w:t>
      </w:r>
      <w:r>
        <w:rPr>
          <w:spacing w:val="-3"/>
          <w:sz w:val="24"/>
        </w:rPr>
        <w:t xml:space="preserve"> </w:t>
      </w:r>
      <w:r>
        <w:rPr>
          <w:sz w:val="24"/>
        </w:rPr>
        <w:t>betonarme</w:t>
      </w:r>
      <w:r>
        <w:rPr>
          <w:spacing w:val="-1"/>
          <w:sz w:val="24"/>
        </w:rPr>
        <w:t xml:space="preserve"> </w:t>
      </w:r>
      <w:r>
        <w:rPr>
          <w:sz w:val="24"/>
        </w:rPr>
        <w:t>duvardan</w:t>
      </w:r>
      <w:r>
        <w:rPr>
          <w:spacing w:val="-1"/>
          <w:sz w:val="24"/>
        </w:rPr>
        <w:t xml:space="preserve"> </w:t>
      </w:r>
      <w:r>
        <w:rPr>
          <w:sz w:val="24"/>
        </w:rPr>
        <w:t>kaide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yapılacaktır.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5"/>
        </w:tabs>
        <w:ind w:left="745" w:hanging="359"/>
        <w:jc w:val="left"/>
        <w:rPr>
          <w:sz w:val="24"/>
        </w:rPr>
      </w:pPr>
      <w:r>
        <w:rPr>
          <w:sz w:val="24"/>
        </w:rPr>
        <w:t>Ekli</w:t>
      </w:r>
      <w:r>
        <w:rPr>
          <w:spacing w:val="-3"/>
          <w:sz w:val="24"/>
        </w:rPr>
        <w:t xml:space="preserve"> </w:t>
      </w:r>
      <w:r>
        <w:rPr>
          <w:sz w:val="24"/>
        </w:rPr>
        <w:t>projesinde</w:t>
      </w:r>
      <w:r>
        <w:rPr>
          <w:spacing w:val="-1"/>
          <w:sz w:val="24"/>
        </w:rPr>
        <w:t xml:space="preserve"> </w:t>
      </w:r>
      <w:r>
        <w:rPr>
          <w:sz w:val="24"/>
        </w:rPr>
        <w:t>belirtilen</w:t>
      </w:r>
      <w:r>
        <w:rPr>
          <w:spacing w:val="-1"/>
          <w:sz w:val="24"/>
        </w:rPr>
        <w:t xml:space="preserve"> </w:t>
      </w:r>
      <w:r>
        <w:rPr>
          <w:sz w:val="24"/>
        </w:rPr>
        <w:t>ölçü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ebatlarda</w:t>
      </w:r>
      <w:r>
        <w:rPr>
          <w:spacing w:val="-3"/>
          <w:sz w:val="24"/>
        </w:rPr>
        <w:t xml:space="preserve"> </w:t>
      </w:r>
      <w:r>
        <w:rPr>
          <w:sz w:val="24"/>
        </w:rPr>
        <w:t>şehit</w:t>
      </w:r>
      <w:r>
        <w:rPr>
          <w:spacing w:val="-1"/>
          <w:sz w:val="24"/>
        </w:rPr>
        <w:t xml:space="preserve"> </w:t>
      </w:r>
      <w:r>
        <w:rPr>
          <w:sz w:val="24"/>
        </w:rPr>
        <w:t>mezarı</w:t>
      </w:r>
      <w:r>
        <w:rPr>
          <w:spacing w:val="-1"/>
          <w:sz w:val="24"/>
        </w:rPr>
        <w:t xml:space="preserve"> </w:t>
      </w:r>
      <w:r>
        <w:rPr>
          <w:sz w:val="24"/>
        </w:rPr>
        <w:t>imalatı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yapılacaktır.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6"/>
        </w:tabs>
        <w:spacing w:before="197" w:line="242" w:lineRule="auto"/>
        <w:ind w:right="108"/>
        <w:rPr>
          <w:sz w:val="24"/>
        </w:rPr>
      </w:pPr>
      <w:r>
        <w:rPr>
          <w:sz w:val="24"/>
        </w:rPr>
        <w:t>Ekli</w:t>
      </w:r>
      <w:r>
        <w:rPr>
          <w:spacing w:val="-6"/>
          <w:sz w:val="24"/>
        </w:rPr>
        <w:t xml:space="preserve"> </w:t>
      </w:r>
      <w:r>
        <w:rPr>
          <w:sz w:val="24"/>
        </w:rPr>
        <w:t>projesinde</w:t>
      </w:r>
      <w:r>
        <w:rPr>
          <w:spacing w:val="-7"/>
          <w:sz w:val="24"/>
        </w:rPr>
        <w:t xml:space="preserve"> </w:t>
      </w:r>
      <w:r>
        <w:rPr>
          <w:sz w:val="24"/>
        </w:rPr>
        <w:t>belirtilen</w:t>
      </w:r>
      <w:r>
        <w:rPr>
          <w:spacing w:val="-7"/>
          <w:sz w:val="24"/>
        </w:rPr>
        <w:t xml:space="preserve"> </w:t>
      </w:r>
      <w:r>
        <w:rPr>
          <w:sz w:val="24"/>
        </w:rPr>
        <w:t>beyaz</w:t>
      </w:r>
      <w:r>
        <w:rPr>
          <w:spacing w:val="-6"/>
          <w:sz w:val="24"/>
        </w:rPr>
        <w:t xml:space="preserve"> </w:t>
      </w:r>
      <w:r>
        <w:rPr>
          <w:sz w:val="24"/>
        </w:rPr>
        <w:t>mermer</w:t>
      </w:r>
      <w:r>
        <w:rPr>
          <w:spacing w:val="-8"/>
          <w:sz w:val="24"/>
        </w:rPr>
        <w:t xml:space="preserve"> </w:t>
      </w:r>
      <w:r>
        <w:rPr>
          <w:sz w:val="24"/>
        </w:rPr>
        <w:t>imalatları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kalınlığında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Marmara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beyazı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mermeri ve</w:t>
      </w:r>
      <w:r>
        <w:rPr>
          <w:spacing w:val="-15"/>
          <w:sz w:val="24"/>
        </w:rPr>
        <w:t xml:space="preserve"> </w:t>
      </w:r>
      <w:r>
        <w:rPr>
          <w:sz w:val="24"/>
        </w:rPr>
        <w:t>siyah</w:t>
      </w:r>
      <w:r>
        <w:rPr>
          <w:spacing w:val="-15"/>
          <w:sz w:val="24"/>
        </w:rPr>
        <w:t xml:space="preserve"> </w:t>
      </w:r>
      <w:r>
        <w:rPr>
          <w:sz w:val="24"/>
        </w:rPr>
        <w:t>mermer</w:t>
      </w:r>
      <w:r>
        <w:rPr>
          <w:spacing w:val="-15"/>
          <w:sz w:val="24"/>
        </w:rPr>
        <w:t xml:space="preserve"> </w:t>
      </w:r>
      <w:r>
        <w:rPr>
          <w:sz w:val="24"/>
        </w:rPr>
        <w:t>imalatları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cm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kalınlığında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siyah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granit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mermer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olarak</w:t>
      </w:r>
      <w:r>
        <w:rPr>
          <w:spacing w:val="-13"/>
          <w:sz w:val="24"/>
        </w:rPr>
        <w:t xml:space="preserve"> </w:t>
      </w:r>
      <w:r>
        <w:rPr>
          <w:sz w:val="24"/>
        </w:rPr>
        <w:t>yapılacaktır.</w:t>
      </w:r>
      <w:r>
        <w:rPr>
          <w:spacing w:val="30"/>
          <w:sz w:val="24"/>
        </w:rPr>
        <w:t xml:space="preserve"> </w:t>
      </w:r>
      <w:r>
        <w:rPr>
          <w:sz w:val="24"/>
        </w:rPr>
        <w:t>Tüm mermer imalatları yapıştırma olarak yapılacaktır.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6"/>
        </w:tabs>
        <w:spacing w:before="194"/>
        <w:ind w:right="106"/>
        <w:rPr>
          <w:sz w:val="24"/>
        </w:rPr>
      </w:pPr>
      <w:r>
        <w:rPr>
          <w:sz w:val="24"/>
        </w:rPr>
        <w:t>Baş</w:t>
      </w:r>
      <w:r>
        <w:rPr>
          <w:spacing w:val="-2"/>
          <w:sz w:val="24"/>
        </w:rPr>
        <w:t xml:space="preserve"> </w:t>
      </w:r>
      <w:r>
        <w:rPr>
          <w:sz w:val="24"/>
        </w:rPr>
        <w:t>taşı</w:t>
      </w:r>
      <w:r>
        <w:rPr>
          <w:spacing w:val="-2"/>
          <w:sz w:val="24"/>
        </w:rPr>
        <w:t xml:space="preserve"> </w:t>
      </w:r>
      <w:r>
        <w:rPr>
          <w:sz w:val="24"/>
        </w:rPr>
        <w:t>imalatı</w:t>
      </w:r>
      <w:r>
        <w:rPr>
          <w:spacing w:val="-1"/>
          <w:sz w:val="24"/>
        </w:rPr>
        <w:t xml:space="preserve"> </w:t>
      </w:r>
      <w:r>
        <w:rPr>
          <w:sz w:val="24"/>
        </w:rPr>
        <w:t>projedeki</w:t>
      </w:r>
      <w:r>
        <w:rPr>
          <w:spacing w:val="-2"/>
          <w:sz w:val="24"/>
        </w:rPr>
        <w:t xml:space="preserve"> </w:t>
      </w:r>
      <w:r>
        <w:rPr>
          <w:sz w:val="24"/>
        </w:rPr>
        <w:t>ölçülere</w:t>
      </w:r>
      <w:r>
        <w:rPr>
          <w:spacing w:val="-2"/>
          <w:sz w:val="24"/>
        </w:rPr>
        <w:t xml:space="preserve"> </w:t>
      </w:r>
      <w:r>
        <w:rPr>
          <w:sz w:val="24"/>
        </w:rPr>
        <w:t>göre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Marmara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beyazı </w:t>
      </w:r>
      <w:r>
        <w:rPr>
          <w:sz w:val="24"/>
        </w:rPr>
        <w:t>blok</w:t>
      </w:r>
      <w:r>
        <w:rPr>
          <w:spacing w:val="-2"/>
          <w:sz w:val="24"/>
        </w:rPr>
        <w:t xml:space="preserve"> </w:t>
      </w:r>
      <w:r>
        <w:rPr>
          <w:sz w:val="24"/>
        </w:rPr>
        <w:t>mermerden yapılacaktır.</w:t>
      </w:r>
      <w:r>
        <w:rPr>
          <w:spacing w:val="-2"/>
          <w:sz w:val="24"/>
        </w:rPr>
        <w:t xml:space="preserve"> </w:t>
      </w:r>
      <w:r>
        <w:rPr>
          <w:sz w:val="24"/>
        </w:rPr>
        <w:t>Projede belirtilen</w:t>
      </w:r>
      <w:r>
        <w:rPr>
          <w:spacing w:val="-11"/>
          <w:sz w:val="24"/>
        </w:rPr>
        <w:t xml:space="preserve"> </w:t>
      </w:r>
      <w:r>
        <w:rPr>
          <w:sz w:val="24"/>
        </w:rPr>
        <w:t>ölçülere</w:t>
      </w:r>
      <w:r>
        <w:rPr>
          <w:spacing w:val="-9"/>
          <w:sz w:val="24"/>
        </w:rPr>
        <w:t xml:space="preserve"> </w:t>
      </w:r>
      <w:r>
        <w:rPr>
          <w:sz w:val="24"/>
        </w:rPr>
        <w:t>göre</w:t>
      </w:r>
      <w:r>
        <w:rPr>
          <w:spacing w:val="-12"/>
          <w:sz w:val="24"/>
        </w:rPr>
        <w:t xml:space="preserve"> </w:t>
      </w:r>
      <w:r>
        <w:rPr>
          <w:sz w:val="24"/>
        </w:rPr>
        <w:t>baş</w:t>
      </w:r>
      <w:r>
        <w:rPr>
          <w:spacing w:val="-10"/>
          <w:sz w:val="24"/>
        </w:rPr>
        <w:t xml:space="preserve"> </w:t>
      </w:r>
      <w:r>
        <w:rPr>
          <w:sz w:val="24"/>
        </w:rPr>
        <w:t>taşının</w:t>
      </w:r>
      <w:r>
        <w:rPr>
          <w:spacing w:val="-10"/>
          <w:sz w:val="24"/>
        </w:rPr>
        <w:t xml:space="preserve"> </w:t>
      </w:r>
      <w:r>
        <w:rPr>
          <w:sz w:val="24"/>
        </w:rPr>
        <w:t>her</w:t>
      </w:r>
      <w:r>
        <w:rPr>
          <w:spacing w:val="-9"/>
          <w:sz w:val="24"/>
        </w:rPr>
        <w:t xml:space="preserve"> </w:t>
      </w:r>
      <w:r>
        <w:rPr>
          <w:sz w:val="24"/>
        </w:rPr>
        <w:t>iki</w:t>
      </w:r>
      <w:r>
        <w:rPr>
          <w:spacing w:val="-5"/>
          <w:sz w:val="24"/>
        </w:rPr>
        <w:t xml:space="preserve"> </w:t>
      </w:r>
      <w:r>
        <w:rPr>
          <w:sz w:val="24"/>
        </w:rPr>
        <w:t>yüzüne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İdarenin</w:t>
      </w:r>
      <w:r>
        <w:rPr>
          <w:spacing w:val="-10"/>
          <w:sz w:val="24"/>
        </w:rPr>
        <w:t xml:space="preserve"> </w:t>
      </w:r>
      <w:r>
        <w:rPr>
          <w:sz w:val="24"/>
        </w:rPr>
        <w:t>vereceği</w:t>
      </w:r>
      <w:r>
        <w:rPr>
          <w:spacing w:val="-8"/>
          <w:sz w:val="24"/>
        </w:rPr>
        <w:t xml:space="preserve"> </w:t>
      </w:r>
      <w:r>
        <w:rPr>
          <w:sz w:val="24"/>
        </w:rPr>
        <w:t>şehit</w:t>
      </w:r>
      <w:r>
        <w:rPr>
          <w:spacing w:val="-8"/>
          <w:sz w:val="24"/>
        </w:rPr>
        <w:t xml:space="preserve"> </w:t>
      </w:r>
      <w:r>
        <w:rPr>
          <w:sz w:val="24"/>
        </w:rPr>
        <w:t>bilgileri</w:t>
      </w:r>
      <w:r>
        <w:rPr>
          <w:spacing w:val="-6"/>
          <w:sz w:val="24"/>
        </w:rPr>
        <w:t xml:space="preserve"> </w:t>
      </w:r>
      <w:r>
        <w:rPr>
          <w:sz w:val="24"/>
        </w:rPr>
        <w:t>yazılarak ay-yıldız amblemi açılacaktır. Şehit bilgileri siyah renkli, ay-yıldız amblemi kırmızı renkli selülozik boya ile boyanıp silindikten sonra baş taşının mezar gövdesine montajı yapılarak imalat yapılacaktır.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5"/>
        </w:tabs>
        <w:spacing w:before="201"/>
        <w:ind w:left="745" w:hanging="359"/>
        <w:jc w:val="left"/>
        <w:rPr>
          <w:sz w:val="24"/>
        </w:rPr>
      </w:pPr>
      <w:r>
        <w:rPr>
          <w:b/>
          <w:sz w:val="24"/>
        </w:rPr>
        <w:t>Marmara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beyazı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mermerden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adet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çanağının</w:t>
      </w:r>
      <w:r>
        <w:rPr>
          <w:spacing w:val="-2"/>
          <w:sz w:val="24"/>
        </w:rPr>
        <w:t xml:space="preserve"> </w:t>
      </w:r>
      <w:r>
        <w:rPr>
          <w:sz w:val="24"/>
        </w:rPr>
        <w:t>mezara</w:t>
      </w:r>
      <w:r>
        <w:rPr>
          <w:spacing w:val="-3"/>
          <w:sz w:val="24"/>
        </w:rPr>
        <w:t xml:space="preserve"> </w:t>
      </w:r>
      <w:r>
        <w:rPr>
          <w:sz w:val="24"/>
        </w:rPr>
        <w:t>montajı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yapılacaktır.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6"/>
        </w:tabs>
        <w:spacing w:before="197" w:line="242" w:lineRule="auto"/>
        <w:ind w:right="108"/>
        <w:rPr>
          <w:sz w:val="24"/>
        </w:rPr>
      </w:pPr>
      <w:r>
        <w:rPr>
          <w:sz w:val="24"/>
        </w:rPr>
        <w:t>İdare tarafından isimi bildirilecek olan şehidin 9 cm x 12 cm ebadında, oval porselen baskı resimleri baş taşının arka tarafına projede belirtilen yere yapıştırılacaktır.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6"/>
        </w:tabs>
        <w:spacing w:before="194" w:line="242" w:lineRule="auto"/>
        <w:ind w:right="106"/>
        <w:rPr>
          <w:sz w:val="24"/>
        </w:rPr>
      </w:pPr>
      <w:r>
        <w:rPr>
          <w:sz w:val="24"/>
        </w:rPr>
        <w:t xml:space="preserve">Ekli projesinde belirtilen inşaat imalatları tamamlandıktan sonra kaide içi toprak ile </w:t>
      </w:r>
      <w:r>
        <w:rPr>
          <w:spacing w:val="-2"/>
          <w:sz w:val="24"/>
        </w:rPr>
        <w:t>doldurulacaktır.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6"/>
        </w:tabs>
        <w:spacing w:before="196"/>
        <w:ind w:right="106"/>
        <w:rPr>
          <w:sz w:val="24"/>
        </w:rPr>
      </w:pPr>
      <w:r>
        <w:rPr>
          <w:sz w:val="24"/>
        </w:rPr>
        <w:t>Şehit mezarında bulunan bayrak direği</w:t>
      </w:r>
      <w:r w:rsidR="00E535FB">
        <w:rPr>
          <w:sz w:val="24"/>
        </w:rPr>
        <w:t xml:space="preserve"> (2 adet)</w:t>
      </w:r>
      <w:r>
        <w:rPr>
          <w:sz w:val="24"/>
        </w:rPr>
        <w:t xml:space="preserve"> de montaj ve montaj işleri iş kapsamındadır. </w:t>
      </w:r>
      <w:r w:rsidR="00BE79DB">
        <w:rPr>
          <w:sz w:val="24"/>
        </w:rPr>
        <w:t xml:space="preserve">İdareden tarafından temin edilecek olan bayrak direkleri yüklenici firma tarafından </w:t>
      </w:r>
      <w:r w:rsidR="00E535FB">
        <w:rPr>
          <w:sz w:val="24"/>
        </w:rPr>
        <w:t>montajlanacaktır</w:t>
      </w:r>
      <w:r w:rsidR="00BE79DB">
        <w:rPr>
          <w:sz w:val="24"/>
        </w:rPr>
        <w:t>.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6"/>
        </w:tabs>
        <w:spacing w:before="200" w:line="242" w:lineRule="auto"/>
        <w:ind w:right="107"/>
        <w:rPr>
          <w:sz w:val="24"/>
        </w:rPr>
      </w:pPr>
      <w:r>
        <w:rPr>
          <w:sz w:val="24"/>
        </w:rPr>
        <w:t>Mezarın görünümü örnek fotoğraflardaki mezarlar ile birebir aynı olacaktır. Kaidesi projede belirtilen ölçülerde yapılacaktır.</w:t>
      </w:r>
    </w:p>
    <w:p w:rsidR="007A5DAF" w:rsidRDefault="002C7D4C">
      <w:pPr>
        <w:spacing w:before="198"/>
        <w:ind w:left="746"/>
        <w:rPr>
          <w:b/>
          <w:i/>
          <w:sz w:val="24"/>
        </w:rPr>
      </w:pPr>
      <w:r>
        <w:rPr>
          <w:b/>
          <w:i/>
          <w:sz w:val="24"/>
          <w:u w:val="single"/>
        </w:rPr>
        <w:t>NOTLAR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1: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6"/>
        </w:tabs>
        <w:spacing w:before="271" w:line="242" w:lineRule="auto"/>
        <w:ind w:right="108"/>
        <w:rPr>
          <w:sz w:val="24"/>
        </w:rPr>
      </w:pPr>
      <w:r>
        <w:rPr>
          <w:sz w:val="24"/>
        </w:rPr>
        <w:t xml:space="preserve">Tüm imalatlara nakliye, montaj, yatay ve düşey taşıma dâhildir. İlave bir bedel </w:t>
      </w:r>
      <w:r>
        <w:rPr>
          <w:spacing w:val="-2"/>
          <w:sz w:val="24"/>
        </w:rPr>
        <w:t>ödenmeyecektir.</w:t>
      </w:r>
    </w:p>
    <w:p w:rsidR="0005425C" w:rsidRPr="006A354F" w:rsidRDefault="002C7D4C" w:rsidP="0005425C">
      <w:pPr>
        <w:pStyle w:val="ListeParagraf"/>
        <w:numPr>
          <w:ilvl w:val="0"/>
          <w:numId w:val="1"/>
        </w:numPr>
        <w:tabs>
          <w:tab w:val="left" w:pos="745"/>
        </w:tabs>
        <w:ind w:left="745" w:hanging="359"/>
        <w:jc w:val="left"/>
        <w:rPr>
          <w:sz w:val="24"/>
        </w:rPr>
      </w:pPr>
      <w:r>
        <w:rPr>
          <w:sz w:val="24"/>
        </w:rPr>
        <w:t>Renk</w:t>
      </w:r>
      <w:r>
        <w:rPr>
          <w:spacing w:val="-4"/>
          <w:sz w:val="24"/>
        </w:rPr>
        <w:t xml:space="preserve"> </w:t>
      </w:r>
      <w:r>
        <w:rPr>
          <w:sz w:val="24"/>
        </w:rPr>
        <w:t>seçimlerinde</w:t>
      </w:r>
      <w:r>
        <w:rPr>
          <w:spacing w:val="1"/>
          <w:sz w:val="24"/>
        </w:rPr>
        <w:t xml:space="preserve"> </w:t>
      </w:r>
      <w:r>
        <w:rPr>
          <w:sz w:val="24"/>
        </w:rPr>
        <w:t>yapı</w:t>
      </w:r>
      <w:r>
        <w:rPr>
          <w:spacing w:val="-2"/>
          <w:sz w:val="24"/>
        </w:rPr>
        <w:t xml:space="preserve"> </w:t>
      </w:r>
      <w:r>
        <w:rPr>
          <w:sz w:val="24"/>
        </w:rPr>
        <w:t>denetim</w:t>
      </w:r>
      <w:r>
        <w:rPr>
          <w:spacing w:val="-2"/>
          <w:sz w:val="24"/>
        </w:rPr>
        <w:t xml:space="preserve"> </w:t>
      </w:r>
      <w:r>
        <w:rPr>
          <w:sz w:val="24"/>
        </w:rPr>
        <w:t>elemanının</w:t>
      </w:r>
      <w:r>
        <w:rPr>
          <w:spacing w:val="-1"/>
          <w:sz w:val="24"/>
        </w:rPr>
        <w:t xml:space="preserve"> </w:t>
      </w:r>
      <w:r>
        <w:rPr>
          <w:sz w:val="24"/>
        </w:rPr>
        <w:t>veya İdarenin</w:t>
      </w:r>
      <w:r>
        <w:rPr>
          <w:spacing w:val="-2"/>
          <w:sz w:val="24"/>
        </w:rPr>
        <w:t xml:space="preserve"> </w:t>
      </w:r>
      <w:r>
        <w:rPr>
          <w:sz w:val="24"/>
        </w:rPr>
        <w:t>onayı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alınacaktır.</w:t>
      </w:r>
    </w:p>
    <w:p w:rsidR="007A5DAF" w:rsidRDefault="002C7D4C">
      <w:pPr>
        <w:pStyle w:val="ListeParagraf"/>
        <w:numPr>
          <w:ilvl w:val="0"/>
          <w:numId w:val="1"/>
        </w:numPr>
        <w:tabs>
          <w:tab w:val="left" w:pos="746"/>
        </w:tabs>
        <w:spacing w:before="197"/>
        <w:ind w:right="108"/>
        <w:rPr>
          <w:sz w:val="24"/>
        </w:rPr>
      </w:pPr>
      <w:r>
        <w:rPr>
          <w:sz w:val="24"/>
        </w:rPr>
        <w:t>İmalatlarda kullanılan tüm malzemeler yapı denetim elemanının veya İdarenin onayından geçtikten</w:t>
      </w:r>
      <w:r>
        <w:rPr>
          <w:spacing w:val="-5"/>
          <w:sz w:val="24"/>
        </w:rPr>
        <w:t xml:space="preserve"> </w:t>
      </w:r>
      <w:r>
        <w:rPr>
          <w:sz w:val="24"/>
        </w:rPr>
        <w:t>sonra</w:t>
      </w:r>
      <w:r>
        <w:rPr>
          <w:spacing w:val="-6"/>
          <w:sz w:val="24"/>
        </w:rPr>
        <w:t xml:space="preserve"> </w:t>
      </w:r>
      <w:r>
        <w:rPr>
          <w:sz w:val="24"/>
        </w:rPr>
        <w:t>kullanılacaktır.</w:t>
      </w:r>
      <w:r>
        <w:rPr>
          <w:spacing w:val="-5"/>
          <w:sz w:val="24"/>
        </w:rPr>
        <w:t xml:space="preserve"> </w:t>
      </w:r>
      <w:r>
        <w:rPr>
          <w:sz w:val="24"/>
        </w:rPr>
        <w:t>Yapı</w:t>
      </w:r>
      <w:r>
        <w:rPr>
          <w:spacing w:val="-5"/>
          <w:sz w:val="24"/>
        </w:rPr>
        <w:t xml:space="preserve"> </w:t>
      </w:r>
      <w:r>
        <w:rPr>
          <w:sz w:val="24"/>
        </w:rPr>
        <w:t>denetim</w:t>
      </w:r>
      <w:r>
        <w:rPr>
          <w:spacing w:val="-5"/>
          <w:sz w:val="24"/>
        </w:rPr>
        <w:t xml:space="preserve"> </w:t>
      </w:r>
      <w:r>
        <w:rPr>
          <w:sz w:val="24"/>
        </w:rPr>
        <w:t>elemanının</w:t>
      </w:r>
      <w:r>
        <w:rPr>
          <w:spacing w:val="-5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İdarenin</w:t>
      </w:r>
      <w:r>
        <w:rPr>
          <w:spacing w:val="-5"/>
          <w:sz w:val="24"/>
        </w:rPr>
        <w:t xml:space="preserve"> </w:t>
      </w:r>
      <w:r>
        <w:rPr>
          <w:sz w:val="24"/>
        </w:rPr>
        <w:t>onayından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geçmeyen veya bilgisi dışında ürünlerin kullanılması durumunda yapılan imalatlar söktürülecek ve </w:t>
      </w:r>
      <w:r>
        <w:rPr>
          <w:sz w:val="24"/>
        </w:rPr>
        <w:lastRenderedPageBreak/>
        <w:t>bununla ilgili yükleniciye herhangi bir bedel ödenmeyecektir.</w:t>
      </w:r>
    </w:p>
    <w:p w:rsidR="007A5DAF" w:rsidRPr="006A354F" w:rsidRDefault="002C7D4C" w:rsidP="0005425C">
      <w:pPr>
        <w:pStyle w:val="ListeParagraf"/>
        <w:numPr>
          <w:ilvl w:val="0"/>
          <w:numId w:val="1"/>
        </w:numPr>
        <w:tabs>
          <w:tab w:val="left" w:pos="746"/>
        </w:tabs>
        <w:spacing w:before="200"/>
        <w:ind w:right="106"/>
        <w:rPr>
          <w:sz w:val="24"/>
        </w:rPr>
      </w:pPr>
      <w:r>
        <w:rPr>
          <w:sz w:val="24"/>
        </w:rPr>
        <w:t>İmalatlar</w:t>
      </w:r>
      <w:r>
        <w:rPr>
          <w:spacing w:val="-6"/>
          <w:sz w:val="24"/>
        </w:rPr>
        <w:t xml:space="preserve"> </w:t>
      </w:r>
      <w:r>
        <w:rPr>
          <w:sz w:val="24"/>
        </w:rPr>
        <w:t>sırasında</w:t>
      </w:r>
      <w:r>
        <w:rPr>
          <w:spacing w:val="-6"/>
          <w:sz w:val="24"/>
        </w:rPr>
        <w:t xml:space="preserve"> </w:t>
      </w:r>
      <w:r>
        <w:rPr>
          <w:sz w:val="24"/>
        </w:rPr>
        <w:t>oluşacak</w:t>
      </w:r>
      <w:r>
        <w:rPr>
          <w:spacing w:val="-6"/>
          <w:sz w:val="24"/>
        </w:rPr>
        <w:t xml:space="preserve"> </w:t>
      </w:r>
      <w:r>
        <w:rPr>
          <w:sz w:val="24"/>
        </w:rPr>
        <w:t>her</w:t>
      </w:r>
      <w:r>
        <w:rPr>
          <w:spacing w:val="-7"/>
          <w:sz w:val="24"/>
        </w:rPr>
        <w:t xml:space="preserve"> </w:t>
      </w:r>
      <w:r>
        <w:rPr>
          <w:sz w:val="24"/>
        </w:rPr>
        <w:t>türlü</w:t>
      </w:r>
      <w:r>
        <w:rPr>
          <w:spacing w:val="-6"/>
          <w:sz w:val="24"/>
        </w:rPr>
        <w:t xml:space="preserve"> </w:t>
      </w:r>
      <w:r>
        <w:rPr>
          <w:sz w:val="24"/>
        </w:rPr>
        <w:t>hasar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arıza</w:t>
      </w:r>
      <w:r>
        <w:rPr>
          <w:spacing w:val="-4"/>
          <w:sz w:val="24"/>
        </w:rPr>
        <w:t xml:space="preserve"> </w:t>
      </w:r>
      <w:r>
        <w:rPr>
          <w:sz w:val="24"/>
        </w:rPr>
        <w:t>yüklenici</w:t>
      </w:r>
      <w:r>
        <w:rPr>
          <w:spacing w:val="-5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6"/>
          <w:sz w:val="24"/>
        </w:rPr>
        <w:t xml:space="preserve"> </w:t>
      </w:r>
      <w:r>
        <w:rPr>
          <w:sz w:val="24"/>
        </w:rPr>
        <w:t>aslına</w:t>
      </w:r>
      <w:r>
        <w:rPr>
          <w:spacing w:val="-6"/>
          <w:sz w:val="24"/>
        </w:rPr>
        <w:t xml:space="preserve"> </w:t>
      </w:r>
      <w:r>
        <w:rPr>
          <w:sz w:val="24"/>
        </w:rPr>
        <w:t>uygun</w:t>
      </w:r>
      <w:r>
        <w:rPr>
          <w:spacing w:val="-3"/>
          <w:sz w:val="24"/>
        </w:rPr>
        <w:t xml:space="preserve"> </w:t>
      </w:r>
      <w:r>
        <w:rPr>
          <w:sz w:val="24"/>
        </w:rPr>
        <w:t>şekilde bedelsiz</w:t>
      </w:r>
      <w:r>
        <w:rPr>
          <w:spacing w:val="-14"/>
          <w:sz w:val="24"/>
        </w:rPr>
        <w:t xml:space="preserve"> </w:t>
      </w:r>
      <w:r>
        <w:rPr>
          <w:sz w:val="24"/>
        </w:rPr>
        <w:t>olarak</w:t>
      </w:r>
      <w:r>
        <w:rPr>
          <w:spacing w:val="-14"/>
          <w:sz w:val="24"/>
        </w:rPr>
        <w:t xml:space="preserve"> </w:t>
      </w:r>
      <w:r>
        <w:rPr>
          <w:sz w:val="24"/>
        </w:rPr>
        <w:t>giderilecektir.</w:t>
      </w:r>
      <w:r>
        <w:rPr>
          <w:spacing w:val="-14"/>
          <w:sz w:val="24"/>
        </w:rPr>
        <w:t xml:space="preserve"> </w:t>
      </w:r>
      <w:r w:rsidR="0005425C">
        <w:rPr>
          <w:sz w:val="24"/>
        </w:rPr>
        <w:t>Tereddütte</w:t>
      </w:r>
      <w:r>
        <w:rPr>
          <w:spacing w:val="-15"/>
          <w:sz w:val="24"/>
        </w:rPr>
        <w:t xml:space="preserve"> </w:t>
      </w:r>
      <w:r>
        <w:rPr>
          <w:sz w:val="24"/>
        </w:rPr>
        <w:t>düşülen</w:t>
      </w:r>
      <w:r>
        <w:rPr>
          <w:spacing w:val="-15"/>
          <w:sz w:val="24"/>
        </w:rPr>
        <w:t xml:space="preserve"> </w:t>
      </w:r>
      <w:r>
        <w:rPr>
          <w:sz w:val="24"/>
        </w:rPr>
        <w:t>noktalarda</w:t>
      </w:r>
      <w:r>
        <w:rPr>
          <w:spacing w:val="-15"/>
          <w:sz w:val="24"/>
        </w:rPr>
        <w:t xml:space="preserve"> </w:t>
      </w:r>
      <w:r>
        <w:rPr>
          <w:sz w:val="24"/>
        </w:rPr>
        <w:t>kararı</w:t>
      </w:r>
      <w:r>
        <w:rPr>
          <w:spacing w:val="-15"/>
          <w:sz w:val="24"/>
        </w:rPr>
        <w:t xml:space="preserve"> </w:t>
      </w:r>
      <w:r>
        <w:rPr>
          <w:sz w:val="24"/>
        </w:rPr>
        <w:t>ilgili</w:t>
      </w:r>
      <w:r>
        <w:rPr>
          <w:spacing w:val="-12"/>
          <w:sz w:val="24"/>
        </w:rPr>
        <w:t xml:space="preserve"> </w:t>
      </w:r>
      <w:r>
        <w:rPr>
          <w:sz w:val="24"/>
        </w:rPr>
        <w:t>yapı</w:t>
      </w:r>
      <w:r>
        <w:rPr>
          <w:spacing w:val="-15"/>
          <w:sz w:val="24"/>
        </w:rPr>
        <w:t xml:space="preserve"> </w:t>
      </w:r>
      <w:r>
        <w:rPr>
          <w:sz w:val="24"/>
        </w:rPr>
        <w:t>denetim</w:t>
      </w:r>
      <w:r>
        <w:rPr>
          <w:spacing w:val="-15"/>
          <w:sz w:val="24"/>
        </w:rPr>
        <w:t xml:space="preserve"> </w:t>
      </w:r>
      <w:r>
        <w:rPr>
          <w:sz w:val="24"/>
        </w:rPr>
        <w:t>elemanı veya İdare verecektir.</w:t>
      </w:r>
    </w:p>
    <w:p w:rsidR="0005425C" w:rsidRDefault="0005425C" w:rsidP="0005425C">
      <w:pPr>
        <w:pStyle w:val="ListeParagraf"/>
        <w:numPr>
          <w:ilvl w:val="0"/>
          <w:numId w:val="1"/>
        </w:numPr>
        <w:tabs>
          <w:tab w:val="left" w:pos="746"/>
        </w:tabs>
        <w:spacing w:before="270"/>
        <w:ind w:right="107"/>
        <w:rPr>
          <w:sz w:val="24"/>
        </w:rPr>
      </w:pPr>
      <w:r>
        <w:rPr>
          <w:sz w:val="24"/>
        </w:rPr>
        <w:t>Yapılacak tüm imalatlar çevre ve şehircilik bakanlığı birim fiyat tarifleri ve genel teknik şartnamesine uygun olarak yapılacaktır. Kullanılacak tüm malzemeler İdarenin görüşü alındıktan sonra imalatın uygulamasına geçilecektir.</w:t>
      </w:r>
    </w:p>
    <w:p w:rsidR="0005425C" w:rsidRDefault="0005425C" w:rsidP="0005425C">
      <w:pPr>
        <w:pStyle w:val="ListeParagraf"/>
        <w:numPr>
          <w:ilvl w:val="0"/>
          <w:numId w:val="1"/>
        </w:numPr>
        <w:tabs>
          <w:tab w:val="left" w:pos="746"/>
        </w:tabs>
        <w:spacing w:line="242" w:lineRule="auto"/>
        <w:ind w:right="107"/>
        <w:rPr>
          <w:sz w:val="24"/>
        </w:rPr>
      </w:pPr>
      <w:r>
        <w:rPr>
          <w:sz w:val="24"/>
        </w:rPr>
        <w:t>İş tamamlandıktan sonra iş yerindeki inşaat artıkları temizlenerek idareye teslim edilecek ve inşaat sahasından bedelsiz olarak uzaklaştırılacaktır.</w:t>
      </w:r>
    </w:p>
    <w:p w:rsidR="0005425C" w:rsidRDefault="0005425C" w:rsidP="0005425C">
      <w:pPr>
        <w:pStyle w:val="ListeParagraf"/>
        <w:numPr>
          <w:ilvl w:val="0"/>
          <w:numId w:val="1"/>
        </w:numPr>
        <w:tabs>
          <w:tab w:val="left" w:pos="745"/>
        </w:tabs>
        <w:ind w:left="745" w:hanging="359"/>
        <w:jc w:val="left"/>
        <w:rPr>
          <w:sz w:val="24"/>
        </w:rPr>
      </w:pPr>
      <w:r>
        <w:rPr>
          <w:sz w:val="24"/>
        </w:rPr>
        <w:t>Fiyatlara,</w:t>
      </w:r>
      <w:r>
        <w:rPr>
          <w:spacing w:val="-2"/>
          <w:sz w:val="24"/>
        </w:rPr>
        <w:t xml:space="preserve"> </w:t>
      </w:r>
      <w:r>
        <w:rPr>
          <w:sz w:val="24"/>
        </w:rPr>
        <w:t>anahtar</w:t>
      </w:r>
      <w:r>
        <w:rPr>
          <w:spacing w:val="-1"/>
          <w:sz w:val="24"/>
        </w:rPr>
        <w:t xml:space="preserve"> </w:t>
      </w:r>
      <w:r>
        <w:rPr>
          <w:sz w:val="24"/>
        </w:rPr>
        <w:t>teslim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1"/>
          <w:sz w:val="24"/>
        </w:rPr>
        <w:t xml:space="preserve"> </w:t>
      </w:r>
      <w:r>
        <w:rPr>
          <w:sz w:val="24"/>
        </w:rPr>
        <w:t>ekli</w:t>
      </w:r>
      <w:r>
        <w:rPr>
          <w:spacing w:val="-1"/>
          <w:sz w:val="24"/>
        </w:rPr>
        <w:t xml:space="preserve"> </w:t>
      </w:r>
      <w:r>
        <w:rPr>
          <w:sz w:val="24"/>
        </w:rPr>
        <w:t>projede</w:t>
      </w:r>
      <w:r>
        <w:rPr>
          <w:spacing w:val="-3"/>
          <w:sz w:val="24"/>
        </w:rPr>
        <w:t xml:space="preserve"> </w:t>
      </w:r>
      <w:r>
        <w:rPr>
          <w:sz w:val="24"/>
        </w:rPr>
        <w:t>belirtilen tüm</w:t>
      </w:r>
      <w:r>
        <w:rPr>
          <w:spacing w:val="-1"/>
          <w:sz w:val="24"/>
        </w:rPr>
        <w:t xml:space="preserve"> </w:t>
      </w:r>
      <w:r>
        <w:rPr>
          <w:sz w:val="24"/>
        </w:rPr>
        <w:t>imalatlar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aksesuarlar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dâhildir.</w:t>
      </w:r>
    </w:p>
    <w:p w:rsidR="0005425C" w:rsidRDefault="0005425C" w:rsidP="0005425C">
      <w:pPr>
        <w:pStyle w:val="ListeParagraf"/>
        <w:numPr>
          <w:ilvl w:val="0"/>
          <w:numId w:val="1"/>
        </w:numPr>
        <w:tabs>
          <w:tab w:val="left" w:pos="746"/>
        </w:tabs>
        <w:spacing w:before="196"/>
        <w:ind w:right="107"/>
        <w:rPr>
          <w:sz w:val="24"/>
        </w:rPr>
      </w:pPr>
      <w:r>
        <w:rPr>
          <w:sz w:val="24"/>
        </w:rPr>
        <w:t>Ekli projenin ve yapılacak işler listesinde belirtilen imalatların dışında imalat yapılması halinde,</w:t>
      </w:r>
      <w:r>
        <w:rPr>
          <w:spacing w:val="-9"/>
          <w:sz w:val="24"/>
        </w:rPr>
        <w:t xml:space="preserve"> </w:t>
      </w:r>
      <w:r>
        <w:rPr>
          <w:sz w:val="24"/>
        </w:rPr>
        <w:t>öngörülen</w:t>
      </w:r>
      <w:r>
        <w:rPr>
          <w:spacing w:val="-9"/>
          <w:sz w:val="24"/>
        </w:rPr>
        <w:t xml:space="preserve"> </w:t>
      </w:r>
      <w:r>
        <w:rPr>
          <w:sz w:val="24"/>
        </w:rPr>
        <w:t>imalat</w:t>
      </w:r>
      <w:r>
        <w:rPr>
          <w:spacing w:val="-7"/>
          <w:sz w:val="24"/>
        </w:rPr>
        <w:t xml:space="preserve"> </w:t>
      </w:r>
      <w:r>
        <w:rPr>
          <w:sz w:val="24"/>
        </w:rPr>
        <w:t>ile</w:t>
      </w:r>
      <w:r>
        <w:rPr>
          <w:spacing w:val="-10"/>
          <w:sz w:val="24"/>
        </w:rPr>
        <w:t xml:space="preserve"> </w:t>
      </w:r>
      <w:r>
        <w:rPr>
          <w:sz w:val="24"/>
        </w:rPr>
        <w:t>fark</w:t>
      </w:r>
      <w:r>
        <w:rPr>
          <w:spacing w:val="-10"/>
          <w:sz w:val="24"/>
        </w:rPr>
        <w:t xml:space="preserve"> </w:t>
      </w:r>
      <w:r>
        <w:rPr>
          <w:sz w:val="24"/>
        </w:rPr>
        <w:t>olması</w:t>
      </w:r>
      <w:r>
        <w:rPr>
          <w:spacing w:val="-9"/>
          <w:sz w:val="24"/>
        </w:rPr>
        <w:t xml:space="preserve"> </w:t>
      </w:r>
      <w:r>
        <w:rPr>
          <w:sz w:val="24"/>
        </w:rPr>
        <w:t>durumunda</w:t>
      </w:r>
      <w:r>
        <w:rPr>
          <w:spacing w:val="-10"/>
          <w:sz w:val="24"/>
        </w:rPr>
        <w:t xml:space="preserve"> </w:t>
      </w:r>
      <w:r>
        <w:rPr>
          <w:sz w:val="24"/>
        </w:rPr>
        <w:t>kesinti</w:t>
      </w:r>
      <w:r>
        <w:rPr>
          <w:spacing w:val="-6"/>
          <w:sz w:val="24"/>
        </w:rPr>
        <w:t xml:space="preserve"> </w:t>
      </w:r>
      <w:r>
        <w:rPr>
          <w:sz w:val="24"/>
        </w:rPr>
        <w:t>yapılacaktır.</w:t>
      </w:r>
      <w:r>
        <w:rPr>
          <w:spacing w:val="-10"/>
          <w:sz w:val="24"/>
        </w:rPr>
        <w:t xml:space="preserve"> </w:t>
      </w:r>
      <w:r>
        <w:rPr>
          <w:sz w:val="24"/>
        </w:rPr>
        <w:t>Öngörülenden</w:t>
      </w:r>
      <w:r>
        <w:rPr>
          <w:spacing w:val="-9"/>
          <w:sz w:val="24"/>
        </w:rPr>
        <w:t xml:space="preserve"> </w:t>
      </w:r>
      <w:r>
        <w:rPr>
          <w:sz w:val="24"/>
        </w:rPr>
        <w:t>daha kaliteli veya daha üst bir malzeme kullanılması durumunda ilave bir ücret ödenmeyecektir.</w:t>
      </w:r>
    </w:p>
    <w:p w:rsidR="00E535FB" w:rsidRDefault="00E535FB" w:rsidP="0005425C">
      <w:pPr>
        <w:pStyle w:val="ListeParagraf"/>
        <w:numPr>
          <w:ilvl w:val="0"/>
          <w:numId w:val="1"/>
        </w:numPr>
        <w:tabs>
          <w:tab w:val="left" w:pos="746"/>
        </w:tabs>
        <w:spacing w:before="196"/>
        <w:ind w:right="107"/>
        <w:rPr>
          <w:sz w:val="24"/>
        </w:rPr>
      </w:pPr>
      <w:r>
        <w:rPr>
          <w:sz w:val="24"/>
        </w:rPr>
        <w:t>Hacılar kasabasında yapılacak olan şehit mezarı baş taşına İdare tarafından verilecek olan yazı yüklenici tarafından ayrıca yazılacaktır.</w:t>
      </w:r>
      <w:r w:rsidR="00A4423D">
        <w:rPr>
          <w:sz w:val="24"/>
        </w:rPr>
        <w:t xml:space="preserve"> Ayrıca şehitlik anıtına 1 adet, Kırıkkale şehitliğine 1 adet olmak üzere 2 adet Marmara beyazı mermerden standartlara uygun olacak şekilde baş taşı konulacaktır.</w:t>
      </w:r>
    </w:p>
    <w:p w:rsidR="001C74DC" w:rsidRDefault="001C74DC" w:rsidP="001C74DC">
      <w:pPr>
        <w:tabs>
          <w:tab w:val="left" w:pos="746"/>
        </w:tabs>
        <w:spacing w:before="196"/>
        <w:ind w:right="107"/>
        <w:rPr>
          <w:sz w:val="24"/>
        </w:rPr>
      </w:pPr>
    </w:p>
    <w:p w:rsidR="001C74DC" w:rsidRDefault="001C74DC" w:rsidP="001C74DC">
      <w:pPr>
        <w:spacing w:before="2"/>
        <w:ind w:left="1156" w:right="1520" w:hanging="70"/>
        <w:jc w:val="center"/>
        <w:rPr>
          <w:b/>
          <w:sz w:val="28"/>
        </w:rPr>
      </w:pPr>
      <w:r>
        <w:rPr>
          <w:b/>
          <w:sz w:val="28"/>
        </w:rPr>
        <w:t>1 ADET STANDART MEZAR YENİLEME YAPIM İŞİ YAPILACAK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İŞLER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LİSTESİ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TEKNİK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ŞARTNAMESİ</w:t>
      </w:r>
    </w:p>
    <w:p w:rsidR="006A354F" w:rsidRDefault="006A354F" w:rsidP="006A354F">
      <w:pPr>
        <w:pStyle w:val="ListeParagraf"/>
        <w:numPr>
          <w:ilvl w:val="0"/>
          <w:numId w:val="1"/>
        </w:numPr>
        <w:tabs>
          <w:tab w:val="left" w:pos="746"/>
        </w:tabs>
        <w:spacing w:before="270"/>
        <w:ind w:right="109"/>
        <w:rPr>
          <w:sz w:val="24"/>
        </w:rPr>
      </w:pPr>
      <w:r>
        <w:rPr>
          <w:sz w:val="24"/>
        </w:rPr>
        <w:t>Kırıkkale ili merkez Yenimahalle mezarlığında bulunan 1 adet mevcut şehit annesine ait mezarın mevcutta</w:t>
      </w:r>
      <w:r>
        <w:rPr>
          <w:spacing w:val="-5"/>
          <w:sz w:val="24"/>
        </w:rPr>
        <w:t xml:space="preserve"> </w:t>
      </w:r>
      <w:r>
        <w:rPr>
          <w:sz w:val="24"/>
        </w:rPr>
        <w:t>bulunan</w:t>
      </w:r>
      <w:r>
        <w:rPr>
          <w:spacing w:val="-4"/>
          <w:sz w:val="24"/>
        </w:rPr>
        <w:t xml:space="preserve"> </w:t>
      </w:r>
      <w:r>
        <w:rPr>
          <w:sz w:val="24"/>
        </w:rPr>
        <w:t>üst</w:t>
      </w:r>
      <w:r>
        <w:rPr>
          <w:spacing w:val="-4"/>
          <w:sz w:val="24"/>
        </w:rPr>
        <w:t xml:space="preserve"> </w:t>
      </w:r>
      <w:r>
        <w:rPr>
          <w:sz w:val="24"/>
        </w:rPr>
        <w:t>bölümünün</w:t>
      </w:r>
      <w:r>
        <w:rPr>
          <w:spacing w:val="-4"/>
          <w:sz w:val="24"/>
        </w:rPr>
        <w:t xml:space="preserve"> </w:t>
      </w:r>
      <w:r>
        <w:rPr>
          <w:sz w:val="24"/>
        </w:rPr>
        <w:t>(mermer,</w:t>
      </w:r>
      <w:r>
        <w:rPr>
          <w:spacing w:val="-4"/>
          <w:sz w:val="24"/>
        </w:rPr>
        <w:t xml:space="preserve"> </w:t>
      </w:r>
      <w:r>
        <w:rPr>
          <w:sz w:val="24"/>
        </w:rPr>
        <w:t>beton,</w:t>
      </w:r>
      <w:r>
        <w:rPr>
          <w:spacing w:val="-2"/>
          <w:sz w:val="24"/>
        </w:rPr>
        <w:t xml:space="preserve"> </w:t>
      </w:r>
      <w:r>
        <w:rPr>
          <w:sz w:val="24"/>
        </w:rPr>
        <w:t>toprak,</w:t>
      </w:r>
      <w:r>
        <w:rPr>
          <w:spacing w:val="-3"/>
          <w:sz w:val="24"/>
        </w:rPr>
        <w:t xml:space="preserve"> </w:t>
      </w:r>
      <w:r>
        <w:rPr>
          <w:sz w:val="24"/>
        </w:rPr>
        <w:t>vb.)</w:t>
      </w:r>
      <w:r>
        <w:rPr>
          <w:spacing w:val="-1"/>
          <w:sz w:val="24"/>
        </w:rPr>
        <w:t xml:space="preserve"> </w:t>
      </w:r>
      <w:r>
        <w:rPr>
          <w:sz w:val="24"/>
        </w:rPr>
        <w:t>yıkılması</w:t>
      </w:r>
      <w:r>
        <w:rPr>
          <w:spacing w:val="-4"/>
          <w:sz w:val="24"/>
        </w:rPr>
        <w:t xml:space="preserve"> </w:t>
      </w:r>
      <w:r>
        <w:rPr>
          <w:sz w:val="24"/>
        </w:rPr>
        <w:t>sağlanacak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çıkan malzemeler İl belediyesine ait döküm sahasına götürülecektir.</w:t>
      </w:r>
    </w:p>
    <w:p w:rsidR="006A354F" w:rsidRDefault="002F1AC5" w:rsidP="006A354F">
      <w:pPr>
        <w:pStyle w:val="ListeParagraf"/>
        <w:numPr>
          <w:ilvl w:val="0"/>
          <w:numId w:val="1"/>
        </w:numPr>
        <w:tabs>
          <w:tab w:val="left" w:pos="746"/>
        </w:tabs>
        <w:spacing w:line="242" w:lineRule="auto"/>
        <w:ind w:right="113"/>
        <w:rPr>
          <w:sz w:val="24"/>
        </w:rPr>
      </w:pPr>
      <w:r>
        <w:rPr>
          <w:sz w:val="24"/>
        </w:rPr>
        <w:t>Standart mezar ölçü ve ebatlarında mezar</w:t>
      </w:r>
      <w:r w:rsidR="006A354F">
        <w:rPr>
          <w:sz w:val="24"/>
        </w:rPr>
        <w:t xml:space="preserve"> imalatının tamamı anahtar teslim olarak yapılacaktır.</w:t>
      </w:r>
    </w:p>
    <w:p w:rsidR="006A354F" w:rsidRDefault="002F1AC5" w:rsidP="006A354F">
      <w:pPr>
        <w:pStyle w:val="ListeParagraf"/>
        <w:numPr>
          <w:ilvl w:val="0"/>
          <w:numId w:val="1"/>
        </w:numPr>
        <w:tabs>
          <w:tab w:val="left" w:pos="745"/>
        </w:tabs>
        <w:ind w:left="745" w:hanging="359"/>
        <w:jc w:val="left"/>
        <w:rPr>
          <w:sz w:val="24"/>
        </w:rPr>
      </w:pPr>
      <w:r>
        <w:rPr>
          <w:sz w:val="24"/>
        </w:rPr>
        <w:t>Standart mezar ölçü ve ebatlarında</w:t>
      </w:r>
      <w:r w:rsidR="006A354F">
        <w:rPr>
          <w:sz w:val="24"/>
        </w:rPr>
        <w:t xml:space="preserve"> ölçü</w:t>
      </w:r>
      <w:r w:rsidR="006A354F">
        <w:rPr>
          <w:spacing w:val="-1"/>
          <w:sz w:val="24"/>
        </w:rPr>
        <w:t xml:space="preserve"> </w:t>
      </w:r>
      <w:r w:rsidR="006A354F">
        <w:rPr>
          <w:sz w:val="24"/>
        </w:rPr>
        <w:t>ve</w:t>
      </w:r>
      <w:r w:rsidR="006A354F">
        <w:rPr>
          <w:spacing w:val="-1"/>
          <w:sz w:val="24"/>
        </w:rPr>
        <w:t xml:space="preserve"> </w:t>
      </w:r>
      <w:r w:rsidR="006A354F">
        <w:rPr>
          <w:sz w:val="24"/>
        </w:rPr>
        <w:t>ebatlarda</w:t>
      </w:r>
      <w:r w:rsidR="006A354F">
        <w:rPr>
          <w:spacing w:val="-3"/>
          <w:sz w:val="24"/>
        </w:rPr>
        <w:t xml:space="preserve"> </w:t>
      </w:r>
      <w:r w:rsidR="006A354F">
        <w:rPr>
          <w:sz w:val="24"/>
        </w:rPr>
        <w:t>betonarme</w:t>
      </w:r>
      <w:r w:rsidR="006A354F">
        <w:rPr>
          <w:spacing w:val="-1"/>
          <w:sz w:val="24"/>
        </w:rPr>
        <w:t xml:space="preserve"> </w:t>
      </w:r>
      <w:r w:rsidR="006A354F">
        <w:rPr>
          <w:sz w:val="24"/>
        </w:rPr>
        <w:t>duvardan</w:t>
      </w:r>
      <w:r w:rsidR="006A354F">
        <w:rPr>
          <w:spacing w:val="-1"/>
          <w:sz w:val="24"/>
        </w:rPr>
        <w:t xml:space="preserve"> </w:t>
      </w:r>
      <w:r w:rsidR="006A354F">
        <w:rPr>
          <w:sz w:val="24"/>
        </w:rPr>
        <w:t>kaide</w:t>
      </w:r>
      <w:r w:rsidR="006A354F">
        <w:rPr>
          <w:spacing w:val="4"/>
          <w:sz w:val="24"/>
        </w:rPr>
        <w:t xml:space="preserve"> </w:t>
      </w:r>
      <w:r w:rsidR="006A354F">
        <w:rPr>
          <w:spacing w:val="-2"/>
          <w:sz w:val="24"/>
        </w:rPr>
        <w:t>yapılacaktır.</w:t>
      </w:r>
    </w:p>
    <w:p w:rsidR="006A354F" w:rsidRDefault="002F1AC5" w:rsidP="006A354F">
      <w:pPr>
        <w:pStyle w:val="ListeParagraf"/>
        <w:numPr>
          <w:ilvl w:val="0"/>
          <w:numId w:val="1"/>
        </w:numPr>
        <w:tabs>
          <w:tab w:val="left" w:pos="745"/>
        </w:tabs>
        <w:ind w:left="745" w:hanging="359"/>
        <w:jc w:val="left"/>
        <w:rPr>
          <w:sz w:val="24"/>
        </w:rPr>
      </w:pPr>
      <w:r>
        <w:rPr>
          <w:sz w:val="24"/>
        </w:rPr>
        <w:t>Standart mezar ölçü ve ebatlarında</w:t>
      </w:r>
      <w:r w:rsidR="006A354F">
        <w:rPr>
          <w:spacing w:val="-1"/>
          <w:sz w:val="24"/>
        </w:rPr>
        <w:t xml:space="preserve"> </w:t>
      </w:r>
      <w:r w:rsidR="006A354F">
        <w:rPr>
          <w:sz w:val="24"/>
        </w:rPr>
        <w:t>ölçü</w:t>
      </w:r>
      <w:r w:rsidR="006A354F">
        <w:rPr>
          <w:spacing w:val="-1"/>
          <w:sz w:val="24"/>
        </w:rPr>
        <w:t xml:space="preserve"> </w:t>
      </w:r>
      <w:r w:rsidR="006A354F">
        <w:rPr>
          <w:sz w:val="24"/>
        </w:rPr>
        <w:t>ve</w:t>
      </w:r>
      <w:r w:rsidR="006A354F">
        <w:rPr>
          <w:spacing w:val="-1"/>
          <w:sz w:val="24"/>
        </w:rPr>
        <w:t xml:space="preserve"> </w:t>
      </w:r>
      <w:r w:rsidR="006A354F">
        <w:rPr>
          <w:sz w:val="24"/>
        </w:rPr>
        <w:t>ebatlarda</w:t>
      </w:r>
      <w:r w:rsidR="006A354F">
        <w:rPr>
          <w:spacing w:val="-3"/>
          <w:sz w:val="24"/>
        </w:rPr>
        <w:t xml:space="preserve"> </w:t>
      </w:r>
      <w:r w:rsidR="006A354F">
        <w:rPr>
          <w:sz w:val="24"/>
        </w:rPr>
        <w:t>şehit</w:t>
      </w:r>
      <w:r w:rsidR="006A354F">
        <w:rPr>
          <w:spacing w:val="-1"/>
          <w:sz w:val="24"/>
        </w:rPr>
        <w:t xml:space="preserve"> </w:t>
      </w:r>
      <w:r w:rsidR="006A354F">
        <w:rPr>
          <w:sz w:val="24"/>
        </w:rPr>
        <w:t>mezarı</w:t>
      </w:r>
      <w:r w:rsidR="006A354F">
        <w:rPr>
          <w:spacing w:val="-1"/>
          <w:sz w:val="24"/>
        </w:rPr>
        <w:t xml:space="preserve"> </w:t>
      </w:r>
      <w:r w:rsidR="006A354F">
        <w:rPr>
          <w:sz w:val="24"/>
        </w:rPr>
        <w:t>imalatı</w:t>
      </w:r>
      <w:r w:rsidR="006A354F">
        <w:rPr>
          <w:spacing w:val="2"/>
          <w:sz w:val="24"/>
        </w:rPr>
        <w:t xml:space="preserve"> </w:t>
      </w:r>
      <w:r w:rsidR="006A354F">
        <w:rPr>
          <w:spacing w:val="-2"/>
          <w:sz w:val="24"/>
        </w:rPr>
        <w:t>yapılacaktır.</w:t>
      </w:r>
    </w:p>
    <w:p w:rsidR="006A354F" w:rsidRDefault="00A75542" w:rsidP="006A354F">
      <w:pPr>
        <w:pStyle w:val="ListeParagraf"/>
        <w:numPr>
          <w:ilvl w:val="0"/>
          <w:numId w:val="1"/>
        </w:numPr>
        <w:tabs>
          <w:tab w:val="left" w:pos="746"/>
        </w:tabs>
        <w:spacing w:before="197" w:line="242" w:lineRule="auto"/>
        <w:ind w:right="108"/>
        <w:rPr>
          <w:sz w:val="24"/>
        </w:rPr>
      </w:pPr>
      <w:r>
        <w:rPr>
          <w:sz w:val="24"/>
        </w:rPr>
        <w:t>Beyaz</w:t>
      </w:r>
      <w:r w:rsidR="006A354F">
        <w:rPr>
          <w:spacing w:val="-6"/>
          <w:sz w:val="24"/>
        </w:rPr>
        <w:t xml:space="preserve"> </w:t>
      </w:r>
      <w:r w:rsidR="006A354F">
        <w:rPr>
          <w:sz w:val="24"/>
        </w:rPr>
        <w:t>mermer</w:t>
      </w:r>
      <w:r w:rsidR="006A354F">
        <w:rPr>
          <w:spacing w:val="-8"/>
          <w:sz w:val="24"/>
        </w:rPr>
        <w:t xml:space="preserve"> </w:t>
      </w:r>
      <w:r w:rsidR="006A354F">
        <w:rPr>
          <w:sz w:val="24"/>
        </w:rPr>
        <w:t>imalatları</w:t>
      </w:r>
      <w:r w:rsidR="006A354F">
        <w:rPr>
          <w:spacing w:val="-2"/>
          <w:sz w:val="24"/>
        </w:rPr>
        <w:t xml:space="preserve"> </w:t>
      </w:r>
      <w:r w:rsidR="006A354F">
        <w:rPr>
          <w:b/>
          <w:sz w:val="24"/>
        </w:rPr>
        <w:t>5</w:t>
      </w:r>
      <w:r w:rsidR="006A354F">
        <w:rPr>
          <w:b/>
          <w:spacing w:val="-7"/>
          <w:sz w:val="24"/>
        </w:rPr>
        <w:t xml:space="preserve"> </w:t>
      </w:r>
      <w:r w:rsidR="006A354F">
        <w:rPr>
          <w:b/>
          <w:sz w:val="24"/>
        </w:rPr>
        <w:t>cm</w:t>
      </w:r>
      <w:r w:rsidR="006A354F">
        <w:rPr>
          <w:b/>
          <w:spacing w:val="-9"/>
          <w:sz w:val="24"/>
        </w:rPr>
        <w:t xml:space="preserve"> </w:t>
      </w:r>
      <w:r w:rsidR="006A354F">
        <w:rPr>
          <w:b/>
          <w:sz w:val="24"/>
        </w:rPr>
        <w:t>kalınlığında</w:t>
      </w:r>
      <w:r w:rsidR="006A354F">
        <w:rPr>
          <w:b/>
          <w:spacing w:val="-6"/>
          <w:sz w:val="24"/>
        </w:rPr>
        <w:t xml:space="preserve"> </w:t>
      </w:r>
      <w:r w:rsidR="006A354F">
        <w:rPr>
          <w:b/>
          <w:sz w:val="24"/>
        </w:rPr>
        <w:t>Marmara</w:t>
      </w:r>
      <w:r w:rsidR="006A354F">
        <w:rPr>
          <w:b/>
          <w:spacing w:val="-7"/>
          <w:sz w:val="24"/>
        </w:rPr>
        <w:t xml:space="preserve"> </w:t>
      </w:r>
      <w:r w:rsidR="006A354F">
        <w:rPr>
          <w:b/>
          <w:sz w:val="24"/>
        </w:rPr>
        <w:t>beyazı</w:t>
      </w:r>
      <w:r w:rsidR="006A354F">
        <w:rPr>
          <w:b/>
          <w:spacing w:val="-5"/>
          <w:sz w:val="24"/>
        </w:rPr>
        <w:t xml:space="preserve"> </w:t>
      </w:r>
      <w:r w:rsidR="006A354F">
        <w:rPr>
          <w:sz w:val="24"/>
        </w:rPr>
        <w:t>mermeri olarak</w:t>
      </w:r>
      <w:r w:rsidR="006A354F">
        <w:rPr>
          <w:spacing w:val="-13"/>
          <w:sz w:val="24"/>
        </w:rPr>
        <w:t xml:space="preserve"> </w:t>
      </w:r>
      <w:r w:rsidR="006A354F">
        <w:rPr>
          <w:sz w:val="24"/>
        </w:rPr>
        <w:t>yapılacaktır.</w:t>
      </w:r>
      <w:r w:rsidR="006A354F">
        <w:rPr>
          <w:spacing w:val="30"/>
          <w:sz w:val="24"/>
        </w:rPr>
        <w:t xml:space="preserve"> </w:t>
      </w:r>
      <w:r w:rsidR="006A354F">
        <w:rPr>
          <w:sz w:val="24"/>
        </w:rPr>
        <w:t>Tüm mermer imalatları yapıştırma olarak yapılacaktır.</w:t>
      </w:r>
    </w:p>
    <w:p w:rsidR="006A354F" w:rsidRDefault="006A354F" w:rsidP="006A354F">
      <w:pPr>
        <w:pStyle w:val="ListeParagraf"/>
        <w:numPr>
          <w:ilvl w:val="0"/>
          <w:numId w:val="1"/>
        </w:numPr>
        <w:tabs>
          <w:tab w:val="left" w:pos="746"/>
        </w:tabs>
        <w:spacing w:before="194"/>
        <w:ind w:right="106"/>
        <w:rPr>
          <w:sz w:val="24"/>
        </w:rPr>
      </w:pPr>
      <w:r>
        <w:rPr>
          <w:sz w:val="24"/>
        </w:rPr>
        <w:t>Baş</w:t>
      </w:r>
      <w:r>
        <w:rPr>
          <w:spacing w:val="-2"/>
          <w:sz w:val="24"/>
        </w:rPr>
        <w:t xml:space="preserve"> </w:t>
      </w:r>
      <w:r>
        <w:rPr>
          <w:sz w:val="24"/>
        </w:rPr>
        <w:t>taşı</w:t>
      </w:r>
      <w:r>
        <w:rPr>
          <w:spacing w:val="-2"/>
          <w:sz w:val="24"/>
        </w:rPr>
        <w:t xml:space="preserve"> </w:t>
      </w:r>
      <w:r w:rsidR="002F1AC5">
        <w:rPr>
          <w:sz w:val="24"/>
        </w:rPr>
        <w:t>şehit mezarı baş taşı</w:t>
      </w:r>
      <w:r>
        <w:rPr>
          <w:spacing w:val="-2"/>
          <w:sz w:val="24"/>
        </w:rPr>
        <w:t xml:space="preserve"> </w:t>
      </w:r>
      <w:r w:rsidR="002F1AC5">
        <w:rPr>
          <w:sz w:val="24"/>
        </w:rPr>
        <w:t>ölçülerine</w:t>
      </w:r>
      <w:r>
        <w:rPr>
          <w:spacing w:val="-2"/>
          <w:sz w:val="24"/>
        </w:rPr>
        <w:t xml:space="preserve"> </w:t>
      </w:r>
      <w:r>
        <w:rPr>
          <w:sz w:val="24"/>
        </w:rPr>
        <w:t>göre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Marmara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beyazı </w:t>
      </w:r>
      <w:r>
        <w:rPr>
          <w:sz w:val="24"/>
        </w:rPr>
        <w:t>blok</w:t>
      </w:r>
      <w:r>
        <w:rPr>
          <w:spacing w:val="-2"/>
          <w:sz w:val="24"/>
        </w:rPr>
        <w:t xml:space="preserve"> </w:t>
      </w:r>
      <w:r>
        <w:rPr>
          <w:sz w:val="24"/>
        </w:rPr>
        <w:t>mermerden yapılacaktır.</w:t>
      </w:r>
      <w:r>
        <w:rPr>
          <w:spacing w:val="-2"/>
          <w:sz w:val="24"/>
        </w:rPr>
        <w:t xml:space="preserve"> </w:t>
      </w:r>
      <w:r>
        <w:rPr>
          <w:sz w:val="24"/>
        </w:rPr>
        <w:t>Projede belirtilen</w:t>
      </w:r>
      <w:r>
        <w:rPr>
          <w:spacing w:val="-11"/>
          <w:sz w:val="24"/>
        </w:rPr>
        <w:t xml:space="preserve"> </w:t>
      </w:r>
      <w:r>
        <w:rPr>
          <w:sz w:val="24"/>
        </w:rPr>
        <w:t>ölçülere</w:t>
      </w:r>
      <w:r>
        <w:rPr>
          <w:spacing w:val="-9"/>
          <w:sz w:val="24"/>
        </w:rPr>
        <w:t xml:space="preserve"> </w:t>
      </w:r>
      <w:r>
        <w:rPr>
          <w:sz w:val="24"/>
        </w:rPr>
        <w:t>göre</w:t>
      </w:r>
      <w:r>
        <w:rPr>
          <w:spacing w:val="-12"/>
          <w:sz w:val="24"/>
        </w:rPr>
        <w:t xml:space="preserve"> </w:t>
      </w:r>
      <w:r>
        <w:rPr>
          <w:sz w:val="24"/>
        </w:rPr>
        <w:t>baş</w:t>
      </w:r>
      <w:r>
        <w:rPr>
          <w:spacing w:val="-10"/>
          <w:sz w:val="24"/>
        </w:rPr>
        <w:t xml:space="preserve"> </w:t>
      </w:r>
      <w:r>
        <w:rPr>
          <w:sz w:val="24"/>
        </w:rPr>
        <w:t>taşının</w:t>
      </w:r>
      <w:r>
        <w:rPr>
          <w:spacing w:val="-10"/>
          <w:sz w:val="24"/>
        </w:rPr>
        <w:t xml:space="preserve"> </w:t>
      </w:r>
      <w:r>
        <w:rPr>
          <w:sz w:val="24"/>
        </w:rPr>
        <w:t>her</w:t>
      </w:r>
      <w:r>
        <w:rPr>
          <w:spacing w:val="-9"/>
          <w:sz w:val="24"/>
        </w:rPr>
        <w:t xml:space="preserve"> </w:t>
      </w:r>
      <w:r>
        <w:rPr>
          <w:sz w:val="24"/>
        </w:rPr>
        <w:t>iki</w:t>
      </w:r>
      <w:r>
        <w:rPr>
          <w:spacing w:val="-5"/>
          <w:sz w:val="24"/>
        </w:rPr>
        <w:t xml:space="preserve"> </w:t>
      </w:r>
      <w:r>
        <w:rPr>
          <w:sz w:val="24"/>
        </w:rPr>
        <w:t>yüzüne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İdarenin</w:t>
      </w:r>
      <w:r>
        <w:rPr>
          <w:spacing w:val="-10"/>
          <w:sz w:val="24"/>
        </w:rPr>
        <w:t xml:space="preserve"> </w:t>
      </w:r>
      <w:r>
        <w:rPr>
          <w:sz w:val="24"/>
        </w:rPr>
        <w:t>vereceği</w:t>
      </w:r>
      <w:r>
        <w:rPr>
          <w:spacing w:val="-8"/>
          <w:sz w:val="24"/>
        </w:rPr>
        <w:t xml:space="preserve"> </w:t>
      </w:r>
      <w:r>
        <w:rPr>
          <w:sz w:val="24"/>
        </w:rPr>
        <w:t>şehit</w:t>
      </w:r>
      <w:r w:rsidR="002F1AC5">
        <w:rPr>
          <w:sz w:val="24"/>
        </w:rPr>
        <w:t xml:space="preserve"> annesine ait</w:t>
      </w:r>
      <w:r>
        <w:rPr>
          <w:spacing w:val="-8"/>
          <w:sz w:val="24"/>
        </w:rPr>
        <w:t xml:space="preserve"> </w:t>
      </w:r>
      <w:r>
        <w:rPr>
          <w:sz w:val="24"/>
        </w:rPr>
        <w:t>bilgileri</w:t>
      </w:r>
      <w:r>
        <w:rPr>
          <w:spacing w:val="-6"/>
          <w:sz w:val="24"/>
        </w:rPr>
        <w:t xml:space="preserve"> </w:t>
      </w:r>
      <w:r>
        <w:rPr>
          <w:sz w:val="24"/>
        </w:rPr>
        <w:t>yazılarak ay-yıldız amblemi açılacaktır. Şehit</w:t>
      </w:r>
      <w:r w:rsidR="002F1AC5">
        <w:rPr>
          <w:sz w:val="24"/>
        </w:rPr>
        <w:t xml:space="preserve"> annesinin</w:t>
      </w:r>
      <w:r>
        <w:rPr>
          <w:sz w:val="24"/>
        </w:rPr>
        <w:t xml:space="preserve"> bilgileri siyah renkli, ay-yıldız amblemi kırmızı renkli selülozik boya ile boyanıp silindikten sonra baş taşının mezar gövdesine montajı yapılarak imalat yapılacaktır.</w:t>
      </w:r>
    </w:p>
    <w:p w:rsidR="006A354F" w:rsidRDefault="006A354F" w:rsidP="006A354F">
      <w:pPr>
        <w:pStyle w:val="ListeParagraf"/>
        <w:numPr>
          <w:ilvl w:val="0"/>
          <w:numId w:val="1"/>
        </w:numPr>
        <w:tabs>
          <w:tab w:val="left" w:pos="745"/>
        </w:tabs>
        <w:spacing w:before="201"/>
        <w:ind w:left="745" w:hanging="359"/>
        <w:jc w:val="left"/>
        <w:rPr>
          <w:sz w:val="24"/>
        </w:rPr>
      </w:pPr>
      <w:r>
        <w:rPr>
          <w:b/>
          <w:sz w:val="24"/>
        </w:rPr>
        <w:t>Marmara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beyazı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mermerden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adet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çanağının</w:t>
      </w:r>
      <w:r>
        <w:rPr>
          <w:spacing w:val="-2"/>
          <w:sz w:val="24"/>
        </w:rPr>
        <w:t xml:space="preserve"> </w:t>
      </w:r>
      <w:r>
        <w:rPr>
          <w:sz w:val="24"/>
        </w:rPr>
        <w:t>mezara</w:t>
      </w:r>
      <w:r>
        <w:rPr>
          <w:spacing w:val="-3"/>
          <w:sz w:val="24"/>
        </w:rPr>
        <w:t xml:space="preserve"> </w:t>
      </w:r>
      <w:r>
        <w:rPr>
          <w:sz w:val="24"/>
        </w:rPr>
        <w:t>montajı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yapılacaktır.</w:t>
      </w:r>
    </w:p>
    <w:p w:rsidR="006A354F" w:rsidRDefault="002F1AC5" w:rsidP="006A354F">
      <w:pPr>
        <w:pStyle w:val="ListeParagraf"/>
        <w:numPr>
          <w:ilvl w:val="0"/>
          <w:numId w:val="1"/>
        </w:numPr>
        <w:tabs>
          <w:tab w:val="left" w:pos="746"/>
        </w:tabs>
        <w:spacing w:before="194" w:line="242" w:lineRule="auto"/>
        <w:ind w:right="106"/>
        <w:rPr>
          <w:sz w:val="24"/>
        </w:rPr>
      </w:pPr>
      <w:r>
        <w:rPr>
          <w:sz w:val="24"/>
        </w:rPr>
        <w:t>İ</w:t>
      </w:r>
      <w:r w:rsidR="006A354F">
        <w:rPr>
          <w:sz w:val="24"/>
        </w:rPr>
        <w:t xml:space="preserve">nşaat imalatları tamamlandıktan sonra kaide içi toprak ile </w:t>
      </w:r>
      <w:r w:rsidR="006A354F">
        <w:rPr>
          <w:spacing w:val="-2"/>
          <w:sz w:val="24"/>
        </w:rPr>
        <w:t>doldurulacaktır.</w:t>
      </w:r>
    </w:p>
    <w:p w:rsidR="006A354F" w:rsidRDefault="006A354F" w:rsidP="006A354F">
      <w:pPr>
        <w:pStyle w:val="ListeParagraf"/>
        <w:numPr>
          <w:ilvl w:val="0"/>
          <w:numId w:val="1"/>
        </w:numPr>
        <w:tabs>
          <w:tab w:val="left" w:pos="746"/>
        </w:tabs>
        <w:spacing w:before="200" w:line="242" w:lineRule="auto"/>
        <w:ind w:right="107"/>
        <w:rPr>
          <w:sz w:val="24"/>
        </w:rPr>
      </w:pPr>
      <w:r>
        <w:rPr>
          <w:sz w:val="24"/>
        </w:rPr>
        <w:t>Mezarın görünümü örnek fotoğraflardaki mezarlar ile birebir aynı olacaktır. Kaidesi projede belirtilen ölçülerde yapılacaktır.</w:t>
      </w:r>
    </w:p>
    <w:p w:rsidR="00A75542" w:rsidRDefault="00A75542" w:rsidP="006A354F">
      <w:pPr>
        <w:pStyle w:val="ListeParagraf"/>
        <w:numPr>
          <w:ilvl w:val="0"/>
          <w:numId w:val="1"/>
        </w:numPr>
        <w:tabs>
          <w:tab w:val="left" w:pos="746"/>
        </w:tabs>
        <w:spacing w:before="200" w:line="242" w:lineRule="auto"/>
        <w:ind w:right="107"/>
        <w:rPr>
          <w:sz w:val="24"/>
        </w:rPr>
      </w:pPr>
      <w:r>
        <w:rPr>
          <w:sz w:val="24"/>
        </w:rPr>
        <w:t>Şehit mezarı ve Şehit annesinin mezar yapım çalışmaları tamamlandıktan sonra mezarlar etrafına 30 cm genişliğinde 3cm beyaz Marmara mermeri ile kaide yapılacaktır.</w:t>
      </w:r>
    </w:p>
    <w:p w:rsidR="006A354F" w:rsidRDefault="006A354F" w:rsidP="001C74DC">
      <w:pPr>
        <w:spacing w:before="2"/>
        <w:ind w:left="1156" w:right="1520" w:hanging="70"/>
        <w:jc w:val="center"/>
        <w:rPr>
          <w:b/>
          <w:sz w:val="28"/>
        </w:rPr>
      </w:pPr>
    </w:p>
    <w:p w:rsidR="007A5DAF" w:rsidRDefault="007A5DAF" w:rsidP="0005425C">
      <w:pPr>
        <w:pStyle w:val="GvdeMetni"/>
        <w:ind w:right="432"/>
        <w:sectPr w:rsidR="007A5DAF">
          <w:pgSz w:w="11910" w:h="16840"/>
          <w:pgMar w:top="1040" w:right="740" w:bottom="280" w:left="1400" w:header="708" w:footer="708" w:gutter="0"/>
          <w:cols w:space="708"/>
        </w:sectPr>
      </w:pPr>
    </w:p>
    <w:p w:rsidR="00407B48" w:rsidRDefault="00407B48" w:rsidP="00407B48">
      <w:pPr>
        <w:pStyle w:val="GvdeMetni"/>
        <w:spacing w:before="272"/>
      </w:pPr>
      <w:r>
        <w:lastRenderedPageBreak/>
        <w:t>Şehid</w:t>
      </w:r>
      <w:r>
        <w:rPr>
          <w:spacing w:val="-1"/>
        </w:rPr>
        <w:t xml:space="preserve">imize </w:t>
      </w:r>
      <w:r>
        <w:t>Ait Mevcut Mezar</w:t>
      </w:r>
      <w:r>
        <w:rPr>
          <w:spacing w:val="-1"/>
        </w:rPr>
        <w:t xml:space="preserve"> </w:t>
      </w:r>
      <w:r>
        <w:rPr>
          <w:spacing w:val="-2"/>
        </w:rPr>
        <w:t>Fotoğrafları (Hacılar Kasabası Kasaba Mezarlığı)</w:t>
      </w:r>
    </w:p>
    <w:p w:rsidR="00407B48" w:rsidRDefault="0062288D" w:rsidP="000A552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83pt" o:preferrelative="f">
            <v:imagedata r:id="rId5" o:title="53af6030-f26c-424d-8c6d-48f32ae09401"/>
            <o:lock v:ext="edit" aspectratio="f"/>
          </v:shape>
        </w:pict>
      </w:r>
    </w:p>
    <w:p w:rsidR="00407B48" w:rsidRDefault="0062288D" w:rsidP="00407B48">
      <w:pPr>
        <w:jc w:val="center"/>
        <w:sectPr w:rsidR="00407B48">
          <w:pgSz w:w="11910" w:h="16840"/>
          <w:pgMar w:top="1040" w:right="740" w:bottom="280" w:left="1400" w:header="708" w:footer="708" w:gutter="0"/>
          <w:cols w:space="708"/>
        </w:sectPr>
      </w:pPr>
      <w:r>
        <w:pict>
          <v:shape id="_x0000_i1026" type="#_x0000_t75" style="width:453.75pt;height:283pt" o:preferrelative="f">
            <v:imagedata r:id="rId6" o:title="2b82b85b-0487-49a8-a111-4de89aaaec61"/>
            <o:lock v:ext="edit" aspectratio="f"/>
          </v:shape>
        </w:pict>
      </w:r>
    </w:p>
    <w:p w:rsidR="007A5DAF" w:rsidRDefault="002C7D4C" w:rsidP="00BE79DB">
      <w:pPr>
        <w:pStyle w:val="GvdeMetni"/>
        <w:spacing w:before="272"/>
      </w:pPr>
      <w:r>
        <w:lastRenderedPageBreak/>
        <w:t>Şehit</w:t>
      </w:r>
      <w:r>
        <w:rPr>
          <w:spacing w:val="-1"/>
        </w:rPr>
        <w:t xml:space="preserve"> </w:t>
      </w:r>
      <w:r w:rsidR="00BE79DB">
        <w:t>ve Şehit Annesine Ait Mevcut Mezar</w:t>
      </w:r>
      <w:r>
        <w:rPr>
          <w:spacing w:val="-1"/>
        </w:rPr>
        <w:t xml:space="preserve"> </w:t>
      </w:r>
      <w:r w:rsidR="00BE79DB">
        <w:rPr>
          <w:spacing w:val="-2"/>
        </w:rPr>
        <w:t>Fotoğrafları</w:t>
      </w:r>
      <w:r w:rsidR="00407B48">
        <w:rPr>
          <w:spacing w:val="-2"/>
        </w:rPr>
        <w:t xml:space="preserve"> (Kırıkkale Merkez Yenimahalle Mezarlığı)</w:t>
      </w:r>
    </w:p>
    <w:p w:rsidR="007A5DAF" w:rsidRDefault="00BE79DB">
      <w:pPr>
        <w:jc w:val="center"/>
        <w:sectPr w:rsidR="007A5DAF">
          <w:pgSz w:w="11910" w:h="16840"/>
          <w:pgMar w:top="1040" w:right="740" w:bottom="280" w:left="1400" w:header="708" w:footer="708" w:gutter="0"/>
          <w:cols w:space="708"/>
        </w:sectPr>
      </w:pPr>
      <w:r w:rsidRPr="00D31411">
        <w:rPr>
          <w:noProof/>
          <w:sz w:val="24"/>
          <w:szCs w:val="24"/>
          <w:lang w:eastAsia="tr-TR"/>
        </w:rPr>
        <w:drawing>
          <wp:inline distT="0" distB="0" distL="0" distR="0" wp14:anchorId="54B72A0A" wp14:editId="11D4A0DF">
            <wp:extent cx="5760000" cy="3600000"/>
            <wp:effectExtent l="0" t="0" r="0" b="635"/>
            <wp:docPr id="12" name="Picture 2" descr="C:\Documents and Settings\Administrator\Desktop\ŞEHİT BİLGİLERİ\Şehitler En Son Çekilen\Fatih YURTOĞLU\DSC_00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Administrator\Desktop\ŞEHİT BİLGİLERİ\Şehitler En Son Çekilen\Fatih YURTOĞLU\DSC_008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1411">
        <w:rPr>
          <w:noProof/>
          <w:sz w:val="24"/>
          <w:szCs w:val="24"/>
          <w:lang w:eastAsia="tr-TR"/>
        </w:rPr>
        <w:drawing>
          <wp:inline distT="0" distB="0" distL="0" distR="0" wp14:anchorId="000C0CF1" wp14:editId="69592A1A">
            <wp:extent cx="5760000" cy="3600000"/>
            <wp:effectExtent l="0" t="0" r="0" b="635"/>
            <wp:docPr id="11" name="Picture 2" descr="C:\Documents and Settings\Administrator\Desktop\ŞEHİT BİLGİLERİ\Şehitler En Son Çekilen\Fatih YURTOĞLU\DSC_008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Administrator\Desktop\ŞEHİT BİLGİLERİ\Şehitler En Son Çekilen\Fatih YURTOĞLU\DSC_008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DAF" w:rsidRDefault="002C7D4C">
      <w:pPr>
        <w:pStyle w:val="GvdeMetni"/>
        <w:spacing w:before="272"/>
        <w:ind w:left="386"/>
      </w:pPr>
      <w:r>
        <w:lastRenderedPageBreak/>
        <w:t>Örnek</w:t>
      </w:r>
      <w:r>
        <w:rPr>
          <w:spacing w:val="-2"/>
        </w:rPr>
        <w:t xml:space="preserve"> </w:t>
      </w:r>
      <w:r>
        <w:t>Şehit</w:t>
      </w:r>
      <w:r>
        <w:rPr>
          <w:spacing w:val="-2"/>
        </w:rPr>
        <w:t xml:space="preserve"> </w:t>
      </w:r>
      <w:r>
        <w:t>Mezarı</w:t>
      </w:r>
      <w:r>
        <w:rPr>
          <w:spacing w:val="-1"/>
        </w:rPr>
        <w:t xml:space="preserve"> </w:t>
      </w:r>
      <w:r>
        <w:rPr>
          <w:spacing w:val="-2"/>
        </w:rPr>
        <w:t>Fotoğrafı</w:t>
      </w:r>
    </w:p>
    <w:p w:rsidR="007A5DAF" w:rsidRDefault="002C7D4C">
      <w:pPr>
        <w:pStyle w:val="GvdeMetni"/>
        <w:spacing w:before="8"/>
        <w:rPr>
          <w:sz w:val="15"/>
        </w:rPr>
      </w:pPr>
      <w:r>
        <w:rPr>
          <w:noProof/>
          <w:lang w:eastAsia="tr-T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954024</wp:posOffset>
            </wp:positionH>
            <wp:positionV relativeFrom="paragraph">
              <wp:posOffset>130114</wp:posOffset>
            </wp:positionV>
            <wp:extent cx="5766031" cy="3831336"/>
            <wp:effectExtent l="0" t="0" r="0" b="0"/>
            <wp:wrapTopAndBottom/>
            <wp:docPr id="3" name="Image 3" descr="IMG_0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IMG_08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031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954024</wp:posOffset>
            </wp:positionH>
            <wp:positionV relativeFrom="paragraph">
              <wp:posOffset>4267775</wp:posOffset>
            </wp:positionV>
            <wp:extent cx="5768339" cy="3845052"/>
            <wp:effectExtent l="0" t="0" r="0" b="0"/>
            <wp:wrapTopAndBottom/>
            <wp:docPr id="4" name="Image 4" descr="IMG_08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G_086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39" cy="3845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DAF" w:rsidRDefault="007A5DAF">
      <w:pPr>
        <w:pStyle w:val="GvdeMetni"/>
        <w:spacing w:before="228"/>
        <w:rPr>
          <w:sz w:val="20"/>
        </w:rPr>
      </w:pPr>
    </w:p>
    <w:p w:rsidR="007A5DAF" w:rsidRDefault="007A5DAF">
      <w:pPr>
        <w:pStyle w:val="GvdeMetni"/>
      </w:pPr>
    </w:p>
    <w:p w:rsidR="007A5DAF" w:rsidRDefault="007A5DAF">
      <w:pPr>
        <w:pStyle w:val="GvdeMetni"/>
        <w:spacing w:before="22"/>
      </w:pPr>
    </w:p>
    <w:p w:rsidR="007A5DAF" w:rsidRDefault="007A5DAF" w:rsidP="0005425C">
      <w:pPr>
        <w:pStyle w:val="GvdeMetni"/>
        <w:ind w:right="432"/>
        <w:jc w:val="center"/>
        <w:sectPr w:rsidR="007A5DAF">
          <w:pgSz w:w="11910" w:h="16840"/>
          <w:pgMar w:top="1040" w:right="740" w:bottom="280" w:left="1400" w:header="708" w:footer="708" w:gutter="0"/>
          <w:cols w:space="708"/>
        </w:sectPr>
      </w:pPr>
    </w:p>
    <w:p w:rsidR="007A5DAF" w:rsidRDefault="002C7D4C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DAF" w:rsidRDefault="007A5DAF">
      <w:pPr>
        <w:rPr>
          <w:sz w:val="17"/>
        </w:rPr>
        <w:sectPr w:rsidR="007A5DAF">
          <w:pgSz w:w="11570" w:h="16490"/>
          <w:pgMar w:top="1900" w:right="1620" w:bottom="280" w:left="1620" w:header="708" w:footer="708" w:gutter="0"/>
          <w:cols w:space="708"/>
        </w:sectPr>
      </w:pPr>
    </w:p>
    <w:p w:rsidR="007A5DAF" w:rsidRDefault="002C7D4C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DAF" w:rsidRDefault="007A5DAF">
      <w:pPr>
        <w:rPr>
          <w:sz w:val="17"/>
        </w:rPr>
        <w:sectPr w:rsidR="007A5DAF">
          <w:pgSz w:w="11570" w:h="16490"/>
          <w:pgMar w:top="1900" w:right="1620" w:bottom="280" w:left="1620" w:header="708" w:footer="708" w:gutter="0"/>
          <w:cols w:space="708"/>
        </w:sectPr>
      </w:pPr>
    </w:p>
    <w:p w:rsidR="007A5DAF" w:rsidRDefault="002C7D4C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DAF" w:rsidRDefault="007A5DAF">
      <w:pPr>
        <w:rPr>
          <w:sz w:val="17"/>
        </w:rPr>
        <w:sectPr w:rsidR="007A5DAF">
          <w:pgSz w:w="11570" w:h="16490"/>
          <w:pgMar w:top="1900" w:right="1620" w:bottom="280" w:left="1620" w:header="708" w:footer="708" w:gutter="0"/>
          <w:cols w:space="708"/>
        </w:sectPr>
      </w:pPr>
    </w:p>
    <w:p w:rsidR="007A5DAF" w:rsidRDefault="002C7D4C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DAF" w:rsidRDefault="007A5DAF">
      <w:pPr>
        <w:rPr>
          <w:sz w:val="17"/>
        </w:rPr>
        <w:sectPr w:rsidR="007A5DAF">
          <w:pgSz w:w="11570" w:h="16490"/>
          <w:pgMar w:top="1900" w:right="1620" w:bottom="280" w:left="1620" w:header="708" w:footer="708" w:gutter="0"/>
          <w:cols w:space="708"/>
        </w:sectPr>
      </w:pPr>
    </w:p>
    <w:p w:rsidR="007A5DAF" w:rsidRDefault="002C7D4C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DAF" w:rsidRDefault="007A5DAF">
      <w:pPr>
        <w:rPr>
          <w:sz w:val="17"/>
        </w:rPr>
        <w:sectPr w:rsidR="007A5DAF">
          <w:pgSz w:w="11570" w:h="16490"/>
          <w:pgMar w:top="1900" w:right="1620" w:bottom="280" w:left="1620" w:header="708" w:footer="708" w:gutter="0"/>
          <w:cols w:space="708"/>
        </w:sectPr>
      </w:pPr>
    </w:p>
    <w:p w:rsidR="007A5DAF" w:rsidRDefault="002C7D4C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5DAF">
      <w:pgSz w:w="11570" w:h="16490"/>
      <w:pgMar w:top="1900" w:right="1620" w:bottom="280" w:left="1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2189D"/>
    <w:multiLevelType w:val="hybridMultilevel"/>
    <w:tmpl w:val="D7800C9A"/>
    <w:lvl w:ilvl="0" w:tplc="D53CE488">
      <w:numFmt w:val="bullet"/>
      <w:lvlText w:val=""/>
      <w:lvlJc w:val="left"/>
      <w:pPr>
        <w:ind w:left="74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E32809B0">
      <w:numFmt w:val="bullet"/>
      <w:lvlText w:val="•"/>
      <w:lvlJc w:val="left"/>
      <w:pPr>
        <w:ind w:left="1642" w:hanging="360"/>
      </w:pPr>
      <w:rPr>
        <w:rFonts w:hint="default"/>
        <w:lang w:val="tr-TR" w:eastAsia="en-US" w:bidi="ar-SA"/>
      </w:rPr>
    </w:lvl>
    <w:lvl w:ilvl="2" w:tplc="F81C02CE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085042E6">
      <w:numFmt w:val="bullet"/>
      <w:lvlText w:val="•"/>
      <w:lvlJc w:val="left"/>
      <w:pPr>
        <w:ind w:left="3447" w:hanging="360"/>
      </w:pPr>
      <w:rPr>
        <w:rFonts w:hint="default"/>
        <w:lang w:val="tr-TR" w:eastAsia="en-US" w:bidi="ar-SA"/>
      </w:rPr>
    </w:lvl>
    <w:lvl w:ilvl="4" w:tplc="F516D9AE">
      <w:numFmt w:val="bullet"/>
      <w:lvlText w:val="•"/>
      <w:lvlJc w:val="left"/>
      <w:pPr>
        <w:ind w:left="4350" w:hanging="360"/>
      </w:pPr>
      <w:rPr>
        <w:rFonts w:hint="default"/>
        <w:lang w:val="tr-TR" w:eastAsia="en-US" w:bidi="ar-SA"/>
      </w:rPr>
    </w:lvl>
    <w:lvl w:ilvl="5" w:tplc="7B000C2C">
      <w:numFmt w:val="bullet"/>
      <w:lvlText w:val="•"/>
      <w:lvlJc w:val="left"/>
      <w:pPr>
        <w:ind w:left="5253" w:hanging="360"/>
      </w:pPr>
      <w:rPr>
        <w:rFonts w:hint="default"/>
        <w:lang w:val="tr-TR" w:eastAsia="en-US" w:bidi="ar-SA"/>
      </w:rPr>
    </w:lvl>
    <w:lvl w:ilvl="6" w:tplc="78C6D17E">
      <w:numFmt w:val="bullet"/>
      <w:lvlText w:val="•"/>
      <w:lvlJc w:val="left"/>
      <w:pPr>
        <w:ind w:left="6155" w:hanging="360"/>
      </w:pPr>
      <w:rPr>
        <w:rFonts w:hint="default"/>
        <w:lang w:val="tr-TR" w:eastAsia="en-US" w:bidi="ar-SA"/>
      </w:rPr>
    </w:lvl>
    <w:lvl w:ilvl="7" w:tplc="5514663A">
      <w:numFmt w:val="bullet"/>
      <w:lvlText w:val="•"/>
      <w:lvlJc w:val="left"/>
      <w:pPr>
        <w:ind w:left="7058" w:hanging="360"/>
      </w:pPr>
      <w:rPr>
        <w:rFonts w:hint="default"/>
        <w:lang w:val="tr-TR" w:eastAsia="en-US" w:bidi="ar-SA"/>
      </w:rPr>
    </w:lvl>
    <w:lvl w:ilvl="8" w:tplc="4B5A425A">
      <w:numFmt w:val="bullet"/>
      <w:lvlText w:val="•"/>
      <w:lvlJc w:val="left"/>
      <w:pPr>
        <w:ind w:left="7961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DAF"/>
    <w:rsid w:val="0005425C"/>
    <w:rsid w:val="000A552E"/>
    <w:rsid w:val="001C74DC"/>
    <w:rsid w:val="002245D5"/>
    <w:rsid w:val="002C7D4C"/>
    <w:rsid w:val="002D0231"/>
    <w:rsid w:val="002F1AC5"/>
    <w:rsid w:val="00407B48"/>
    <w:rsid w:val="0062288D"/>
    <w:rsid w:val="006A354F"/>
    <w:rsid w:val="007A5DAF"/>
    <w:rsid w:val="007A71A4"/>
    <w:rsid w:val="008A1A25"/>
    <w:rsid w:val="008C2FF6"/>
    <w:rsid w:val="008E260D"/>
    <w:rsid w:val="009F06FC"/>
    <w:rsid w:val="00A4423D"/>
    <w:rsid w:val="00A75542"/>
    <w:rsid w:val="00B402C4"/>
    <w:rsid w:val="00BE79DB"/>
    <w:rsid w:val="00C346F1"/>
    <w:rsid w:val="00E5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2D58B"/>
  <w15:docId w15:val="{5F64F312-4031-42E3-A637-858AD7B8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99"/>
      <w:ind w:left="74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a">
    <w:basedOn w:val="Normal"/>
    <w:next w:val="stBilgi"/>
    <w:link w:val="stbilgiChar"/>
    <w:uiPriority w:val="99"/>
    <w:rsid w:val="008E260D"/>
    <w:pPr>
      <w:widowControl/>
      <w:tabs>
        <w:tab w:val="center" w:pos="4536"/>
        <w:tab w:val="right" w:pos="9072"/>
      </w:tabs>
      <w:autoSpaceDE/>
      <w:autoSpaceDN/>
    </w:pPr>
    <w:rPr>
      <w:rFonts w:ascii="Arial" w:hAnsi="Arial" w:cs="Arial"/>
      <w:sz w:val="20"/>
      <w:szCs w:val="20"/>
      <w:lang w:val="en-US" w:eastAsia="tr-TR"/>
    </w:rPr>
  </w:style>
  <w:style w:type="character" w:customStyle="1" w:styleId="stbilgiChar">
    <w:name w:val="Üstbilgi Char"/>
    <w:link w:val="a"/>
    <w:uiPriority w:val="99"/>
    <w:rsid w:val="008E260D"/>
    <w:rPr>
      <w:rFonts w:ascii="Arial" w:eastAsia="Times New Roman" w:hAnsi="Arial" w:cs="Arial"/>
      <w:sz w:val="20"/>
      <w:szCs w:val="20"/>
      <w:lang w:eastAsia="tr-TR"/>
    </w:rPr>
  </w:style>
  <w:style w:type="paragraph" w:styleId="stBilgi">
    <w:name w:val="header"/>
    <w:basedOn w:val="Normal"/>
    <w:link w:val="stBilgiChar0"/>
    <w:uiPriority w:val="99"/>
    <w:semiHidden/>
    <w:unhideWhenUsed/>
    <w:rsid w:val="008E260D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"/>
    <w:uiPriority w:val="99"/>
    <w:semiHidden/>
    <w:rsid w:val="008E260D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Hamza Koşan</dc:creator>
  <cp:lastModifiedBy>user</cp:lastModifiedBy>
  <cp:revision>19</cp:revision>
  <dcterms:created xsi:type="dcterms:W3CDTF">2024-11-28T12:07:00Z</dcterms:created>
  <dcterms:modified xsi:type="dcterms:W3CDTF">2025-04-07T12:43:00Z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2024-11-28T00:00:00Z</vt:filetime>
  </property>
  <property fmtid="{D5CDD505-2E9C-101B-9397-08002B2CF9AE}" pid="3" name="Producer">
    <vt:lpwstr>iLovePDF</vt:lpwstr>
  </property>
</Properties>
</file>