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98F" w:rsidRPr="0000398F" w:rsidRDefault="0000398F" w:rsidP="0000398F">
      <w:pPr>
        <w:shd w:val="clear" w:color="auto" w:fill="F8F8F8"/>
        <w:spacing w:after="0" w:line="240" w:lineRule="auto"/>
        <w:jc w:val="center"/>
        <w:rPr>
          <w:rFonts w:ascii="Helvetica" w:eastAsia="Times New Roman" w:hAnsi="Helvetica" w:cs="Helvetica"/>
          <w:color w:val="585858"/>
          <w:sz w:val="20"/>
          <w:szCs w:val="20"/>
          <w:lang w:eastAsia="tr-TR"/>
        </w:rPr>
      </w:pPr>
      <w:r w:rsidRPr="0000398F">
        <w:rPr>
          <w:rFonts w:ascii="Helvetica" w:eastAsia="Times New Roman" w:hAnsi="Helvetica" w:cs="Helvetica"/>
          <w:b/>
          <w:bCs/>
          <w:color w:val="585858"/>
          <w:sz w:val="20"/>
          <w:szCs w:val="20"/>
          <w:lang w:eastAsia="tr-TR"/>
        </w:rPr>
        <w:t>BİNA YIKIM İŞİ YAPTIRILACAKTIR</w:t>
      </w:r>
    </w:p>
    <w:p w:rsidR="0000398F" w:rsidRPr="0000398F" w:rsidRDefault="0000398F" w:rsidP="0000398F">
      <w:pPr>
        <w:spacing w:after="0" w:line="240" w:lineRule="auto"/>
        <w:rPr>
          <w:rFonts w:ascii="Times New Roman" w:eastAsia="Times New Roman" w:hAnsi="Times New Roman" w:cs="Times New Roman"/>
          <w:sz w:val="24"/>
          <w:szCs w:val="24"/>
          <w:lang w:eastAsia="tr-TR"/>
        </w:rPr>
      </w:pPr>
      <w:r w:rsidRPr="0000398F">
        <w:rPr>
          <w:rFonts w:ascii="Helvetica" w:eastAsia="Times New Roman" w:hAnsi="Helvetica" w:cs="Helvetica"/>
          <w:b/>
          <w:bCs/>
          <w:color w:val="585858"/>
          <w:sz w:val="20"/>
          <w:szCs w:val="20"/>
          <w:u w:val="single"/>
          <w:shd w:val="clear" w:color="auto" w:fill="F8F8F8"/>
          <w:lang w:eastAsia="tr-TR"/>
        </w:rPr>
        <w:t>KIRIKKALE İL ÖZEL İDARESİ GENEL SEKRETERLİK</w:t>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b/>
          <w:bCs/>
          <w:color w:val="118ABE"/>
          <w:sz w:val="20"/>
          <w:szCs w:val="20"/>
          <w:shd w:val="clear" w:color="auto" w:fill="F8F8F8"/>
          <w:lang w:eastAsia="tr-TR"/>
        </w:rPr>
        <w:t>SULAKYURT DEREDÜZÜ KÖYÜ_AĞAYLI KÖYLERİNDEKİ 3 ADET KAÇAK YAPININ YIKILMASI İŞİ</w:t>
      </w:r>
      <w:r w:rsidRPr="0000398F">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0398F" w:rsidRPr="0000398F" w:rsidTr="000039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rPr>
                <w:rFonts w:ascii="Helvetica" w:eastAsia="Times New Roman" w:hAnsi="Helvetica" w:cs="Helvetica"/>
                <w:color w:val="585858"/>
                <w:sz w:val="20"/>
                <w:szCs w:val="20"/>
                <w:lang w:eastAsia="tr-TR"/>
              </w:rPr>
            </w:pPr>
            <w:r w:rsidRPr="0000398F">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398F" w:rsidRPr="0000398F" w:rsidRDefault="0000398F" w:rsidP="0000398F">
            <w:pPr>
              <w:spacing w:after="0" w:line="240" w:lineRule="atLeast"/>
              <w:jc w:val="both"/>
              <w:rPr>
                <w:rFonts w:ascii="Helvetica" w:eastAsia="Times New Roman" w:hAnsi="Helvetica" w:cs="Helvetica"/>
                <w:color w:val="585858"/>
                <w:sz w:val="20"/>
                <w:szCs w:val="20"/>
                <w:lang w:eastAsia="tr-TR"/>
              </w:rPr>
            </w:pPr>
            <w:r w:rsidRPr="0000398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jc w:val="both"/>
              <w:rPr>
                <w:rFonts w:ascii="Helvetica" w:eastAsia="Times New Roman" w:hAnsi="Helvetica" w:cs="Helvetica"/>
                <w:color w:val="585858"/>
                <w:sz w:val="20"/>
                <w:szCs w:val="20"/>
                <w:lang w:eastAsia="tr-TR"/>
              </w:rPr>
            </w:pPr>
            <w:r w:rsidRPr="0000398F">
              <w:rPr>
                <w:rFonts w:ascii="Helvetica" w:eastAsia="Times New Roman" w:hAnsi="Helvetica" w:cs="Helvetica"/>
                <w:b/>
                <w:bCs/>
                <w:color w:val="585858"/>
                <w:sz w:val="20"/>
                <w:szCs w:val="20"/>
                <w:lang w:eastAsia="tr-TR"/>
              </w:rPr>
              <w:t>2025/768564</w:t>
            </w:r>
          </w:p>
        </w:tc>
      </w:tr>
    </w:tbl>
    <w:p w:rsidR="0000398F" w:rsidRPr="0000398F" w:rsidRDefault="0000398F" w:rsidP="0000398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01"/>
        <w:gridCol w:w="177"/>
        <w:gridCol w:w="5494"/>
      </w:tblGrid>
      <w:tr w:rsidR="0000398F" w:rsidRPr="0000398F" w:rsidTr="0000398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rPr>
                <w:rFonts w:ascii="Helvetica" w:eastAsia="Times New Roman" w:hAnsi="Helvetica" w:cs="Helvetica"/>
                <w:color w:val="585858"/>
                <w:sz w:val="20"/>
                <w:szCs w:val="20"/>
                <w:lang w:eastAsia="tr-TR"/>
              </w:rPr>
            </w:pPr>
            <w:r w:rsidRPr="0000398F">
              <w:rPr>
                <w:rFonts w:ascii="Helvetica" w:eastAsia="Times New Roman" w:hAnsi="Helvetica" w:cs="Helvetica"/>
                <w:b/>
                <w:bCs/>
                <w:color w:val="B04935"/>
                <w:sz w:val="20"/>
                <w:szCs w:val="20"/>
                <w:lang w:eastAsia="tr-TR"/>
              </w:rPr>
              <w:t>1-İdarenin</w:t>
            </w:r>
          </w:p>
        </w:tc>
      </w:tr>
      <w:tr w:rsidR="0000398F" w:rsidRPr="0000398F" w:rsidTr="000039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rPr>
                <w:rFonts w:ascii="Helvetica" w:eastAsia="Times New Roman" w:hAnsi="Helvetica" w:cs="Helvetica"/>
                <w:color w:val="585858"/>
                <w:sz w:val="20"/>
                <w:szCs w:val="20"/>
                <w:lang w:eastAsia="tr-TR"/>
              </w:rPr>
            </w:pPr>
            <w:r w:rsidRPr="0000398F">
              <w:rPr>
                <w:rFonts w:ascii="Helvetica" w:eastAsia="Times New Roman" w:hAnsi="Helvetica" w:cs="Helvetica"/>
                <w:b/>
                <w:bCs/>
                <w:color w:val="585858"/>
                <w:sz w:val="20"/>
                <w:szCs w:val="20"/>
                <w:lang w:eastAsia="tr-TR"/>
              </w:rPr>
              <w:t>a)</w:t>
            </w:r>
            <w:r w:rsidRPr="0000398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398F" w:rsidRPr="0000398F" w:rsidRDefault="0000398F" w:rsidP="0000398F">
            <w:pPr>
              <w:spacing w:after="0" w:line="240" w:lineRule="atLeast"/>
              <w:jc w:val="both"/>
              <w:rPr>
                <w:rFonts w:ascii="Helvetica" w:eastAsia="Times New Roman" w:hAnsi="Helvetica" w:cs="Helvetica"/>
                <w:color w:val="585858"/>
                <w:sz w:val="20"/>
                <w:szCs w:val="20"/>
                <w:lang w:eastAsia="tr-TR"/>
              </w:rPr>
            </w:pPr>
            <w:r w:rsidRPr="000039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jc w:val="both"/>
              <w:rPr>
                <w:rFonts w:ascii="Helvetica" w:eastAsia="Times New Roman" w:hAnsi="Helvetica" w:cs="Helvetica"/>
                <w:color w:val="585858"/>
                <w:sz w:val="20"/>
                <w:szCs w:val="20"/>
                <w:lang w:eastAsia="tr-TR"/>
              </w:rPr>
            </w:pPr>
            <w:r w:rsidRPr="0000398F">
              <w:rPr>
                <w:rFonts w:ascii="Helvetica" w:eastAsia="Times New Roman" w:hAnsi="Helvetica" w:cs="Helvetica"/>
                <w:b/>
                <w:bCs/>
                <w:color w:val="118ABE"/>
                <w:sz w:val="20"/>
                <w:szCs w:val="20"/>
                <w:lang w:eastAsia="tr-TR"/>
              </w:rPr>
              <w:t>KIRIKKALE İL ÖZEL İDARESİ GENEL SEKRETERLİK</w:t>
            </w:r>
          </w:p>
        </w:tc>
      </w:tr>
      <w:tr w:rsidR="0000398F" w:rsidRPr="0000398F" w:rsidTr="000039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rPr>
                <w:rFonts w:ascii="Helvetica" w:eastAsia="Times New Roman" w:hAnsi="Helvetica" w:cs="Helvetica"/>
                <w:color w:val="585858"/>
                <w:sz w:val="20"/>
                <w:szCs w:val="20"/>
                <w:lang w:eastAsia="tr-TR"/>
              </w:rPr>
            </w:pPr>
            <w:r w:rsidRPr="0000398F">
              <w:rPr>
                <w:rFonts w:ascii="Helvetica" w:eastAsia="Times New Roman" w:hAnsi="Helvetica" w:cs="Helvetica"/>
                <w:b/>
                <w:bCs/>
                <w:color w:val="585858"/>
                <w:sz w:val="20"/>
                <w:szCs w:val="20"/>
                <w:lang w:eastAsia="tr-TR"/>
              </w:rPr>
              <w:t>b)</w:t>
            </w:r>
            <w:r w:rsidRPr="0000398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398F" w:rsidRPr="0000398F" w:rsidRDefault="0000398F" w:rsidP="0000398F">
            <w:pPr>
              <w:spacing w:after="0" w:line="240" w:lineRule="atLeast"/>
              <w:jc w:val="both"/>
              <w:rPr>
                <w:rFonts w:ascii="Helvetica" w:eastAsia="Times New Roman" w:hAnsi="Helvetica" w:cs="Helvetica"/>
                <w:color w:val="585858"/>
                <w:sz w:val="20"/>
                <w:szCs w:val="20"/>
                <w:lang w:eastAsia="tr-TR"/>
              </w:rPr>
            </w:pPr>
            <w:r w:rsidRPr="000039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jc w:val="both"/>
              <w:rPr>
                <w:rFonts w:ascii="Helvetica" w:eastAsia="Times New Roman" w:hAnsi="Helvetica" w:cs="Helvetica"/>
                <w:color w:val="585858"/>
                <w:sz w:val="20"/>
                <w:szCs w:val="20"/>
                <w:lang w:eastAsia="tr-TR"/>
              </w:rPr>
            </w:pPr>
            <w:r w:rsidRPr="0000398F">
              <w:rPr>
                <w:rFonts w:ascii="Helvetica" w:eastAsia="Times New Roman" w:hAnsi="Helvetica" w:cs="Helvetica"/>
                <w:b/>
                <w:bCs/>
                <w:color w:val="118ABE"/>
                <w:sz w:val="20"/>
                <w:szCs w:val="20"/>
                <w:lang w:eastAsia="tr-TR"/>
              </w:rPr>
              <w:t>Erenler Mahallesi Cumhuriyet Caddesi No:178 71450 YAHŞİHAN/KIRIKKALE</w:t>
            </w:r>
          </w:p>
        </w:tc>
      </w:tr>
      <w:tr w:rsidR="0000398F" w:rsidRPr="0000398F" w:rsidTr="000039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rPr>
                <w:rFonts w:ascii="Helvetica" w:eastAsia="Times New Roman" w:hAnsi="Helvetica" w:cs="Helvetica"/>
                <w:color w:val="585858"/>
                <w:sz w:val="20"/>
                <w:szCs w:val="20"/>
                <w:lang w:eastAsia="tr-TR"/>
              </w:rPr>
            </w:pPr>
            <w:r w:rsidRPr="0000398F">
              <w:rPr>
                <w:rFonts w:ascii="Helvetica" w:eastAsia="Times New Roman" w:hAnsi="Helvetica" w:cs="Helvetica"/>
                <w:b/>
                <w:bCs/>
                <w:color w:val="585858"/>
                <w:sz w:val="20"/>
                <w:szCs w:val="20"/>
                <w:lang w:eastAsia="tr-TR"/>
              </w:rPr>
              <w:t>c)</w:t>
            </w:r>
            <w:r w:rsidRPr="0000398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398F" w:rsidRPr="0000398F" w:rsidRDefault="0000398F" w:rsidP="0000398F">
            <w:pPr>
              <w:spacing w:after="0" w:line="240" w:lineRule="atLeast"/>
              <w:jc w:val="both"/>
              <w:rPr>
                <w:rFonts w:ascii="Helvetica" w:eastAsia="Times New Roman" w:hAnsi="Helvetica" w:cs="Helvetica"/>
                <w:color w:val="585858"/>
                <w:sz w:val="20"/>
                <w:szCs w:val="20"/>
                <w:lang w:eastAsia="tr-TR"/>
              </w:rPr>
            </w:pPr>
            <w:r w:rsidRPr="000039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jc w:val="both"/>
              <w:rPr>
                <w:rFonts w:ascii="Helvetica" w:eastAsia="Times New Roman" w:hAnsi="Helvetica" w:cs="Helvetica"/>
                <w:color w:val="585858"/>
                <w:sz w:val="20"/>
                <w:szCs w:val="20"/>
                <w:lang w:eastAsia="tr-TR"/>
              </w:rPr>
            </w:pPr>
            <w:r w:rsidRPr="0000398F">
              <w:rPr>
                <w:rFonts w:ascii="Helvetica" w:eastAsia="Times New Roman" w:hAnsi="Helvetica" w:cs="Helvetica"/>
                <w:b/>
                <w:bCs/>
                <w:color w:val="118ABE"/>
                <w:sz w:val="20"/>
                <w:szCs w:val="20"/>
                <w:lang w:eastAsia="tr-TR"/>
              </w:rPr>
              <w:t>3183573700 - 3183573712</w:t>
            </w:r>
          </w:p>
        </w:tc>
      </w:tr>
      <w:tr w:rsidR="0000398F" w:rsidRPr="0000398F" w:rsidTr="000039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rPr>
                <w:rFonts w:ascii="Helvetica" w:eastAsia="Times New Roman" w:hAnsi="Helvetica" w:cs="Helvetica"/>
                <w:color w:val="585858"/>
                <w:sz w:val="20"/>
                <w:szCs w:val="20"/>
                <w:lang w:eastAsia="tr-TR"/>
              </w:rPr>
            </w:pPr>
            <w:r w:rsidRPr="0000398F">
              <w:rPr>
                <w:rFonts w:ascii="Helvetica" w:eastAsia="Times New Roman" w:hAnsi="Helvetica" w:cs="Helvetica"/>
                <w:b/>
                <w:bCs/>
                <w:color w:val="585858"/>
                <w:sz w:val="20"/>
                <w:szCs w:val="20"/>
                <w:lang w:eastAsia="tr-TR"/>
              </w:rPr>
              <w:t>ç)</w:t>
            </w:r>
            <w:r w:rsidRPr="0000398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398F" w:rsidRPr="0000398F" w:rsidRDefault="0000398F" w:rsidP="0000398F">
            <w:pPr>
              <w:spacing w:after="0" w:line="240" w:lineRule="atLeast"/>
              <w:jc w:val="both"/>
              <w:rPr>
                <w:rFonts w:ascii="Helvetica" w:eastAsia="Times New Roman" w:hAnsi="Helvetica" w:cs="Helvetica"/>
                <w:color w:val="585858"/>
                <w:sz w:val="20"/>
                <w:szCs w:val="20"/>
                <w:lang w:eastAsia="tr-TR"/>
              </w:rPr>
            </w:pPr>
            <w:r w:rsidRPr="000039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jc w:val="both"/>
              <w:rPr>
                <w:rFonts w:ascii="Helvetica" w:eastAsia="Times New Roman" w:hAnsi="Helvetica" w:cs="Helvetica"/>
                <w:color w:val="585858"/>
                <w:sz w:val="20"/>
                <w:szCs w:val="20"/>
                <w:lang w:eastAsia="tr-TR"/>
              </w:rPr>
            </w:pPr>
            <w:r w:rsidRPr="0000398F">
              <w:rPr>
                <w:rFonts w:ascii="Helvetica" w:eastAsia="Times New Roman" w:hAnsi="Helvetica" w:cs="Helvetica"/>
                <w:color w:val="585858"/>
                <w:sz w:val="20"/>
                <w:szCs w:val="20"/>
                <w:lang w:eastAsia="tr-TR"/>
              </w:rPr>
              <w:t>https://ekap.kik.gov.tr/EKAP/</w:t>
            </w:r>
          </w:p>
        </w:tc>
      </w:tr>
    </w:tbl>
    <w:p w:rsidR="0000398F" w:rsidRPr="0000398F" w:rsidRDefault="0000398F" w:rsidP="0000398F">
      <w:pPr>
        <w:spacing w:after="0" w:line="240" w:lineRule="auto"/>
        <w:rPr>
          <w:rFonts w:ascii="Times New Roman" w:eastAsia="Times New Roman" w:hAnsi="Times New Roman" w:cs="Times New Roman"/>
          <w:sz w:val="24"/>
          <w:szCs w:val="24"/>
          <w:lang w:eastAsia="tr-TR"/>
        </w:rPr>
      </w:pP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0398F" w:rsidRPr="0000398F" w:rsidTr="000039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rPr>
                <w:rFonts w:ascii="Helvetica" w:eastAsia="Times New Roman" w:hAnsi="Helvetica" w:cs="Helvetica"/>
                <w:color w:val="585858"/>
                <w:sz w:val="20"/>
                <w:szCs w:val="20"/>
                <w:lang w:eastAsia="tr-TR"/>
              </w:rPr>
            </w:pPr>
            <w:r w:rsidRPr="0000398F">
              <w:rPr>
                <w:rFonts w:ascii="Helvetica" w:eastAsia="Times New Roman" w:hAnsi="Helvetica" w:cs="Helvetica"/>
                <w:b/>
                <w:bCs/>
                <w:color w:val="585858"/>
                <w:sz w:val="20"/>
                <w:szCs w:val="20"/>
                <w:lang w:eastAsia="tr-TR"/>
              </w:rPr>
              <w:t>a)</w:t>
            </w:r>
            <w:r w:rsidRPr="0000398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398F" w:rsidRPr="0000398F" w:rsidRDefault="0000398F" w:rsidP="0000398F">
            <w:pPr>
              <w:spacing w:after="0" w:line="240" w:lineRule="atLeast"/>
              <w:jc w:val="both"/>
              <w:rPr>
                <w:rFonts w:ascii="Helvetica" w:eastAsia="Times New Roman" w:hAnsi="Helvetica" w:cs="Helvetica"/>
                <w:color w:val="585858"/>
                <w:sz w:val="20"/>
                <w:szCs w:val="20"/>
                <w:lang w:eastAsia="tr-TR"/>
              </w:rPr>
            </w:pPr>
            <w:r w:rsidRPr="000039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jc w:val="both"/>
              <w:rPr>
                <w:rFonts w:ascii="Helvetica" w:eastAsia="Times New Roman" w:hAnsi="Helvetica" w:cs="Helvetica"/>
                <w:color w:val="585858"/>
                <w:sz w:val="20"/>
                <w:szCs w:val="20"/>
                <w:lang w:eastAsia="tr-TR"/>
              </w:rPr>
            </w:pPr>
            <w:r w:rsidRPr="0000398F">
              <w:rPr>
                <w:rFonts w:ascii="Helvetica" w:eastAsia="Times New Roman" w:hAnsi="Helvetica" w:cs="Helvetica"/>
                <w:b/>
                <w:bCs/>
                <w:color w:val="118ABE"/>
                <w:sz w:val="20"/>
                <w:szCs w:val="20"/>
                <w:lang w:eastAsia="tr-TR"/>
              </w:rPr>
              <w:t>SULAKYURT DEREDÜZÜ KÖYÜ_AĞAYLI KÖYLERİNDEKİ 3 ADET KAÇAK YAPININ YIKILMASI İŞİ</w:t>
            </w:r>
          </w:p>
        </w:tc>
      </w:tr>
      <w:tr w:rsidR="0000398F" w:rsidRPr="0000398F" w:rsidTr="000039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rPr>
                <w:rFonts w:ascii="Helvetica" w:eastAsia="Times New Roman" w:hAnsi="Helvetica" w:cs="Helvetica"/>
                <w:color w:val="585858"/>
                <w:sz w:val="20"/>
                <w:szCs w:val="20"/>
                <w:lang w:eastAsia="tr-TR"/>
              </w:rPr>
            </w:pPr>
            <w:r w:rsidRPr="0000398F">
              <w:rPr>
                <w:rFonts w:ascii="Helvetica" w:eastAsia="Times New Roman" w:hAnsi="Helvetica" w:cs="Helvetica"/>
                <w:b/>
                <w:bCs/>
                <w:color w:val="585858"/>
                <w:sz w:val="20"/>
                <w:szCs w:val="20"/>
                <w:lang w:eastAsia="tr-TR"/>
              </w:rPr>
              <w:t>b)</w:t>
            </w:r>
            <w:r w:rsidRPr="0000398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398F" w:rsidRPr="0000398F" w:rsidRDefault="0000398F" w:rsidP="0000398F">
            <w:pPr>
              <w:spacing w:after="0" w:line="240" w:lineRule="atLeast"/>
              <w:jc w:val="both"/>
              <w:rPr>
                <w:rFonts w:ascii="Helvetica" w:eastAsia="Times New Roman" w:hAnsi="Helvetica" w:cs="Helvetica"/>
                <w:color w:val="585858"/>
                <w:sz w:val="20"/>
                <w:szCs w:val="20"/>
                <w:lang w:eastAsia="tr-TR"/>
              </w:rPr>
            </w:pPr>
            <w:r w:rsidRPr="000039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jc w:val="both"/>
              <w:rPr>
                <w:rFonts w:ascii="Helvetica" w:eastAsia="Times New Roman" w:hAnsi="Helvetica" w:cs="Helvetica"/>
                <w:color w:val="585858"/>
                <w:sz w:val="20"/>
                <w:szCs w:val="20"/>
                <w:lang w:eastAsia="tr-TR"/>
              </w:rPr>
            </w:pPr>
            <w:r w:rsidRPr="0000398F">
              <w:rPr>
                <w:rFonts w:ascii="Helvetica" w:eastAsia="Times New Roman" w:hAnsi="Helvetica" w:cs="Helvetica"/>
                <w:b/>
                <w:bCs/>
                <w:color w:val="118ABE"/>
                <w:sz w:val="20"/>
                <w:szCs w:val="20"/>
                <w:lang w:eastAsia="tr-TR"/>
              </w:rPr>
              <w:t xml:space="preserve">Sulakyurt </w:t>
            </w:r>
            <w:proofErr w:type="spellStart"/>
            <w:r w:rsidRPr="0000398F">
              <w:rPr>
                <w:rFonts w:ascii="Helvetica" w:eastAsia="Times New Roman" w:hAnsi="Helvetica" w:cs="Helvetica"/>
                <w:b/>
                <w:bCs/>
                <w:color w:val="118ABE"/>
                <w:sz w:val="20"/>
                <w:szCs w:val="20"/>
                <w:lang w:eastAsia="tr-TR"/>
              </w:rPr>
              <w:t>Deredüzü</w:t>
            </w:r>
            <w:proofErr w:type="spellEnd"/>
            <w:r w:rsidRPr="0000398F">
              <w:rPr>
                <w:rFonts w:ascii="Helvetica" w:eastAsia="Times New Roman" w:hAnsi="Helvetica" w:cs="Helvetica"/>
                <w:b/>
                <w:bCs/>
                <w:color w:val="118ABE"/>
                <w:sz w:val="20"/>
                <w:szCs w:val="20"/>
                <w:lang w:eastAsia="tr-TR"/>
              </w:rPr>
              <w:t xml:space="preserve"> </w:t>
            </w:r>
            <w:proofErr w:type="spellStart"/>
            <w:r w:rsidRPr="0000398F">
              <w:rPr>
                <w:rFonts w:ascii="Helvetica" w:eastAsia="Times New Roman" w:hAnsi="Helvetica" w:cs="Helvetica"/>
                <w:b/>
                <w:bCs/>
                <w:color w:val="118ABE"/>
                <w:sz w:val="20"/>
                <w:szCs w:val="20"/>
                <w:lang w:eastAsia="tr-TR"/>
              </w:rPr>
              <w:t>Köyü_Ağaylı</w:t>
            </w:r>
            <w:proofErr w:type="spellEnd"/>
            <w:r w:rsidRPr="0000398F">
              <w:rPr>
                <w:rFonts w:ascii="Helvetica" w:eastAsia="Times New Roman" w:hAnsi="Helvetica" w:cs="Helvetica"/>
                <w:b/>
                <w:bCs/>
                <w:color w:val="118ABE"/>
                <w:sz w:val="20"/>
                <w:szCs w:val="20"/>
                <w:lang w:eastAsia="tr-TR"/>
              </w:rPr>
              <w:t xml:space="preserve"> Köylerindeki 3 Adet Toplam 1.117 m³ Kaçak Yapının Patlayıcı Madde Kullanılmadan Demirli-Demirsiz Beton İnşaatın Yıkılması ve Naklinin Yapılması</w:t>
            </w:r>
            <w:r w:rsidRPr="0000398F">
              <w:rPr>
                <w:rFonts w:ascii="Helvetica" w:eastAsia="Times New Roman" w:hAnsi="Helvetica" w:cs="Helvetica"/>
                <w:b/>
                <w:bCs/>
                <w:color w:val="118ABE"/>
                <w:sz w:val="20"/>
                <w:szCs w:val="20"/>
                <w:lang w:eastAsia="tr-TR"/>
              </w:rPr>
              <w:br/>
              <w:t xml:space="preserve">Ayrıntılı bilgiye </w:t>
            </w:r>
            <w:proofErr w:type="spellStart"/>
            <w:r w:rsidRPr="0000398F">
              <w:rPr>
                <w:rFonts w:ascii="Helvetica" w:eastAsia="Times New Roman" w:hAnsi="Helvetica" w:cs="Helvetica"/>
                <w:b/>
                <w:bCs/>
                <w:color w:val="118ABE"/>
                <w:sz w:val="20"/>
                <w:szCs w:val="20"/>
                <w:lang w:eastAsia="tr-TR"/>
              </w:rPr>
              <w:t>EKAP’ta</w:t>
            </w:r>
            <w:proofErr w:type="spellEnd"/>
            <w:r w:rsidRPr="0000398F">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0398F" w:rsidRPr="0000398F" w:rsidTr="000039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rPr>
                <w:rFonts w:ascii="Helvetica" w:eastAsia="Times New Roman" w:hAnsi="Helvetica" w:cs="Helvetica"/>
                <w:color w:val="585858"/>
                <w:sz w:val="20"/>
                <w:szCs w:val="20"/>
                <w:lang w:eastAsia="tr-TR"/>
              </w:rPr>
            </w:pPr>
            <w:r w:rsidRPr="0000398F">
              <w:rPr>
                <w:rFonts w:ascii="Helvetica" w:eastAsia="Times New Roman" w:hAnsi="Helvetica" w:cs="Helvetica"/>
                <w:b/>
                <w:bCs/>
                <w:color w:val="585858"/>
                <w:sz w:val="20"/>
                <w:szCs w:val="20"/>
                <w:lang w:eastAsia="tr-TR"/>
              </w:rPr>
              <w:t>c)</w:t>
            </w:r>
            <w:r w:rsidRPr="0000398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398F" w:rsidRPr="0000398F" w:rsidRDefault="0000398F" w:rsidP="0000398F">
            <w:pPr>
              <w:spacing w:after="0" w:line="240" w:lineRule="atLeast"/>
              <w:jc w:val="both"/>
              <w:rPr>
                <w:rFonts w:ascii="Helvetica" w:eastAsia="Times New Roman" w:hAnsi="Helvetica" w:cs="Helvetica"/>
                <w:color w:val="585858"/>
                <w:sz w:val="20"/>
                <w:szCs w:val="20"/>
                <w:lang w:eastAsia="tr-TR"/>
              </w:rPr>
            </w:pPr>
            <w:r w:rsidRPr="000039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jc w:val="both"/>
              <w:rPr>
                <w:rFonts w:ascii="Helvetica" w:eastAsia="Times New Roman" w:hAnsi="Helvetica" w:cs="Helvetica"/>
                <w:color w:val="585858"/>
                <w:sz w:val="20"/>
                <w:szCs w:val="20"/>
                <w:lang w:eastAsia="tr-TR"/>
              </w:rPr>
            </w:pPr>
            <w:r w:rsidRPr="0000398F">
              <w:rPr>
                <w:rFonts w:ascii="Helvetica" w:eastAsia="Times New Roman" w:hAnsi="Helvetica" w:cs="Helvetica"/>
                <w:b/>
                <w:bCs/>
                <w:color w:val="118ABE"/>
                <w:sz w:val="20"/>
                <w:szCs w:val="20"/>
                <w:lang w:eastAsia="tr-TR"/>
              </w:rPr>
              <w:t>Sulakyurt/</w:t>
            </w:r>
            <w:proofErr w:type="spellStart"/>
            <w:r w:rsidRPr="0000398F">
              <w:rPr>
                <w:rFonts w:ascii="Helvetica" w:eastAsia="Times New Roman" w:hAnsi="Helvetica" w:cs="Helvetica"/>
                <w:b/>
                <w:bCs/>
                <w:color w:val="118ABE"/>
                <w:sz w:val="20"/>
                <w:szCs w:val="20"/>
                <w:lang w:eastAsia="tr-TR"/>
              </w:rPr>
              <w:t>Deredüzü</w:t>
            </w:r>
            <w:proofErr w:type="spellEnd"/>
            <w:r w:rsidRPr="0000398F">
              <w:rPr>
                <w:rFonts w:ascii="Helvetica" w:eastAsia="Times New Roman" w:hAnsi="Helvetica" w:cs="Helvetica"/>
                <w:b/>
                <w:bCs/>
                <w:color w:val="118ABE"/>
                <w:sz w:val="20"/>
                <w:szCs w:val="20"/>
                <w:lang w:eastAsia="tr-TR"/>
              </w:rPr>
              <w:t xml:space="preserve"> Köyü 111 Ada 1 Parsel, Sulakyurt/</w:t>
            </w:r>
            <w:proofErr w:type="spellStart"/>
            <w:r w:rsidRPr="0000398F">
              <w:rPr>
                <w:rFonts w:ascii="Helvetica" w:eastAsia="Times New Roman" w:hAnsi="Helvetica" w:cs="Helvetica"/>
                <w:b/>
                <w:bCs/>
                <w:color w:val="118ABE"/>
                <w:sz w:val="20"/>
                <w:szCs w:val="20"/>
                <w:lang w:eastAsia="tr-TR"/>
              </w:rPr>
              <w:t>Ağaylı</w:t>
            </w:r>
            <w:proofErr w:type="spellEnd"/>
            <w:r w:rsidRPr="0000398F">
              <w:rPr>
                <w:rFonts w:ascii="Helvetica" w:eastAsia="Times New Roman" w:hAnsi="Helvetica" w:cs="Helvetica"/>
                <w:b/>
                <w:bCs/>
                <w:color w:val="118ABE"/>
                <w:sz w:val="20"/>
                <w:szCs w:val="20"/>
                <w:lang w:eastAsia="tr-TR"/>
              </w:rPr>
              <w:t xml:space="preserve"> Köyü 218 Ada 9 Parsel ve Sulakyurt/</w:t>
            </w:r>
            <w:proofErr w:type="spellStart"/>
            <w:r w:rsidRPr="0000398F">
              <w:rPr>
                <w:rFonts w:ascii="Helvetica" w:eastAsia="Times New Roman" w:hAnsi="Helvetica" w:cs="Helvetica"/>
                <w:b/>
                <w:bCs/>
                <w:color w:val="118ABE"/>
                <w:sz w:val="20"/>
                <w:szCs w:val="20"/>
                <w:lang w:eastAsia="tr-TR"/>
              </w:rPr>
              <w:t>Ağaylı</w:t>
            </w:r>
            <w:proofErr w:type="spellEnd"/>
            <w:r w:rsidRPr="0000398F">
              <w:rPr>
                <w:rFonts w:ascii="Helvetica" w:eastAsia="Times New Roman" w:hAnsi="Helvetica" w:cs="Helvetica"/>
                <w:b/>
                <w:bCs/>
                <w:color w:val="118ABE"/>
                <w:sz w:val="20"/>
                <w:szCs w:val="20"/>
                <w:lang w:eastAsia="tr-TR"/>
              </w:rPr>
              <w:t xml:space="preserve"> Köyü 249 Ada 10 Parsel</w:t>
            </w:r>
          </w:p>
        </w:tc>
      </w:tr>
      <w:tr w:rsidR="0000398F" w:rsidRPr="0000398F" w:rsidTr="000039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rPr>
                <w:rFonts w:ascii="Helvetica" w:eastAsia="Times New Roman" w:hAnsi="Helvetica" w:cs="Helvetica"/>
                <w:color w:val="585858"/>
                <w:sz w:val="20"/>
                <w:szCs w:val="20"/>
                <w:lang w:eastAsia="tr-TR"/>
              </w:rPr>
            </w:pPr>
            <w:r w:rsidRPr="0000398F">
              <w:rPr>
                <w:rFonts w:ascii="Helvetica" w:eastAsia="Times New Roman" w:hAnsi="Helvetica" w:cs="Helvetica"/>
                <w:b/>
                <w:bCs/>
                <w:color w:val="585858"/>
                <w:sz w:val="20"/>
                <w:szCs w:val="20"/>
                <w:lang w:eastAsia="tr-TR"/>
              </w:rPr>
              <w:t>ç)</w:t>
            </w:r>
            <w:r w:rsidRPr="0000398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398F" w:rsidRPr="0000398F" w:rsidRDefault="0000398F" w:rsidP="0000398F">
            <w:pPr>
              <w:spacing w:after="0" w:line="240" w:lineRule="atLeast"/>
              <w:jc w:val="both"/>
              <w:rPr>
                <w:rFonts w:ascii="Helvetica" w:eastAsia="Times New Roman" w:hAnsi="Helvetica" w:cs="Helvetica"/>
                <w:color w:val="585858"/>
                <w:sz w:val="20"/>
                <w:szCs w:val="20"/>
                <w:lang w:eastAsia="tr-TR"/>
              </w:rPr>
            </w:pPr>
            <w:r w:rsidRPr="000039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jc w:val="both"/>
              <w:rPr>
                <w:rFonts w:ascii="Helvetica" w:eastAsia="Times New Roman" w:hAnsi="Helvetica" w:cs="Helvetica"/>
                <w:color w:val="585858"/>
                <w:sz w:val="20"/>
                <w:szCs w:val="20"/>
                <w:lang w:eastAsia="tr-TR"/>
              </w:rPr>
            </w:pPr>
            <w:r w:rsidRPr="0000398F">
              <w:rPr>
                <w:rFonts w:ascii="Helvetica" w:eastAsia="Times New Roman" w:hAnsi="Helvetica" w:cs="Helvetica"/>
                <w:color w:val="585858"/>
                <w:sz w:val="20"/>
                <w:szCs w:val="20"/>
                <w:lang w:eastAsia="tr-TR"/>
              </w:rPr>
              <w:t>Yer tesliminden itibaren </w:t>
            </w:r>
            <w:r w:rsidRPr="0000398F">
              <w:rPr>
                <w:rFonts w:ascii="Helvetica" w:eastAsia="Times New Roman" w:hAnsi="Helvetica" w:cs="Helvetica"/>
                <w:b/>
                <w:bCs/>
                <w:color w:val="118ABE"/>
                <w:sz w:val="20"/>
                <w:szCs w:val="20"/>
                <w:lang w:eastAsia="tr-TR"/>
              </w:rPr>
              <w:t>30 (Otuz) takvim günüdür</w:t>
            </w:r>
            <w:r w:rsidRPr="0000398F">
              <w:rPr>
                <w:rFonts w:ascii="Helvetica" w:eastAsia="Times New Roman" w:hAnsi="Helvetica" w:cs="Helvetica"/>
                <w:color w:val="585858"/>
                <w:sz w:val="20"/>
                <w:szCs w:val="20"/>
                <w:lang w:eastAsia="tr-TR"/>
              </w:rPr>
              <w:t>.</w:t>
            </w:r>
          </w:p>
        </w:tc>
      </w:tr>
      <w:tr w:rsidR="0000398F" w:rsidRPr="0000398F" w:rsidTr="000039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rPr>
                <w:rFonts w:ascii="Helvetica" w:eastAsia="Times New Roman" w:hAnsi="Helvetica" w:cs="Helvetica"/>
                <w:color w:val="585858"/>
                <w:sz w:val="20"/>
                <w:szCs w:val="20"/>
                <w:lang w:eastAsia="tr-TR"/>
              </w:rPr>
            </w:pPr>
            <w:r w:rsidRPr="0000398F">
              <w:rPr>
                <w:rFonts w:ascii="Helvetica" w:eastAsia="Times New Roman" w:hAnsi="Helvetica" w:cs="Helvetica"/>
                <w:b/>
                <w:bCs/>
                <w:color w:val="585858"/>
                <w:sz w:val="20"/>
                <w:szCs w:val="20"/>
                <w:lang w:eastAsia="tr-TR"/>
              </w:rPr>
              <w:t>d)</w:t>
            </w:r>
            <w:r w:rsidRPr="0000398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398F" w:rsidRPr="0000398F" w:rsidRDefault="0000398F" w:rsidP="0000398F">
            <w:pPr>
              <w:spacing w:after="0" w:line="240" w:lineRule="atLeast"/>
              <w:jc w:val="both"/>
              <w:rPr>
                <w:rFonts w:ascii="Helvetica" w:eastAsia="Times New Roman" w:hAnsi="Helvetica" w:cs="Helvetica"/>
                <w:color w:val="585858"/>
                <w:sz w:val="20"/>
                <w:szCs w:val="20"/>
                <w:lang w:eastAsia="tr-TR"/>
              </w:rPr>
            </w:pPr>
            <w:r w:rsidRPr="000039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jc w:val="both"/>
              <w:rPr>
                <w:rFonts w:ascii="Helvetica" w:eastAsia="Times New Roman" w:hAnsi="Helvetica" w:cs="Helvetica"/>
                <w:color w:val="585858"/>
                <w:sz w:val="20"/>
                <w:szCs w:val="20"/>
                <w:lang w:eastAsia="tr-TR"/>
              </w:rPr>
            </w:pPr>
            <w:r w:rsidRPr="0000398F">
              <w:rPr>
                <w:rFonts w:ascii="Helvetica" w:eastAsia="Times New Roman" w:hAnsi="Helvetica" w:cs="Helvetica"/>
                <w:b/>
                <w:bCs/>
                <w:color w:val="118ABE"/>
                <w:sz w:val="20"/>
                <w:szCs w:val="20"/>
                <w:lang w:eastAsia="tr-TR"/>
              </w:rPr>
              <w:t>Sözleşmenin imzalandığı tarihten itibaren 5 gün içinde</w:t>
            </w:r>
            <w:r w:rsidRPr="0000398F">
              <w:rPr>
                <w:rFonts w:ascii="Helvetica" w:eastAsia="Times New Roman" w:hAnsi="Helvetica" w:cs="Helvetica"/>
                <w:b/>
                <w:bCs/>
                <w:color w:val="118ABE"/>
                <w:sz w:val="20"/>
                <w:szCs w:val="20"/>
                <w:lang w:eastAsia="tr-TR"/>
              </w:rPr>
              <w:br/>
              <w:t>yer teslimi yapılarak işe başlanacaktır.</w:t>
            </w:r>
          </w:p>
        </w:tc>
      </w:tr>
    </w:tbl>
    <w:p w:rsidR="0000398F" w:rsidRPr="0000398F" w:rsidRDefault="0000398F" w:rsidP="0000398F">
      <w:pPr>
        <w:spacing w:after="0" w:line="240" w:lineRule="auto"/>
        <w:rPr>
          <w:rFonts w:ascii="Times New Roman" w:eastAsia="Times New Roman" w:hAnsi="Times New Roman" w:cs="Times New Roman"/>
          <w:sz w:val="24"/>
          <w:szCs w:val="24"/>
          <w:lang w:eastAsia="tr-TR"/>
        </w:rPr>
      </w:pP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0398F" w:rsidRPr="0000398F" w:rsidTr="000039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rPr>
                <w:rFonts w:ascii="Helvetica" w:eastAsia="Times New Roman" w:hAnsi="Helvetica" w:cs="Helvetica"/>
                <w:color w:val="585858"/>
                <w:sz w:val="20"/>
                <w:szCs w:val="20"/>
                <w:lang w:eastAsia="tr-TR"/>
              </w:rPr>
            </w:pPr>
            <w:r w:rsidRPr="0000398F">
              <w:rPr>
                <w:rFonts w:ascii="Helvetica" w:eastAsia="Times New Roman" w:hAnsi="Helvetica" w:cs="Helvetica"/>
                <w:b/>
                <w:bCs/>
                <w:color w:val="585858"/>
                <w:sz w:val="20"/>
                <w:szCs w:val="20"/>
                <w:lang w:eastAsia="tr-TR"/>
              </w:rPr>
              <w:t>a)</w:t>
            </w:r>
            <w:r w:rsidRPr="0000398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398F" w:rsidRPr="0000398F" w:rsidRDefault="0000398F" w:rsidP="0000398F">
            <w:pPr>
              <w:spacing w:after="0" w:line="240" w:lineRule="atLeast"/>
              <w:jc w:val="both"/>
              <w:rPr>
                <w:rFonts w:ascii="Helvetica" w:eastAsia="Times New Roman" w:hAnsi="Helvetica" w:cs="Helvetica"/>
                <w:color w:val="585858"/>
                <w:sz w:val="20"/>
                <w:szCs w:val="20"/>
                <w:lang w:eastAsia="tr-TR"/>
              </w:rPr>
            </w:pPr>
            <w:r w:rsidRPr="000039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jc w:val="both"/>
              <w:rPr>
                <w:rFonts w:ascii="Helvetica" w:eastAsia="Times New Roman" w:hAnsi="Helvetica" w:cs="Helvetica"/>
                <w:color w:val="585858"/>
                <w:sz w:val="20"/>
                <w:szCs w:val="20"/>
                <w:lang w:eastAsia="tr-TR"/>
              </w:rPr>
            </w:pPr>
            <w:r w:rsidRPr="0000398F">
              <w:rPr>
                <w:rFonts w:ascii="Helvetica" w:eastAsia="Times New Roman" w:hAnsi="Helvetica" w:cs="Helvetica"/>
                <w:b/>
                <w:bCs/>
                <w:color w:val="118ABE"/>
                <w:sz w:val="20"/>
                <w:szCs w:val="20"/>
                <w:lang w:eastAsia="tr-TR"/>
              </w:rPr>
              <w:t>24.06.2025 - 10:30</w:t>
            </w:r>
          </w:p>
        </w:tc>
      </w:tr>
      <w:tr w:rsidR="0000398F" w:rsidRPr="0000398F" w:rsidTr="000039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rPr>
                <w:rFonts w:ascii="Helvetica" w:eastAsia="Times New Roman" w:hAnsi="Helvetica" w:cs="Helvetica"/>
                <w:color w:val="585858"/>
                <w:sz w:val="20"/>
                <w:szCs w:val="20"/>
                <w:lang w:eastAsia="tr-TR"/>
              </w:rPr>
            </w:pPr>
            <w:r w:rsidRPr="0000398F">
              <w:rPr>
                <w:rFonts w:ascii="Helvetica" w:eastAsia="Times New Roman" w:hAnsi="Helvetica" w:cs="Helvetica"/>
                <w:b/>
                <w:bCs/>
                <w:color w:val="585858"/>
                <w:sz w:val="20"/>
                <w:szCs w:val="20"/>
                <w:lang w:eastAsia="tr-TR"/>
              </w:rPr>
              <w:t>b)</w:t>
            </w:r>
            <w:r w:rsidRPr="0000398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398F" w:rsidRPr="0000398F" w:rsidRDefault="0000398F" w:rsidP="0000398F">
            <w:pPr>
              <w:spacing w:after="0" w:line="240" w:lineRule="atLeast"/>
              <w:jc w:val="both"/>
              <w:rPr>
                <w:rFonts w:ascii="Helvetica" w:eastAsia="Times New Roman" w:hAnsi="Helvetica" w:cs="Helvetica"/>
                <w:color w:val="585858"/>
                <w:sz w:val="20"/>
                <w:szCs w:val="20"/>
                <w:lang w:eastAsia="tr-TR"/>
              </w:rPr>
            </w:pPr>
            <w:r w:rsidRPr="000039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jc w:val="both"/>
              <w:rPr>
                <w:rFonts w:ascii="Helvetica" w:eastAsia="Times New Roman" w:hAnsi="Helvetica" w:cs="Helvetica"/>
                <w:color w:val="585858"/>
                <w:sz w:val="20"/>
                <w:szCs w:val="20"/>
                <w:lang w:eastAsia="tr-TR"/>
              </w:rPr>
            </w:pPr>
            <w:r w:rsidRPr="0000398F">
              <w:rPr>
                <w:rFonts w:ascii="Helvetica" w:eastAsia="Times New Roman" w:hAnsi="Helvetica" w:cs="Helvetica"/>
                <w:b/>
                <w:bCs/>
                <w:color w:val="118ABE"/>
                <w:sz w:val="20"/>
                <w:szCs w:val="20"/>
                <w:lang w:eastAsia="tr-TR"/>
              </w:rPr>
              <w:t>Kırıkkale İl Özel İdaresi-İhale Salonu-Erenler Mahallesi Cumhuriyet Cad. No: 158 71450-Yahşihan/KIRIKKALE</w:t>
            </w:r>
          </w:p>
        </w:tc>
      </w:tr>
    </w:tbl>
    <w:p w:rsidR="0000398F" w:rsidRPr="0000398F" w:rsidRDefault="0000398F" w:rsidP="0000398F">
      <w:pPr>
        <w:spacing w:after="0" w:line="240" w:lineRule="auto"/>
        <w:rPr>
          <w:rFonts w:ascii="Times New Roman" w:eastAsia="Times New Roman" w:hAnsi="Times New Roman" w:cs="Times New Roman"/>
          <w:sz w:val="24"/>
          <w:szCs w:val="24"/>
          <w:lang w:eastAsia="tr-TR"/>
        </w:rPr>
      </w:pP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00398F">
        <w:rPr>
          <w:rFonts w:ascii="Helvetica" w:eastAsia="Times New Roman" w:hAnsi="Helvetica" w:cs="Helvetica"/>
          <w:b/>
          <w:bCs/>
          <w:color w:val="585858"/>
          <w:sz w:val="20"/>
          <w:szCs w:val="20"/>
          <w:shd w:val="clear" w:color="auto" w:fill="F8F8F8"/>
          <w:lang w:eastAsia="tr-TR"/>
        </w:rPr>
        <w:t>kriterler</w:t>
      </w:r>
      <w:proofErr w:type="gramEnd"/>
      <w:r w:rsidRPr="0000398F">
        <w:rPr>
          <w:rFonts w:ascii="Helvetica" w:eastAsia="Times New Roman" w:hAnsi="Helvetica" w:cs="Helvetica"/>
          <w:b/>
          <w:bCs/>
          <w:color w:val="585858"/>
          <w:sz w:val="20"/>
          <w:szCs w:val="20"/>
          <w:shd w:val="clear" w:color="auto" w:fill="F8F8F8"/>
          <w:lang w:eastAsia="tr-TR"/>
        </w:rPr>
        <w:t>:</w:t>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b/>
          <w:bCs/>
          <w:color w:val="585858"/>
          <w:sz w:val="20"/>
          <w:szCs w:val="20"/>
          <w:shd w:val="clear" w:color="auto" w:fill="F8F8F8"/>
          <w:lang w:eastAsia="tr-TR"/>
        </w:rPr>
        <w:t>4.1.</w:t>
      </w:r>
      <w:r w:rsidRPr="0000398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b/>
          <w:bCs/>
          <w:color w:val="585858"/>
          <w:sz w:val="20"/>
          <w:szCs w:val="20"/>
          <w:shd w:val="clear" w:color="auto" w:fill="F8F8F8"/>
          <w:lang w:eastAsia="tr-TR"/>
        </w:rPr>
        <w:t>4.1.2.</w:t>
      </w:r>
      <w:r w:rsidRPr="0000398F">
        <w:rPr>
          <w:rFonts w:ascii="Helvetica" w:eastAsia="Times New Roman" w:hAnsi="Helvetica" w:cs="Helvetica"/>
          <w:color w:val="585858"/>
          <w:sz w:val="20"/>
          <w:szCs w:val="20"/>
          <w:shd w:val="clear" w:color="auto" w:fill="F8F8F8"/>
          <w:lang w:eastAsia="tr-TR"/>
        </w:rPr>
        <w:t> Teklif vermeye yetkili olduğunu gösteren bilgiler</w:t>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b/>
          <w:bCs/>
          <w:color w:val="585858"/>
          <w:sz w:val="20"/>
          <w:szCs w:val="20"/>
          <w:shd w:val="clear" w:color="auto" w:fill="F8F8F8"/>
          <w:lang w:eastAsia="tr-TR"/>
        </w:rPr>
        <w:t>4.1.2.1.</w:t>
      </w:r>
      <w:r w:rsidRPr="0000398F">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0398F">
        <w:rPr>
          <w:rFonts w:ascii="Helvetica" w:eastAsia="Times New Roman" w:hAnsi="Helvetica" w:cs="Helvetica"/>
          <w:color w:val="585858"/>
          <w:sz w:val="20"/>
          <w:szCs w:val="20"/>
          <w:shd w:val="clear" w:color="auto" w:fill="F8F8F8"/>
          <w:lang w:eastAsia="tr-TR"/>
        </w:rPr>
        <w:t>EKAP’tan</w:t>
      </w:r>
      <w:proofErr w:type="spellEnd"/>
      <w:r w:rsidRPr="0000398F">
        <w:rPr>
          <w:rFonts w:ascii="Helvetica" w:eastAsia="Times New Roman" w:hAnsi="Helvetica" w:cs="Helvetica"/>
          <w:color w:val="585858"/>
          <w:sz w:val="20"/>
          <w:szCs w:val="20"/>
          <w:shd w:val="clear" w:color="auto" w:fill="F8F8F8"/>
          <w:lang w:eastAsia="tr-TR"/>
        </w:rPr>
        <w:t xml:space="preserve"> alınır.</w:t>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b/>
          <w:bCs/>
          <w:color w:val="585858"/>
          <w:sz w:val="20"/>
          <w:szCs w:val="20"/>
          <w:shd w:val="clear" w:color="auto" w:fill="F8F8F8"/>
          <w:lang w:eastAsia="tr-TR"/>
        </w:rPr>
        <w:t>4.1.3.</w:t>
      </w:r>
      <w:r w:rsidRPr="0000398F">
        <w:rPr>
          <w:rFonts w:ascii="Helvetica" w:eastAsia="Times New Roman" w:hAnsi="Helvetica" w:cs="Helvetica"/>
          <w:color w:val="585858"/>
          <w:sz w:val="20"/>
          <w:szCs w:val="20"/>
          <w:shd w:val="clear" w:color="auto" w:fill="F8F8F8"/>
          <w:lang w:eastAsia="tr-TR"/>
        </w:rPr>
        <w:t> Şekli ve içeriği İdari Şartnamede belirlenen teklif mektubu.</w:t>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b/>
          <w:bCs/>
          <w:color w:val="585858"/>
          <w:sz w:val="20"/>
          <w:szCs w:val="20"/>
          <w:shd w:val="clear" w:color="auto" w:fill="F8F8F8"/>
          <w:lang w:eastAsia="tr-TR"/>
        </w:rPr>
        <w:t>4.1.4.</w:t>
      </w:r>
      <w:r w:rsidRPr="0000398F">
        <w:rPr>
          <w:rFonts w:ascii="Helvetica" w:eastAsia="Times New Roman" w:hAnsi="Helvetica" w:cs="Helvetica"/>
          <w:color w:val="585858"/>
          <w:sz w:val="20"/>
          <w:szCs w:val="20"/>
          <w:shd w:val="clear" w:color="auto" w:fill="F8F8F8"/>
          <w:lang w:eastAsia="tr-TR"/>
        </w:rPr>
        <w:t> Şekli ve içeriği İdari Şartnamede belirlenen geçici teminat.</w:t>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b/>
          <w:bCs/>
          <w:color w:val="585858"/>
          <w:sz w:val="20"/>
          <w:szCs w:val="20"/>
          <w:shd w:val="clear" w:color="auto" w:fill="F8F8F8"/>
          <w:lang w:eastAsia="tr-TR"/>
        </w:rPr>
        <w:t>4.1.5</w:t>
      </w:r>
      <w:r w:rsidRPr="0000398F">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00398F">
        <w:rPr>
          <w:rFonts w:ascii="Helvetica" w:eastAsia="Times New Roman" w:hAnsi="Helvetica" w:cs="Helvetica"/>
          <w:color w:val="585858"/>
          <w:sz w:val="20"/>
          <w:szCs w:val="20"/>
          <w:lang w:eastAsia="tr-TR"/>
        </w:rPr>
        <w:br/>
      </w:r>
      <w:proofErr w:type="gramStart"/>
      <w:r w:rsidRPr="0000398F">
        <w:rPr>
          <w:rFonts w:ascii="Helvetica" w:eastAsia="Times New Roman" w:hAnsi="Helvetica" w:cs="Helvetica"/>
          <w:b/>
          <w:bCs/>
          <w:color w:val="585858"/>
          <w:sz w:val="20"/>
          <w:szCs w:val="20"/>
          <w:shd w:val="clear" w:color="auto" w:fill="F8F8F8"/>
          <w:lang w:eastAsia="tr-TR"/>
        </w:rPr>
        <w:t>4.1.6</w:t>
      </w:r>
      <w:r w:rsidRPr="0000398F">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w:t>
      </w:r>
      <w:r w:rsidRPr="0000398F">
        <w:rPr>
          <w:rFonts w:ascii="Helvetica" w:eastAsia="Times New Roman" w:hAnsi="Helvetica" w:cs="Helvetica"/>
          <w:color w:val="585858"/>
          <w:sz w:val="20"/>
          <w:szCs w:val="20"/>
          <w:shd w:val="clear" w:color="auto" w:fill="F8F8F8"/>
          <w:lang w:eastAsia="tr-TR"/>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0398F" w:rsidRPr="0000398F" w:rsidTr="000039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rPr>
                <w:rFonts w:ascii="Helvetica" w:eastAsia="Times New Roman" w:hAnsi="Helvetica" w:cs="Helvetica"/>
                <w:color w:val="585858"/>
                <w:sz w:val="20"/>
                <w:szCs w:val="20"/>
                <w:lang w:eastAsia="tr-TR"/>
              </w:rPr>
            </w:pPr>
            <w:r w:rsidRPr="0000398F">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00398F">
              <w:rPr>
                <w:rFonts w:ascii="Helvetica" w:eastAsia="Times New Roman" w:hAnsi="Helvetica" w:cs="Helvetica"/>
                <w:b/>
                <w:bCs/>
                <w:color w:val="585858"/>
                <w:sz w:val="20"/>
                <w:szCs w:val="20"/>
                <w:lang w:eastAsia="tr-TR"/>
              </w:rPr>
              <w:t>kriterler</w:t>
            </w:r>
            <w:proofErr w:type="gramEnd"/>
            <w:r w:rsidRPr="0000398F">
              <w:rPr>
                <w:rFonts w:ascii="Helvetica" w:eastAsia="Times New Roman" w:hAnsi="Helvetica" w:cs="Helvetica"/>
                <w:b/>
                <w:bCs/>
                <w:color w:val="585858"/>
                <w:sz w:val="20"/>
                <w:szCs w:val="20"/>
                <w:lang w:eastAsia="tr-TR"/>
              </w:rPr>
              <w:t>:</w:t>
            </w:r>
          </w:p>
        </w:tc>
      </w:tr>
      <w:tr w:rsidR="0000398F" w:rsidRPr="0000398F" w:rsidTr="000039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rPr>
                <w:rFonts w:ascii="Helvetica" w:eastAsia="Times New Roman" w:hAnsi="Helvetica" w:cs="Helvetica"/>
                <w:color w:val="585858"/>
                <w:sz w:val="20"/>
                <w:szCs w:val="20"/>
                <w:lang w:eastAsia="tr-TR"/>
              </w:rPr>
            </w:pPr>
            <w:r w:rsidRPr="0000398F">
              <w:rPr>
                <w:rFonts w:ascii="Helvetica" w:eastAsia="Times New Roman" w:hAnsi="Helvetica" w:cs="Helvetica"/>
                <w:color w:val="585858"/>
                <w:sz w:val="20"/>
                <w:szCs w:val="20"/>
                <w:lang w:eastAsia="tr-TR"/>
              </w:rPr>
              <w:t xml:space="preserve">İdare tarafından ekonomik ve mali yeterliğe ilişkin </w:t>
            </w:r>
            <w:proofErr w:type="gramStart"/>
            <w:r w:rsidRPr="0000398F">
              <w:rPr>
                <w:rFonts w:ascii="Helvetica" w:eastAsia="Times New Roman" w:hAnsi="Helvetica" w:cs="Helvetica"/>
                <w:color w:val="585858"/>
                <w:sz w:val="20"/>
                <w:szCs w:val="20"/>
                <w:lang w:eastAsia="tr-TR"/>
              </w:rPr>
              <w:t>kriter</w:t>
            </w:r>
            <w:proofErr w:type="gramEnd"/>
            <w:r w:rsidRPr="0000398F">
              <w:rPr>
                <w:rFonts w:ascii="Helvetica" w:eastAsia="Times New Roman" w:hAnsi="Helvetica" w:cs="Helvetica"/>
                <w:color w:val="585858"/>
                <w:sz w:val="20"/>
                <w:szCs w:val="20"/>
                <w:lang w:eastAsia="tr-TR"/>
              </w:rPr>
              <w:t xml:space="preserve"> belirtilmemiştir.</w:t>
            </w:r>
          </w:p>
        </w:tc>
      </w:tr>
    </w:tbl>
    <w:p w:rsidR="0000398F" w:rsidRPr="0000398F" w:rsidRDefault="0000398F" w:rsidP="0000398F">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0398F" w:rsidRPr="0000398F" w:rsidTr="000039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rPr>
                <w:rFonts w:ascii="Helvetica" w:eastAsia="Times New Roman" w:hAnsi="Helvetica" w:cs="Helvetica"/>
                <w:color w:val="585858"/>
                <w:sz w:val="20"/>
                <w:szCs w:val="20"/>
                <w:lang w:eastAsia="tr-TR"/>
              </w:rPr>
            </w:pPr>
            <w:r w:rsidRPr="0000398F">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00398F">
              <w:rPr>
                <w:rFonts w:ascii="Helvetica" w:eastAsia="Times New Roman" w:hAnsi="Helvetica" w:cs="Helvetica"/>
                <w:b/>
                <w:bCs/>
                <w:color w:val="585858"/>
                <w:sz w:val="20"/>
                <w:szCs w:val="20"/>
                <w:lang w:eastAsia="tr-TR"/>
              </w:rPr>
              <w:t>kriterler</w:t>
            </w:r>
            <w:proofErr w:type="gramEnd"/>
            <w:r w:rsidRPr="0000398F">
              <w:rPr>
                <w:rFonts w:ascii="Helvetica" w:eastAsia="Times New Roman" w:hAnsi="Helvetica" w:cs="Helvetica"/>
                <w:b/>
                <w:bCs/>
                <w:color w:val="585858"/>
                <w:sz w:val="20"/>
                <w:szCs w:val="20"/>
                <w:lang w:eastAsia="tr-TR"/>
              </w:rPr>
              <w:t>:</w:t>
            </w:r>
          </w:p>
        </w:tc>
      </w:tr>
      <w:tr w:rsidR="0000398F" w:rsidRPr="0000398F" w:rsidTr="000039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rPr>
                <w:rFonts w:ascii="Helvetica" w:eastAsia="Times New Roman" w:hAnsi="Helvetica" w:cs="Helvetica"/>
                <w:color w:val="585858"/>
                <w:sz w:val="20"/>
                <w:szCs w:val="20"/>
                <w:lang w:eastAsia="tr-TR"/>
              </w:rPr>
            </w:pPr>
            <w:r w:rsidRPr="0000398F">
              <w:rPr>
                <w:rFonts w:ascii="Helvetica" w:eastAsia="Times New Roman" w:hAnsi="Helvetica" w:cs="Helvetica"/>
                <w:b/>
                <w:bCs/>
                <w:color w:val="585858"/>
                <w:sz w:val="20"/>
                <w:szCs w:val="20"/>
                <w:lang w:eastAsia="tr-TR"/>
              </w:rPr>
              <w:t>4.3.1. İş deneyim belgeleri:</w:t>
            </w:r>
          </w:p>
        </w:tc>
      </w:tr>
      <w:tr w:rsidR="0000398F" w:rsidRPr="0000398F" w:rsidTr="000039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rPr>
                <w:rFonts w:ascii="Helvetica" w:eastAsia="Times New Roman" w:hAnsi="Helvetica" w:cs="Helvetica"/>
                <w:color w:val="585858"/>
                <w:sz w:val="20"/>
                <w:szCs w:val="20"/>
                <w:lang w:eastAsia="tr-TR"/>
              </w:rPr>
            </w:pPr>
            <w:r w:rsidRPr="0000398F">
              <w:rPr>
                <w:rFonts w:ascii="Helvetica" w:eastAsia="Times New Roman" w:hAnsi="Helvetica" w:cs="Helvetica"/>
                <w:color w:val="585858"/>
                <w:sz w:val="20"/>
                <w:szCs w:val="20"/>
                <w:lang w:eastAsia="tr-TR"/>
              </w:rPr>
              <w:t>Son on beş yıl içinde bedel içeren bir sözleşme kapsamında taahhüt edilen ve teklif edilen bedelin </w:t>
            </w:r>
            <w:r w:rsidRPr="0000398F">
              <w:rPr>
                <w:rFonts w:ascii="Helvetica" w:eastAsia="Times New Roman" w:hAnsi="Helvetica" w:cs="Helvetica"/>
                <w:b/>
                <w:bCs/>
                <w:color w:val="118ABE"/>
                <w:sz w:val="20"/>
                <w:szCs w:val="20"/>
                <w:lang w:eastAsia="tr-TR"/>
              </w:rPr>
              <w:t>% 100</w:t>
            </w:r>
            <w:r w:rsidRPr="0000398F">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00398F" w:rsidRPr="0000398F" w:rsidRDefault="0000398F" w:rsidP="0000398F">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0398F" w:rsidRPr="0000398F" w:rsidTr="000039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rPr>
                <w:rFonts w:ascii="Helvetica" w:eastAsia="Times New Roman" w:hAnsi="Helvetica" w:cs="Helvetica"/>
                <w:color w:val="585858"/>
                <w:sz w:val="20"/>
                <w:szCs w:val="20"/>
                <w:lang w:eastAsia="tr-TR"/>
              </w:rPr>
            </w:pPr>
            <w:r w:rsidRPr="0000398F">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00398F" w:rsidRPr="0000398F" w:rsidTr="000039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rPr>
                <w:rFonts w:ascii="Helvetica" w:eastAsia="Times New Roman" w:hAnsi="Helvetica" w:cs="Helvetica"/>
                <w:color w:val="585858"/>
                <w:sz w:val="20"/>
                <w:szCs w:val="20"/>
                <w:lang w:eastAsia="tr-TR"/>
              </w:rPr>
            </w:pPr>
            <w:r w:rsidRPr="0000398F">
              <w:rPr>
                <w:rFonts w:ascii="Helvetica" w:eastAsia="Times New Roman" w:hAnsi="Helvetica" w:cs="Helvetica"/>
                <w:b/>
                <w:bCs/>
                <w:color w:val="585858"/>
                <w:sz w:val="20"/>
                <w:szCs w:val="20"/>
                <w:lang w:eastAsia="tr-TR"/>
              </w:rPr>
              <w:t>4.4.1.</w:t>
            </w:r>
            <w:r w:rsidRPr="0000398F">
              <w:rPr>
                <w:rFonts w:ascii="Helvetica" w:eastAsia="Times New Roman" w:hAnsi="Helvetica" w:cs="Helvetica"/>
                <w:color w:val="585858"/>
                <w:sz w:val="20"/>
                <w:szCs w:val="20"/>
                <w:lang w:eastAsia="tr-TR"/>
              </w:rPr>
              <w:t> Bu ihalede benzer iş olarak kabul edilecek işler:</w:t>
            </w:r>
          </w:p>
        </w:tc>
      </w:tr>
      <w:tr w:rsidR="0000398F" w:rsidRPr="0000398F" w:rsidTr="000039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rPr>
                <w:rFonts w:ascii="Helvetica" w:eastAsia="Times New Roman" w:hAnsi="Helvetica" w:cs="Helvetica"/>
                <w:b/>
                <w:bCs/>
                <w:color w:val="118ABE"/>
                <w:sz w:val="20"/>
                <w:szCs w:val="20"/>
                <w:lang w:eastAsia="tr-TR"/>
              </w:rPr>
            </w:pPr>
            <w:r w:rsidRPr="0000398F">
              <w:rPr>
                <w:rFonts w:ascii="Helvetica" w:eastAsia="Times New Roman" w:hAnsi="Helvetica" w:cs="Helvetica"/>
                <w:b/>
                <w:bCs/>
                <w:color w:val="118ABE"/>
                <w:sz w:val="20"/>
                <w:szCs w:val="20"/>
                <w:lang w:eastAsia="tr-TR"/>
              </w:rPr>
              <w:t xml:space="preserve">11.06.2011 Tarih ve 27961 Sayılı T.C. Resmi </w:t>
            </w:r>
            <w:proofErr w:type="spellStart"/>
            <w:r w:rsidRPr="0000398F">
              <w:rPr>
                <w:rFonts w:ascii="Helvetica" w:eastAsia="Times New Roman" w:hAnsi="Helvetica" w:cs="Helvetica"/>
                <w:b/>
                <w:bCs/>
                <w:color w:val="118ABE"/>
                <w:sz w:val="20"/>
                <w:szCs w:val="20"/>
                <w:lang w:eastAsia="tr-TR"/>
              </w:rPr>
              <w:t>Gazete'de</w:t>
            </w:r>
            <w:proofErr w:type="spellEnd"/>
            <w:r w:rsidRPr="0000398F">
              <w:rPr>
                <w:rFonts w:ascii="Helvetica" w:eastAsia="Times New Roman" w:hAnsi="Helvetica" w:cs="Helvetica"/>
                <w:b/>
                <w:bCs/>
                <w:color w:val="118ABE"/>
                <w:sz w:val="20"/>
                <w:szCs w:val="20"/>
                <w:lang w:eastAsia="tr-TR"/>
              </w:rPr>
              <w:t xml:space="preserve"> yayımlanan "Yapım İşlerinde Benzer İş Grupları </w:t>
            </w:r>
            <w:proofErr w:type="spellStart"/>
            <w:r w:rsidRPr="0000398F">
              <w:rPr>
                <w:rFonts w:ascii="Helvetica" w:eastAsia="Times New Roman" w:hAnsi="Helvetica" w:cs="Helvetica"/>
                <w:b/>
                <w:bCs/>
                <w:color w:val="118ABE"/>
                <w:sz w:val="20"/>
                <w:szCs w:val="20"/>
                <w:lang w:eastAsia="tr-TR"/>
              </w:rPr>
              <w:t>Tebliği"nde</w:t>
            </w:r>
            <w:proofErr w:type="spellEnd"/>
            <w:r w:rsidRPr="0000398F">
              <w:rPr>
                <w:rFonts w:ascii="Helvetica" w:eastAsia="Times New Roman" w:hAnsi="Helvetica" w:cs="Helvetica"/>
                <w:b/>
                <w:bCs/>
                <w:color w:val="118ABE"/>
                <w:sz w:val="20"/>
                <w:szCs w:val="20"/>
                <w:lang w:eastAsia="tr-TR"/>
              </w:rPr>
              <w:t xml:space="preserve"> belirtilen (B) ÜSTYAPI (BİNA) İŞLERİ </w:t>
            </w:r>
            <w:proofErr w:type="gramStart"/>
            <w:r w:rsidRPr="0000398F">
              <w:rPr>
                <w:rFonts w:ascii="Helvetica" w:eastAsia="Times New Roman" w:hAnsi="Helvetica" w:cs="Helvetica"/>
                <w:b/>
                <w:bCs/>
                <w:color w:val="118ABE"/>
                <w:sz w:val="20"/>
                <w:szCs w:val="20"/>
                <w:lang w:eastAsia="tr-TR"/>
              </w:rPr>
              <w:t>III.GRUP</w:t>
            </w:r>
            <w:proofErr w:type="gramEnd"/>
            <w:r w:rsidRPr="0000398F">
              <w:rPr>
                <w:rFonts w:ascii="Helvetica" w:eastAsia="Times New Roman" w:hAnsi="Helvetica" w:cs="Helvetica"/>
                <w:b/>
                <w:bCs/>
                <w:color w:val="118ABE"/>
                <w:sz w:val="20"/>
                <w:szCs w:val="20"/>
                <w:lang w:eastAsia="tr-TR"/>
              </w:rPr>
              <w:t>: BİNA İŞLERİ</w:t>
            </w:r>
          </w:p>
        </w:tc>
      </w:tr>
      <w:tr w:rsidR="0000398F" w:rsidRPr="0000398F" w:rsidTr="000039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rPr>
                <w:rFonts w:ascii="Helvetica" w:eastAsia="Times New Roman" w:hAnsi="Helvetica" w:cs="Helvetica"/>
                <w:color w:val="585858"/>
                <w:sz w:val="20"/>
                <w:szCs w:val="20"/>
                <w:lang w:eastAsia="tr-TR"/>
              </w:rPr>
            </w:pPr>
            <w:r w:rsidRPr="0000398F">
              <w:rPr>
                <w:rFonts w:ascii="Helvetica" w:eastAsia="Times New Roman" w:hAnsi="Helvetica" w:cs="Helvetica"/>
                <w:b/>
                <w:bCs/>
                <w:color w:val="585858"/>
                <w:sz w:val="20"/>
                <w:szCs w:val="20"/>
                <w:lang w:eastAsia="tr-TR"/>
              </w:rPr>
              <w:t>4.4.2.</w:t>
            </w:r>
            <w:r w:rsidRPr="0000398F">
              <w:rPr>
                <w:rFonts w:ascii="Helvetica" w:eastAsia="Times New Roman" w:hAnsi="Helvetica" w:cs="Helvetica"/>
                <w:color w:val="585858"/>
                <w:sz w:val="20"/>
                <w:szCs w:val="20"/>
                <w:lang w:eastAsia="tr-TR"/>
              </w:rPr>
              <w:t> Benzer işe denk sayılacak mühendislik veya mimarlık bölümleri:</w:t>
            </w:r>
          </w:p>
        </w:tc>
      </w:tr>
      <w:tr w:rsidR="0000398F" w:rsidRPr="0000398F" w:rsidTr="000039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0398F" w:rsidRPr="0000398F" w:rsidRDefault="0000398F" w:rsidP="0000398F">
            <w:pPr>
              <w:spacing w:after="0" w:line="240" w:lineRule="atLeast"/>
              <w:rPr>
                <w:rFonts w:ascii="Helvetica" w:eastAsia="Times New Roman" w:hAnsi="Helvetica" w:cs="Helvetica"/>
                <w:color w:val="585858"/>
                <w:sz w:val="20"/>
                <w:szCs w:val="20"/>
                <w:lang w:eastAsia="tr-TR"/>
              </w:rPr>
            </w:pPr>
            <w:r w:rsidRPr="0000398F">
              <w:rPr>
                <w:rFonts w:ascii="Helvetica" w:eastAsia="Times New Roman" w:hAnsi="Helvetica" w:cs="Helvetica"/>
                <w:b/>
                <w:bCs/>
                <w:color w:val="118ABE"/>
                <w:sz w:val="20"/>
                <w:szCs w:val="20"/>
                <w:lang w:eastAsia="tr-TR"/>
              </w:rPr>
              <w:t>İnşaat Mühendisliği</w:t>
            </w:r>
            <w:r w:rsidRPr="0000398F">
              <w:rPr>
                <w:rFonts w:ascii="Helvetica" w:eastAsia="Times New Roman" w:hAnsi="Helvetica" w:cs="Helvetica"/>
                <w:b/>
                <w:bCs/>
                <w:color w:val="118ABE"/>
                <w:sz w:val="20"/>
                <w:szCs w:val="20"/>
                <w:lang w:eastAsia="tr-TR"/>
              </w:rPr>
              <w:br/>
              <w:t>Mimarlık</w:t>
            </w:r>
          </w:p>
        </w:tc>
      </w:tr>
    </w:tbl>
    <w:p w:rsidR="0000398F" w:rsidRPr="0000398F" w:rsidRDefault="0000398F" w:rsidP="0000398F">
      <w:pPr>
        <w:spacing w:after="0" w:line="240" w:lineRule="auto"/>
        <w:rPr>
          <w:rFonts w:ascii="Times New Roman" w:eastAsia="Times New Roman" w:hAnsi="Times New Roman" w:cs="Times New Roman"/>
          <w:sz w:val="24"/>
          <w:szCs w:val="24"/>
          <w:lang w:eastAsia="tr-TR"/>
        </w:rPr>
      </w:pP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b/>
          <w:bCs/>
          <w:color w:val="585858"/>
          <w:sz w:val="20"/>
          <w:szCs w:val="20"/>
          <w:shd w:val="clear" w:color="auto" w:fill="F8F8F8"/>
          <w:lang w:eastAsia="tr-TR"/>
        </w:rPr>
        <w:t>5.</w:t>
      </w:r>
      <w:r w:rsidRPr="0000398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b/>
          <w:bCs/>
          <w:color w:val="585858"/>
          <w:sz w:val="20"/>
          <w:szCs w:val="20"/>
          <w:shd w:val="clear" w:color="auto" w:fill="F8F8F8"/>
          <w:lang w:eastAsia="tr-TR"/>
        </w:rPr>
        <w:t>6.</w:t>
      </w:r>
      <w:r w:rsidRPr="0000398F">
        <w:rPr>
          <w:rFonts w:ascii="Helvetica" w:eastAsia="Times New Roman" w:hAnsi="Helvetica" w:cs="Helvetica"/>
          <w:color w:val="585858"/>
          <w:sz w:val="20"/>
          <w:szCs w:val="20"/>
          <w:shd w:val="clear" w:color="auto" w:fill="F8F8F8"/>
          <w:lang w:eastAsia="tr-TR"/>
        </w:rPr>
        <w:t> İhaleye sadece yerli istekliler katılabilecektir.</w:t>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b/>
          <w:bCs/>
          <w:color w:val="585858"/>
          <w:sz w:val="20"/>
          <w:szCs w:val="20"/>
          <w:shd w:val="clear" w:color="auto" w:fill="F8F8F8"/>
          <w:lang w:eastAsia="tr-TR"/>
        </w:rPr>
        <w:t>7.</w:t>
      </w:r>
      <w:r w:rsidRPr="0000398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b/>
          <w:bCs/>
          <w:color w:val="585858"/>
          <w:sz w:val="20"/>
          <w:szCs w:val="20"/>
          <w:shd w:val="clear" w:color="auto" w:fill="F8F8F8"/>
          <w:lang w:eastAsia="tr-TR"/>
        </w:rPr>
        <w:t>8.</w:t>
      </w:r>
      <w:r w:rsidRPr="0000398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b/>
          <w:bCs/>
          <w:color w:val="585858"/>
          <w:sz w:val="20"/>
          <w:szCs w:val="20"/>
          <w:shd w:val="clear" w:color="auto" w:fill="F8F8F8"/>
          <w:lang w:eastAsia="tr-TR"/>
        </w:rPr>
        <w:t>9.</w:t>
      </w:r>
      <w:r w:rsidRPr="0000398F">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b/>
          <w:bCs/>
          <w:color w:val="585858"/>
          <w:sz w:val="20"/>
          <w:szCs w:val="20"/>
          <w:shd w:val="clear" w:color="auto" w:fill="F8F8F8"/>
          <w:lang w:eastAsia="tr-TR"/>
        </w:rPr>
        <w:t>10.</w:t>
      </w:r>
      <w:r w:rsidRPr="0000398F">
        <w:rPr>
          <w:rFonts w:ascii="Helvetica" w:eastAsia="Times New Roman" w:hAnsi="Helvetica" w:cs="Helvetica"/>
          <w:color w:val="585858"/>
          <w:sz w:val="20"/>
          <w:szCs w:val="20"/>
          <w:shd w:val="clear" w:color="auto" w:fill="F8F8F8"/>
          <w:lang w:eastAsia="tr-TR"/>
        </w:rPr>
        <w:t> Bu ihalede, işin tamamı için teklif verilecektir.</w:t>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b/>
          <w:bCs/>
          <w:color w:val="585858"/>
          <w:sz w:val="20"/>
          <w:szCs w:val="20"/>
          <w:shd w:val="clear" w:color="auto" w:fill="F8F8F8"/>
          <w:lang w:eastAsia="tr-TR"/>
        </w:rPr>
        <w:t>11.</w:t>
      </w:r>
      <w:r w:rsidRPr="0000398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b/>
          <w:bCs/>
          <w:color w:val="585858"/>
          <w:sz w:val="20"/>
          <w:szCs w:val="20"/>
          <w:shd w:val="clear" w:color="auto" w:fill="F8F8F8"/>
          <w:lang w:eastAsia="tr-TR"/>
        </w:rPr>
        <w:t>12.</w:t>
      </w:r>
      <w:r w:rsidRPr="0000398F">
        <w:rPr>
          <w:rFonts w:ascii="Helvetica" w:eastAsia="Times New Roman" w:hAnsi="Helvetica" w:cs="Helvetica"/>
          <w:color w:val="585858"/>
          <w:sz w:val="20"/>
          <w:szCs w:val="20"/>
          <w:shd w:val="clear" w:color="auto" w:fill="F8F8F8"/>
          <w:lang w:eastAsia="tr-TR"/>
        </w:rPr>
        <w:t> Bu ihalede elektronik eksiltme yapılmayacaktır.</w:t>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b/>
          <w:bCs/>
          <w:color w:val="585858"/>
          <w:sz w:val="20"/>
          <w:szCs w:val="20"/>
          <w:shd w:val="clear" w:color="auto" w:fill="F8F8F8"/>
          <w:lang w:eastAsia="tr-TR"/>
        </w:rPr>
        <w:t>13.</w:t>
      </w:r>
      <w:r w:rsidRPr="0000398F">
        <w:rPr>
          <w:rFonts w:ascii="Helvetica" w:eastAsia="Times New Roman" w:hAnsi="Helvetica" w:cs="Helvetica"/>
          <w:color w:val="585858"/>
          <w:sz w:val="20"/>
          <w:szCs w:val="20"/>
          <w:shd w:val="clear" w:color="auto" w:fill="F8F8F8"/>
          <w:lang w:eastAsia="tr-TR"/>
        </w:rPr>
        <w:t> Verilen tekliflerin geçerlilik süresi, ihale tarihinden itibaren </w:t>
      </w:r>
      <w:r w:rsidRPr="0000398F">
        <w:rPr>
          <w:rFonts w:ascii="Helvetica" w:eastAsia="Times New Roman" w:hAnsi="Helvetica" w:cs="Helvetica"/>
          <w:b/>
          <w:bCs/>
          <w:color w:val="118ABE"/>
          <w:sz w:val="20"/>
          <w:szCs w:val="20"/>
          <w:shd w:val="clear" w:color="auto" w:fill="F8F8F8"/>
          <w:lang w:eastAsia="tr-TR"/>
        </w:rPr>
        <w:t>150 (</w:t>
      </w:r>
      <w:proofErr w:type="spellStart"/>
      <w:r w:rsidRPr="0000398F">
        <w:rPr>
          <w:rFonts w:ascii="Helvetica" w:eastAsia="Times New Roman" w:hAnsi="Helvetica" w:cs="Helvetica"/>
          <w:b/>
          <w:bCs/>
          <w:color w:val="118ABE"/>
          <w:sz w:val="20"/>
          <w:szCs w:val="20"/>
          <w:shd w:val="clear" w:color="auto" w:fill="F8F8F8"/>
          <w:lang w:eastAsia="tr-TR"/>
        </w:rPr>
        <w:t>YüzElli</w:t>
      </w:r>
      <w:proofErr w:type="spellEnd"/>
      <w:r w:rsidRPr="0000398F">
        <w:rPr>
          <w:rFonts w:ascii="Helvetica" w:eastAsia="Times New Roman" w:hAnsi="Helvetica" w:cs="Helvetica"/>
          <w:b/>
          <w:bCs/>
          <w:color w:val="118ABE"/>
          <w:sz w:val="20"/>
          <w:szCs w:val="20"/>
          <w:shd w:val="clear" w:color="auto" w:fill="F8F8F8"/>
          <w:lang w:eastAsia="tr-TR"/>
        </w:rPr>
        <w:t>)</w:t>
      </w:r>
      <w:r w:rsidRPr="0000398F">
        <w:rPr>
          <w:rFonts w:ascii="Helvetica" w:eastAsia="Times New Roman" w:hAnsi="Helvetica" w:cs="Helvetica"/>
          <w:color w:val="585858"/>
          <w:sz w:val="20"/>
          <w:szCs w:val="20"/>
          <w:shd w:val="clear" w:color="auto" w:fill="F8F8F8"/>
          <w:lang w:eastAsia="tr-TR"/>
        </w:rPr>
        <w:t> takvim günüdür.</w:t>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b/>
          <w:bCs/>
          <w:color w:val="585858"/>
          <w:sz w:val="20"/>
          <w:szCs w:val="20"/>
          <w:shd w:val="clear" w:color="auto" w:fill="F8F8F8"/>
          <w:lang w:eastAsia="tr-TR"/>
        </w:rPr>
        <w:t>14.</w:t>
      </w:r>
      <w:r w:rsidRPr="0000398F">
        <w:rPr>
          <w:rFonts w:ascii="Helvetica" w:eastAsia="Times New Roman" w:hAnsi="Helvetica" w:cs="Helvetica"/>
          <w:color w:val="585858"/>
          <w:sz w:val="20"/>
          <w:szCs w:val="20"/>
          <w:shd w:val="clear" w:color="auto" w:fill="F8F8F8"/>
          <w:lang w:eastAsia="tr-TR"/>
        </w:rPr>
        <w:t>Konsorsiyum olarak ihaleye teklif verilemez.</w:t>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color w:val="585858"/>
          <w:sz w:val="20"/>
          <w:szCs w:val="20"/>
          <w:lang w:eastAsia="tr-TR"/>
        </w:rPr>
        <w:br/>
      </w:r>
      <w:r w:rsidRPr="0000398F">
        <w:rPr>
          <w:rFonts w:ascii="Helvetica" w:eastAsia="Times New Roman" w:hAnsi="Helvetica" w:cs="Helvetica"/>
          <w:b/>
          <w:bCs/>
          <w:color w:val="585858"/>
          <w:sz w:val="20"/>
          <w:szCs w:val="20"/>
          <w:shd w:val="clear" w:color="auto" w:fill="F8F8F8"/>
          <w:lang w:eastAsia="tr-TR"/>
        </w:rPr>
        <w:t>15. Diğer hususlar:</w:t>
      </w:r>
    </w:p>
    <w:p w:rsidR="0000398F" w:rsidRPr="0000398F" w:rsidRDefault="0000398F" w:rsidP="0000398F">
      <w:pPr>
        <w:shd w:val="clear" w:color="auto" w:fill="F8F8F8"/>
        <w:spacing w:after="0" w:line="240" w:lineRule="auto"/>
        <w:jc w:val="both"/>
        <w:rPr>
          <w:rFonts w:ascii="Helvetica" w:eastAsia="Times New Roman" w:hAnsi="Helvetica" w:cs="Helvetica"/>
          <w:color w:val="585858"/>
          <w:sz w:val="20"/>
          <w:szCs w:val="20"/>
          <w:lang w:eastAsia="tr-TR"/>
        </w:rPr>
      </w:pPr>
      <w:r w:rsidRPr="0000398F">
        <w:rPr>
          <w:rFonts w:ascii="Helvetica" w:eastAsia="Times New Roman" w:hAnsi="Helvetica" w:cs="Helvetica"/>
          <w:color w:val="585858"/>
          <w:sz w:val="20"/>
          <w:szCs w:val="20"/>
          <w:lang w:eastAsia="tr-TR"/>
        </w:rPr>
        <w:t>İhalede Uygulanacak Sınır Değer Katsayısı (N) : </w:t>
      </w:r>
      <w:r w:rsidRPr="0000398F">
        <w:rPr>
          <w:rFonts w:ascii="Helvetica" w:eastAsia="Times New Roman" w:hAnsi="Helvetica" w:cs="Helvetica"/>
          <w:b/>
          <w:bCs/>
          <w:color w:val="118ABE"/>
          <w:sz w:val="20"/>
          <w:szCs w:val="20"/>
          <w:lang w:eastAsia="tr-TR"/>
        </w:rPr>
        <w:t>1</w:t>
      </w:r>
      <w:r w:rsidRPr="0000398F">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8E57DA" w:rsidRDefault="008E57DA">
      <w:bookmarkStart w:id="0" w:name="_GoBack"/>
      <w:bookmarkEnd w:id="0"/>
    </w:p>
    <w:sectPr w:rsidR="008E5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14"/>
    <w:rsid w:val="0000398F"/>
    <w:rsid w:val="00843314"/>
    <w:rsid w:val="008E57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88BF4-42A0-4282-AFC7-F9406A57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0398F"/>
  </w:style>
  <w:style w:type="character" w:customStyle="1" w:styleId="ilanbaslik">
    <w:name w:val="ilanbaslik"/>
    <w:basedOn w:val="VarsaylanParagrafYazTipi"/>
    <w:rsid w:val="0000398F"/>
  </w:style>
  <w:style w:type="paragraph" w:styleId="NormalWeb">
    <w:name w:val="Normal (Web)"/>
    <w:basedOn w:val="Normal"/>
    <w:uiPriority w:val="99"/>
    <w:semiHidden/>
    <w:unhideWhenUsed/>
    <w:rsid w:val="0000398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477525">
      <w:bodyDiv w:val="1"/>
      <w:marLeft w:val="0"/>
      <w:marRight w:val="0"/>
      <w:marTop w:val="0"/>
      <w:marBottom w:val="0"/>
      <w:divBdr>
        <w:top w:val="none" w:sz="0" w:space="0" w:color="auto"/>
        <w:left w:val="none" w:sz="0" w:space="0" w:color="auto"/>
        <w:bottom w:val="none" w:sz="0" w:space="0" w:color="auto"/>
        <w:right w:val="none" w:sz="0" w:space="0" w:color="auto"/>
      </w:divBdr>
      <w:divsChild>
        <w:div w:id="1326979869">
          <w:marLeft w:val="0"/>
          <w:marRight w:val="0"/>
          <w:marTop w:val="0"/>
          <w:marBottom w:val="0"/>
          <w:divBdr>
            <w:top w:val="none" w:sz="0" w:space="0" w:color="auto"/>
            <w:left w:val="none" w:sz="0" w:space="0" w:color="auto"/>
            <w:bottom w:val="none" w:sz="0" w:space="0" w:color="auto"/>
            <w:right w:val="none" w:sz="0" w:space="0" w:color="auto"/>
          </w:divBdr>
        </w:div>
        <w:div w:id="682365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2</cp:revision>
  <dcterms:created xsi:type="dcterms:W3CDTF">2025-06-10T06:43:00Z</dcterms:created>
  <dcterms:modified xsi:type="dcterms:W3CDTF">2025-06-10T06:43:00Z</dcterms:modified>
</cp:coreProperties>
</file>