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FAC" w:rsidRPr="00032FAC" w:rsidRDefault="00032FAC" w:rsidP="00032FAC">
      <w:pPr>
        <w:shd w:val="clear" w:color="auto" w:fill="F8F8F8"/>
        <w:spacing w:after="0" w:line="240" w:lineRule="auto"/>
        <w:jc w:val="center"/>
        <w:rPr>
          <w:rFonts w:ascii="Helvetica" w:eastAsia="Times New Roman" w:hAnsi="Helvetica" w:cs="Helvetica"/>
          <w:color w:val="585858"/>
          <w:sz w:val="20"/>
          <w:szCs w:val="20"/>
          <w:lang w:eastAsia="tr-TR"/>
        </w:rPr>
      </w:pPr>
      <w:r w:rsidRPr="00032FAC">
        <w:rPr>
          <w:rFonts w:ascii="Helvetica" w:eastAsia="Times New Roman" w:hAnsi="Helvetica" w:cs="Helvetica"/>
          <w:b/>
          <w:bCs/>
          <w:color w:val="585858"/>
          <w:sz w:val="20"/>
          <w:szCs w:val="20"/>
          <w:lang w:eastAsia="tr-TR"/>
        </w:rPr>
        <w:t>TEMİZLİK MALZEMESİ VE ÜRÜNLERİ İLE KIRTASİYE MALZEMESİ SATIN ALINACAKTIR</w:t>
      </w:r>
    </w:p>
    <w:p w:rsidR="00032FAC" w:rsidRPr="00032FAC" w:rsidRDefault="00032FAC" w:rsidP="00032FAC">
      <w:pPr>
        <w:spacing w:after="0" w:line="240" w:lineRule="auto"/>
        <w:rPr>
          <w:rFonts w:ascii="Times New Roman" w:eastAsia="Times New Roman" w:hAnsi="Times New Roman" w:cs="Times New Roman"/>
          <w:sz w:val="24"/>
          <w:szCs w:val="24"/>
          <w:lang w:eastAsia="tr-TR"/>
        </w:rPr>
      </w:pPr>
      <w:r w:rsidRPr="00032FAC">
        <w:rPr>
          <w:rFonts w:ascii="Helvetica" w:eastAsia="Times New Roman" w:hAnsi="Helvetica" w:cs="Helvetica"/>
          <w:b/>
          <w:bCs/>
          <w:color w:val="585858"/>
          <w:sz w:val="20"/>
          <w:szCs w:val="20"/>
          <w:u w:val="single"/>
          <w:shd w:val="clear" w:color="auto" w:fill="F8F8F8"/>
          <w:lang w:eastAsia="tr-TR"/>
        </w:rPr>
        <w:t>KIRIKKALE İL ÖZEL İDARESİ GENEL SEKRETERLİK</w:t>
      </w:r>
      <w:r w:rsidRPr="00032FAC">
        <w:rPr>
          <w:rFonts w:ascii="Helvetica" w:eastAsia="Times New Roman" w:hAnsi="Helvetica" w:cs="Helvetica"/>
          <w:color w:val="585858"/>
          <w:sz w:val="20"/>
          <w:szCs w:val="20"/>
          <w:lang w:eastAsia="tr-TR"/>
        </w:rPr>
        <w:br/>
      </w:r>
      <w:r w:rsidRPr="00032FAC">
        <w:rPr>
          <w:rFonts w:ascii="Helvetica" w:eastAsia="Times New Roman" w:hAnsi="Helvetica" w:cs="Helvetica"/>
          <w:color w:val="585858"/>
          <w:sz w:val="20"/>
          <w:szCs w:val="20"/>
          <w:lang w:eastAsia="tr-TR"/>
        </w:rPr>
        <w:br/>
      </w:r>
      <w:r w:rsidRPr="00032FAC">
        <w:rPr>
          <w:rFonts w:ascii="Helvetica" w:eastAsia="Times New Roman" w:hAnsi="Helvetica" w:cs="Helvetica"/>
          <w:b/>
          <w:bCs/>
          <w:color w:val="118ABE"/>
          <w:sz w:val="20"/>
          <w:szCs w:val="20"/>
          <w:shd w:val="clear" w:color="auto" w:fill="F8F8F8"/>
          <w:lang w:eastAsia="tr-TR"/>
        </w:rPr>
        <w:t>KIRIKKALE İL MİLLÎ EĞİTİM MÜDÜRLÜĞÜ OKULLARINA TEMİZLİK, HİJYEN MALZEMESİ VE KIRTASİYE MALZEMESİ ALIMI İŞİ</w:t>
      </w:r>
      <w:r w:rsidRPr="00032FAC">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032FAC" w:rsidRPr="00032FAC" w:rsidTr="00032FA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32FAC" w:rsidRPr="00032FAC" w:rsidRDefault="00032FAC" w:rsidP="00032FAC">
            <w:pPr>
              <w:spacing w:after="0" w:line="240" w:lineRule="atLeast"/>
              <w:rPr>
                <w:rFonts w:ascii="Helvetica" w:eastAsia="Times New Roman" w:hAnsi="Helvetica" w:cs="Helvetica"/>
                <w:color w:val="585858"/>
                <w:sz w:val="20"/>
                <w:szCs w:val="20"/>
                <w:lang w:eastAsia="tr-TR"/>
              </w:rPr>
            </w:pPr>
            <w:r w:rsidRPr="00032FAC">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32FAC" w:rsidRPr="00032FAC" w:rsidRDefault="00032FAC" w:rsidP="00032FAC">
            <w:pPr>
              <w:spacing w:after="0" w:line="240" w:lineRule="atLeast"/>
              <w:jc w:val="both"/>
              <w:rPr>
                <w:rFonts w:ascii="Helvetica" w:eastAsia="Times New Roman" w:hAnsi="Helvetica" w:cs="Helvetica"/>
                <w:color w:val="585858"/>
                <w:sz w:val="20"/>
                <w:szCs w:val="20"/>
                <w:lang w:eastAsia="tr-TR"/>
              </w:rPr>
            </w:pPr>
            <w:r w:rsidRPr="00032FAC">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32FAC" w:rsidRPr="00032FAC" w:rsidRDefault="00032FAC" w:rsidP="00032FAC">
            <w:pPr>
              <w:spacing w:after="0" w:line="240" w:lineRule="atLeast"/>
              <w:jc w:val="both"/>
              <w:rPr>
                <w:rFonts w:ascii="Helvetica" w:eastAsia="Times New Roman" w:hAnsi="Helvetica" w:cs="Helvetica"/>
                <w:color w:val="585858"/>
                <w:sz w:val="20"/>
                <w:szCs w:val="20"/>
                <w:lang w:eastAsia="tr-TR"/>
              </w:rPr>
            </w:pPr>
            <w:r w:rsidRPr="00032FAC">
              <w:rPr>
                <w:rFonts w:ascii="Helvetica" w:eastAsia="Times New Roman" w:hAnsi="Helvetica" w:cs="Helvetica"/>
                <w:b/>
                <w:bCs/>
                <w:color w:val="585858"/>
                <w:sz w:val="20"/>
                <w:szCs w:val="20"/>
                <w:lang w:eastAsia="tr-TR"/>
              </w:rPr>
              <w:t>2024/383572</w:t>
            </w:r>
          </w:p>
        </w:tc>
      </w:tr>
    </w:tbl>
    <w:p w:rsidR="00032FAC" w:rsidRPr="00032FAC" w:rsidRDefault="00032FAC" w:rsidP="00032FA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01"/>
        <w:gridCol w:w="177"/>
        <w:gridCol w:w="5494"/>
      </w:tblGrid>
      <w:tr w:rsidR="00032FAC" w:rsidRPr="00032FAC" w:rsidTr="00032FAC">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032FAC" w:rsidRPr="00032FAC" w:rsidRDefault="00032FAC" w:rsidP="00032FAC">
            <w:pPr>
              <w:spacing w:after="0" w:line="240" w:lineRule="atLeast"/>
              <w:rPr>
                <w:rFonts w:ascii="Helvetica" w:eastAsia="Times New Roman" w:hAnsi="Helvetica" w:cs="Helvetica"/>
                <w:color w:val="585858"/>
                <w:sz w:val="20"/>
                <w:szCs w:val="20"/>
                <w:lang w:eastAsia="tr-TR"/>
              </w:rPr>
            </w:pPr>
            <w:r w:rsidRPr="00032FAC">
              <w:rPr>
                <w:rFonts w:ascii="Helvetica" w:eastAsia="Times New Roman" w:hAnsi="Helvetica" w:cs="Helvetica"/>
                <w:b/>
                <w:bCs/>
                <w:color w:val="B04935"/>
                <w:sz w:val="20"/>
                <w:szCs w:val="20"/>
                <w:lang w:eastAsia="tr-TR"/>
              </w:rPr>
              <w:t>1-İdarenin</w:t>
            </w:r>
          </w:p>
        </w:tc>
      </w:tr>
      <w:tr w:rsidR="00032FAC" w:rsidRPr="00032FAC" w:rsidTr="00032FA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32FAC" w:rsidRPr="00032FAC" w:rsidRDefault="00032FAC" w:rsidP="00032FAC">
            <w:pPr>
              <w:spacing w:after="0" w:line="240" w:lineRule="atLeast"/>
              <w:rPr>
                <w:rFonts w:ascii="Helvetica" w:eastAsia="Times New Roman" w:hAnsi="Helvetica" w:cs="Helvetica"/>
                <w:color w:val="585858"/>
                <w:sz w:val="20"/>
                <w:szCs w:val="20"/>
                <w:lang w:eastAsia="tr-TR"/>
              </w:rPr>
            </w:pPr>
            <w:r w:rsidRPr="00032FAC">
              <w:rPr>
                <w:rFonts w:ascii="Helvetica" w:eastAsia="Times New Roman" w:hAnsi="Helvetica" w:cs="Helvetica"/>
                <w:b/>
                <w:bCs/>
                <w:color w:val="585858"/>
                <w:sz w:val="20"/>
                <w:szCs w:val="20"/>
                <w:lang w:eastAsia="tr-TR"/>
              </w:rPr>
              <w:t>a)</w:t>
            </w:r>
            <w:r w:rsidRPr="00032FAC">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32FAC" w:rsidRPr="00032FAC" w:rsidRDefault="00032FAC" w:rsidP="00032FAC">
            <w:pPr>
              <w:spacing w:after="0" w:line="240" w:lineRule="atLeast"/>
              <w:jc w:val="both"/>
              <w:rPr>
                <w:rFonts w:ascii="Helvetica" w:eastAsia="Times New Roman" w:hAnsi="Helvetica" w:cs="Helvetica"/>
                <w:color w:val="585858"/>
                <w:sz w:val="20"/>
                <w:szCs w:val="20"/>
                <w:lang w:eastAsia="tr-TR"/>
              </w:rPr>
            </w:pPr>
            <w:r w:rsidRPr="00032FA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32FAC" w:rsidRPr="00032FAC" w:rsidRDefault="00032FAC" w:rsidP="00032FAC">
            <w:pPr>
              <w:spacing w:after="0" w:line="240" w:lineRule="atLeast"/>
              <w:jc w:val="both"/>
              <w:rPr>
                <w:rFonts w:ascii="Helvetica" w:eastAsia="Times New Roman" w:hAnsi="Helvetica" w:cs="Helvetica"/>
                <w:color w:val="585858"/>
                <w:sz w:val="20"/>
                <w:szCs w:val="20"/>
                <w:lang w:eastAsia="tr-TR"/>
              </w:rPr>
            </w:pPr>
            <w:r w:rsidRPr="00032FAC">
              <w:rPr>
                <w:rFonts w:ascii="Helvetica" w:eastAsia="Times New Roman" w:hAnsi="Helvetica" w:cs="Helvetica"/>
                <w:b/>
                <w:bCs/>
                <w:color w:val="118ABE"/>
                <w:sz w:val="20"/>
                <w:szCs w:val="20"/>
                <w:lang w:eastAsia="tr-TR"/>
              </w:rPr>
              <w:t>KIRIKKALE İL ÖZEL İDARESİ GENEL SEKRETERLİK</w:t>
            </w:r>
          </w:p>
        </w:tc>
      </w:tr>
      <w:tr w:rsidR="00032FAC" w:rsidRPr="00032FAC" w:rsidTr="00032FA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32FAC" w:rsidRPr="00032FAC" w:rsidRDefault="00032FAC" w:rsidP="00032FAC">
            <w:pPr>
              <w:spacing w:after="0" w:line="240" w:lineRule="atLeast"/>
              <w:rPr>
                <w:rFonts w:ascii="Helvetica" w:eastAsia="Times New Roman" w:hAnsi="Helvetica" w:cs="Helvetica"/>
                <w:color w:val="585858"/>
                <w:sz w:val="20"/>
                <w:szCs w:val="20"/>
                <w:lang w:eastAsia="tr-TR"/>
              </w:rPr>
            </w:pPr>
            <w:r w:rsidRPr="00032FAC">
              <w:rPr>
                <w:rFonts w:ascii="Helvetica" w:eastAsia="Times New Roman" w:hAnsi="Helvetica" w:cs="Helvetica"/>
                <w:b/>
                <w:bCs/>
                <w:color w:val="585858"/>
                <w:sz w:val="20"/>
                <w:szCs w:val="20"/>
                <w:lang w:eastAsia="tr-TR"/>
              </w:rPr>
              <w:t>b)</w:t>
            </w:r>
            <w:r w:rsidRPr="00032FAC">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32FAC" w:rsidRPr="00032FAC" w:rsidRDefault="00032FAC" w:rsidP="00032FAC">
            <w:pPr>
              <w:spacing w:after="0" w:line="240" w:lineRule="atLeast"/>
              <w:jc w:val="both"/>
              <w:rPr>
                <w:rFonts w:ascii="Helvetica" w:eastAsia="Times New Roman" w:hAnsi="Helvetica" w:cs="Helvetica"/>
                <w:color w:val="585858"/>
                <w:sz w:val="20"/>
                <w:szCs w:val="20"/>
                <w:lang w:eastAsia="tr-TR"/>
              </w:rPr>
            </w:pPr>
            <w:r w:rsidRPr="00032FA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32FAC" w:rsidRPr="00032FAC" w:rsidRDefault="00032FAC" w:rsidP="00032FAC">
            <w:pPr>
              <w:spacing w:after="0" w:line="240" w:lineRule="atLeast"/>
              <w:jc w:val="both"/>
              <w:rPr>
                <w:rFonts w:ascii="Helvetica" w:eastAsia="Times New Roman" w:hAnsi="Helvetica" w:cs="Helvetica"/>
                <w:color w:val="585858"/>
                <w:sz w:val="20"/>
                <w:szCs w:val="20"/>
                <w:lang w:eastAsia="tr-TR"/>
              </w:rPr>
            </w:pPr>
            <w:r w:rsidRPr="00032FAC">
              <w:rPr>
                <w:rFonts w:ascii="Helvetica" w:eastAsia="Times New Roman" w:hAnsi="Helvetica" w:cs="Helvetica"/>
                <w:b/>
                <w:bCs/>
                <w:color w:val="118ABE"/>
                <w:sz w:val="20"/>
                <w:szCs w:val="20"/>
                <w:lang w:eastAsia="tr-TR"/>
              </w:rPr>
              <w:t>Erenler Mahallesi Cumhuriyet Caddesi No:158 71450 YAHŞİHAN/KIRIKKALE</w:t>
            </w:r>
          </w:p>
        </w:tc>
      </w:tr>
      <w:tr w:rsidR="00032FAC" w:rsidRPr="00032FAC" w:rsidTr="00032FA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32FAC" w:rsidRPr="00032FAC" w:rsidRDefault="00032FAC" w:rsidP="00032FAC">
            <w:pPr>
              <w:spacing w:after="0" w:line="240" w:lineRule="atLeast"/>
              <w:rPr>
                <w:rFonts w:ascii="Helvetica" w:eastAsia="Times New Roman" w:hAnsi="Helvetica" w:cs="Helvetica"/>
                <w:color w:val="585858"/>
                <w:sz w:val="20"/>
                <w:szCs w:val="20"/>
                <w:lang w:eastAsia="tr-TR"/>
              </w:rPr>
            </w:pPr>
            <w:r w:rsidRPr="00032FAC">
              <w:rPr>
                <w:rFonts w:ascii="Helvetica" w:eastAsia="Times New Roman" w:hAnsi="Helvetica" w:cs="Helvetica"/>
                <w:b/>
                <w:bCs/>
                <w:color w:val="585858"/>
                <w:sz w:val="20"/>
                <w:szCs w:val="20"/>
                <w:lang w:eastAsia="tr-TR"/>
              </w:rPr>
              <w:t>c)</w:t>
            </w:r>
            <w:r w:rsidRPr="00032FAC">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32FAC" w:rsidRPr="00032FAC" w:rsidRDefault="00032FAC" w:rsidP="00032FAC">
            <w:pPr>
              <w:spacing w:after="0" w:line="240" w:lineRule="atLeast"/>
              <w:jc w:val="both"/>
              <w:rPr>
                <w:rFonts w:ascii="Helvetica" w:eastAsia="Times New Roman" w:hAnsi="Helvetica" w:cs="Helvetica"/>
                <w:color w:val="585858"/>
                <w:sz w:val="20"/>
                <w:szCs w:val="20"/>
                <w:lang w:eastAsia="tr-TR"/>
              </w:rPr>
            </w:pPr>
            <w:r w:rsidRPr="00032FA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32FAC" w:rsidRPr="00032FAC" w:rsidRDefault="00032FAC" w:rsidP="00032FAC">
            <w:pPr>
              <w:spacing w:after="0" w:line="240" w:lineRule="atLeast"/>
              <w:jc w:val="both"/>
              <w:rPr>
                <w:rFonts w:ascii="Helvetica" w:eastAsia="Times New Roman" w:hAnsi="Helvetica" w:cs="Helvetica"/>
                <w:color w:val="585858"/>
                <w:sz w:val="20"/>
                <w:szCs w:val="20"/>
                <w:lang w:eastAsia="tr-TR"/>
              </w:rPr>
            </w:pPr>
            <w:r w:rsidRPr="00032FAC">
              <w:rPr>
                <w:rFonts w:ascii="Helvetica" w:eastAsia="Times New Roman" w:hAnsi="Helvetica" w:cs="Helvetica"/>
                <w:b/>
                <w:bCs/>
                <w:color w:val="118ABE"/>
                <w:sz w:val="20"/>
                <w:szCs w:val="20"/>
                <w:lang w:eastAsia="tr-TR"/>
              </w:rPr>
              <w:t>3183573700 - 3183573712</w:t>
            </w:r>
          </w:p>
        </w:tc>
      </w:tr>
      <w:tr w:rsidR="00032FAC" w:rsidRPr="00032FAC" w:rsidTr="00032FA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32FAC" w:rsidRPr="00032FAC" w:rsidRDefault="00032FAC" w:rsidP="00032FAC">
            <w:pPr>
              <w:spacing w:after="0" w:line="240" w:lineRule="atLeast"/>
              <w:rPr>
                <w:rFonts w:ascii="Helvetica" w:eastAsia="Times New Roman" w:hAnsi="Helvetica" w:cs="Helvetica"/>
                <w:color w:val="585858"/>
                <w:sz w:val="20"/>
                <w:szCs w:val="20"/>
                <w:lang w:eastAsia="tr-TR"/>
              </w:rPr>
            </w:pPr>
            <w:r w:rsidRPr="00032FAC">
              <w:rPr>
                <w:rFonts w:ascii="Helvetica" w:eastAsia="Times New Roman" w:hAnsi="Helvetica" w:cs="Helvetica"/>
                <w:b/>
                <w:bCs/>
                <w:color w:val="585858"/>
                <w:sz w:val="20"/>
                <w:szCs w:val="20"/>
                <w:lang w:eastAsia="tr-TR"/>
              </w:rPr>
              <w:t>ç)</w:t>
            </w:r>
            <w:r w:rsidRPr="00032FAC">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32FAC" w:rsidRPr="00032FAC" w:rsidRDefault="00032FAC" w:rsidP="00032FAC">
            <w:pPr>
              <w:spacing w:after="0" w:line="240" w:lineRule="atLeast"/>
              <w:jc w:val="both"/>
              <w:rPr>
                <w:rFonts w:ascii="Helvetica" w:eastAsia="Times New Roman" w:hAnsi="Helvetica" w:cs="Helvetica"/>
                <w:color w:val="585858"/>
                <w:sz w:val="20"/>
                <w:szCs w:val="20"/>
                <w:lang w:eastAsia="tr-TR"/>
              </w:rPr>
            </w:pPr>
            <w:r w:rsidRPr="00032FA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32FAC" w:rsidRPr="00032FAC" w:rsidRDefault="00032FAC" w:rsidP="00032FAC">
            <w:pPr>
              <w:spacing w:after="0" w:line="240" w:lineRule="atLeast"/>
              <w:jc w:val="both"/>
              <w:rPr>
                <w:rFonts w:ascii="Helvetica" w:eastAsia="Times New Roman" w:hAnsi="Helvetica" w:cs="Helvetica"/>
                <w:color w:val="585858"/>
                <w:sz w:val="20"/>
                <w:szCs w:val="20"/>
                <w:lang w:eastAsia="tr-TR"/>
              </w:rPr>
            </w:pPr>
            <w:r w:rsidRPr="00032FAC">
              <w:rPr>
                <w:rFonts w:ascii="Helvetica" w:eastAsia="Times New Roman" w:hAnsi="Helvetica" w:cs="Helvetica"/>
                <w:color w:val="585858"/>
                <w:sz w:val="20"/>
                <w:szCs w:val="20"/>
                <w:lang w:eastAsia="tr-TR"/>
              </w:rPr>
              <w:t>https://ekap.kik.gov.tr/EKAP/</w:t>
            </w:r>
          </w:p>
        </w:tc>
      </w:tr>
    </w:tbl>
    <w:p w:rsidR="00032FAC" w:rsidRPr="00032FAC" w:rsidRDefault="00032FAC" w:rsidP="00032FAC">
      <w:pPr>
        <w:spacing w:after="0" w:line="240" w:lineRule="auto"/>
        <w:rPr>
          <w:rFonts w:ascii="Times New Roman" w:eastAsia="Times New Roman" w:hAnsi="Times New Roman" w:cs="Times New Roman"/>
          <w:sz w:val="24"/>
          <w:szCs w:val="24"/>
          <w:lang w:eastAsia="tr-TR"/>
        </w:rPr>
      </w:pPr>
      <w:r w:rsidRPr="00032FAC">
        <w:rPr>
          <w:rFonts w:ascii="Helvetica" w:eastAsia="Times New Roman" w:hAnsi="Helvetica" w:cs="Helvetica"/>
          <w:color w:val="585858"/>
          <w:sz w:val="20"/>
          <w:szCs w:val="20"/>
          <w:lang w:eastAsia="tr-TR"/>
        </w:rPr>
        <w:br/>
      </w:r>
      <w:r w:rsidRPr="00032FAC">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32FAC" w:rsidRPr="00032FAC" w:rsidTr="00032FA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32FAC" w:rsidRPr="00032FAC" w:rsidRDefault="00032FAC" w:rsidP="00032FAC">
            <w:pPr>
              <w:spacing w:after="0" w:line="240" w:lineRule="atLeast"/>
              <w:rPr>
                <w:rFonts w:ascii="Helvetica" w:eastAsia="Times New Roman" w:hAnsi="Helvetica" w:cs="Helvetica"/>
                <w:color w:val="585858"/>
                <w:sz w:val="20"/>
                <w:szCs w:val="20"/>
                <w:lang w:eastAsia="tr-TR"/>
              </w:rPr>
            </w:pPr>
            <w:r w:rsidRPr="00032FAC">
              <w:rPr>
                <w:rFonts w:ascii="Helvetica" w:eastAsia="Times New Roman" w:hAnsi="Helvetica" w:cs="Helvetica"/>
                <w:b/>
                <w:bCs/>
                <w:color w:val="585858"/>
                <w:sz w:val="20"/>
                <w:szCs w:val="20"/>
                <w:lang w:eastAsia="tr-TR"/>
              </w:rPr>
              <w:t>a)</w:t>
            </w:r>
            <w:r w:rsidRPr="00032FAC">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32FAC" w:rsidRPr="00032FAC" w:rsidRDefault="00032FAC" w:rsidP="00032FAC">
            <w:pPr>
              <w:spacing w:after="0" w:line="240" w:lineRule="atLeast"/>
              <w:jc w:val="both"/>
              <w:rPr>
                <w:rFonts w:ascii="Helvetica" w:eastAsia="Times New Roman" w:hAnsi="Helvetica" w:cs="Helvetica"/>
                <w:color w:val="585858"/>
                <w:sz w:val="20"/>
                <w:szCs w:val="20"/>
                <w:lang w:eastAsia="tr-TR"/>
              </w:rPr>
            </w:pPr>
            <w:r w:rsidRPr="00032FA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32FAC" w:rsidRPr="00032FAC" w:rsidRDefault="00032FAC" w:rsidP="00032FAC">
            <w:pPr>
              <w:spacing w:after="0" w:line="240" w:lineRule="atLeast"/>
              <w:jc w:val="both"/>
              <w:rPr>
                <w:rFonts w:ascii="Helvetica" w:eastAsia="Times New Roman" w:hAnsi="Helvetica" w:cs="Helvetica"/>
                <w:color w:val="585858"/>
                <w:sz w:val="20"/>
                <w:szCs w:val="20"/>
                <w:lang w:eastAsia="tr-TR"/>
              </w:rPr>
            </w:pPr>
            <w:r w:rsidRPr="00032FAC">
              <w:rPr>
                <w:rFonts w:ascii="Helvetica" w:eastAsia="Times New Roman" w:hAnsi="Helvetica" w:cs="Helvetica"/>
                <w:b/>
                <w:bCs/>
                <w:color w:val="118ABE"/>
                <w:sz w:val="20"/>
                <w:szCs w:val="20"/>
                <w:lang w:eastAsia="tr-TR"/>
              </w:rPr>
              <w:t>KIRIKKALE İL MİLLÎ EĞİTİM MÜDÜRLÜĞÜ OKULLARINA TEMİZLİK, HİJYEN MALZEMESİ VE KIRTASİYE MALZEMESİ ALIMI İŞİ</w:t>
            </w:r>
          </w:p>
        </w:tc>
      </w:tr>
      <w:tr w:rsidR="00032FAC" w:rsidRPr="00032FAC" w:rsidTr="00032FA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32FAC" w:rsidRPr="00032FAC" w:rsidRDefault="00032FAC" w:rsidP="00032FAC">
            <w:pPr>
              <w:spacing w:after="0" w:line="240" w:lineRule="atLeast"/>
              <w:rPr>
                <w:rFonts w:ascii="Helvetica" w:eastAsia="Times New Roman" w:hAnsi="Helvetica" w:cs="Helvetica"/>
                <w:color w:val="585858"/>
                <w:sz w:val="20"/>
                <w:szCs w:val="20"/>
                <w:lang w:eastAsia="tr-TR"/>
              </w:rPr>
            </w:pPr>
            <w:r w:rsidRPr="00032FAC">
              <w:rPr>
                <w:rFonts w:ascii="Helvetica" w:eastAsia="Times New Roman" w:hAnsi="Helvetica" w:cs="Helvetica"/>
                <w:b/>
                <w:bCs/>
                <w:color w:val="585858"/>
                <w:sz w:val="20"/>
                <w:szCs w:val="20"/>
                <w:lang w:eastAsia="tr-TR"/>
              </w:rPr>
              <w:t>b)</w:t>
            </w:r>
            <w:r w:rsidRPr="00032FAC">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32FAC" w:rsidRPr="00032FAC" w:rsidRDefault="00032FAC" w:rsidP="00032FAC">
            <w:pPr>
              <w:spacing w:after="0" w:line="240" w:lineRule="atLeast"/>
              <w:jc w:val="both"/>
              <w:rPr>
                <w:rFonts w:ascii="Helvetica" w:eastAsia="Times New Roman" w:hAnsi="Helvetica" w:cs="Helvetica"/>
                <w:color w:val="585858"/>
                <w:sz w:val="20"/>
                <w:szCs w:val="20"/>
                <w:lang w:eastAsia="tr-TR"/>
              </w:rPr>
            </w:pPr>
            <w:r w:rsidRPr="00032FA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32FAC" w:rsidRPr="00032FAC" w:rsidRDefault="00032FAC" w:rsidP="00032FAC">
            <w:pPr>
              <w:spacing w:after="0" w:line="240" w:lineRule="atLeast"/>
              <w:jc w:val="both"/>
              <w:rPr>
                <w:rFonts w:ascii="Helvetica" w:eastAsia="Times New Roman" w:hAnsi="Helvetica" w:cs="Helvetica"/>
                <w:color w:val="585858"/>
                <w:sz w:val="20"/>
                <w:szCs w:val="20"/>
                <w:lang w:eastAsia="tr-TR"/>
              </w:rPr>
            </w:pPr>
            <w:r w:rsidRPr="00032FAC">
              <w:rPr>
                <w:rFonts w:ascii="Helvetica" w:eastAsia="Times New Roman" w:hAnsi="Helvetica" w:cs="Helvetica"/>
                <w:b/>
                <w:bCs/>
                <w:color w:val="118ABE"/>
                <w:sz w:val="20"/>
                <w:szCs w:val="20"/>
                <w:lang w:eastAsia="tr-TR"/>
              </w:rPr>
              <w:t>1. Kısım 21 Kalem Temizlik ve Hijyen Malzemesi 2. Kısım 21 Kalem Kırtasiye Malzemesi</w:t>
            </w:r>
            <w:r w:rsidRPr="00032FAC">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032FAC" w:rsidRPr="00032FAC" w:rsidTr="00032FA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32FAC" w:rsidRPr="00032FAC" w:rsidRDefault="00032FAC" w:rsidP="00032FAC">
            <w:pPr>
              <w:spacing w:after="0" w:line="240" w:lineRule="atLeast"/>
              <w:rPr>
                <w:rFonts w:ascii="Helvetica" w:eastAsia="Times New Roman" w:hAnsi="Helvetica" w:cs="Helvetica"/>
                <w:color w:val="585858"/>
                <w:sz w:val="20"/>
                <w:szCs w:val="20"/>
                <w:lang w:eastAsia="tr-TR"/>
              </w:rPr>
            </w:pPr>
            <w:r w:rsidRPr="00032FAC">
              <w:rPr>
                <w:rFonts w:ascii="Helvetica" w:eastAsia="Times New Roman" w:hAnsi="Helvetica" w:cs="Helvetica"/>
                <w:b/>
                <w:bCs/>
                <w:color w:val="585858"/>
                <w:sz w:val="20"/>
                <w:szCs w:val="20"/>
                <w:lang w:eastAsia="tr-TR"/>
              </w:rPr>
              <w:t>c)</w:t>
            </w:r>
            <w:r w:rsidRPr="00032FAC">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32FAC" w:rsidRPr="00032FAC" w:rsidRDefault="00032FAC" w:rsidP="00032FAC">
            <w:pPr>
              <w:spacing w:after="0" w:line="240" w:lineRule="atLeast"/>
              <w:jc w:val="both"/>
              <w:rPr>
                <w:rFonts w:ascii="Helvetica" w:eastAsia="Times New Roman" w:hAnsi="Helvetica" w:cs="Helvetica"/>
                <w:color w:val="585858"/>
                <w:sz w:val="20"/>
                <w:szCs w:val="20"/>
                <w:lang w:eastAsia="tr-TR"/>
              </w:rPr>
            </w:pPr>
            <w:r w:rsidRPr="00032FA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32FAC" w:rsidRPr="00032FAC" w:rsidRDefault="00032FAC" w:rsidP="00032FAC">
            <w:pPr>
              <w:spacing w:after="0" w:line="240" w:lineRule="atLeast"/>
              <w:jc w:val="both"/>
              <w:rPr>
                <w:rFonts w:ascii="Helvetica" w:eastAsia="Times New Roman" w:hAnsi="Helvetica" w:cs="Helvetica"/>
                <w:color w:val="585858"/>
                <w:sz w:val="20"/>
                <w:szCs w:val="20"/>
                <w:lang w:eastAsia="tr-TR"/>
              </w:rPr>
            </w:pPr>
            <w:r w:rsidRPr="00032FAC">
              <w:rPr>
                <w:rFonts w:ascii="Helvetica" w:eastAsia="Times New Roman" w:hAnsi="Helvetica" w:cs="Helvetica"/>
                <w:b/>
                <w:bCs/>
                <w:color w:val="118ABE"/>
                <w:sz w:val="20"/>
                <w:szCs w:val="20"/>
                <w:lang w:eastAsia="tr-TR"/>
              </w:rPr>
              <w:t>Kırıkkale İl Millî Eğitim Müdürlüğü Deposu</w:t>
            </w:r>
          </w:p>
        </w:tc>
      </w:tr>
      <w:tr w:rsidR="00032FAC" w:rsidRPr="00032FAC" w:rsidTr="00032FA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32FAC" w:rsidRPr="00032FAC" w:rsidRDefault="00032FAC" w:rsidP="00032FAC">
            <w:pPr>
              <w:spacing w:after="0" w:line="240" w:lineRule="atLeast"/>
              <w:rPr>
                <w:rFonts w:ascii="Helvetica" w:eastAsia="Times New Roman" w:hAnsi="Helvetica" w:cs="Helvetica"/>
                <w:color w:val="585858"/>
                <w:sz w:val="20"/>
                <w:szCs w:val="20"/>
                <w:lang w:eastAsia="tr-TR"/>
              </w:rPr>
            </w:pPr>
            <w:r w:rsidRPr="00032FAC">
              <w:rPr>
                <w:rFonts w:ascii="Helvetica" w:eastAsia="Times New Roman" w:hAnsi="Helvetica" w:cs="Helvetica"/>
                <w:b/>
                <w:bCs/>
                <w:color w:val="585858"/>
                <w:sz w:val="20"/>
                <w:szCs w:val="20"/>
                <w:lang w:eastAsia="tr-TR"/>
              </w:rPr>
              <w:t>ç)</w:t>
            </w:r>
            <w:r w:rsidRPr="00032FAC">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32FAC" w:rsidRPr="00032FAC" w:rsidRDefault="00032FAC" w:rsidP="00032FAC">
            <w:pPr>
              <w:spacing w:after="0" w:line="240" w:lineRule="atLeast"/>
              <w:jc w:val="both"/>
              <w:rPr>
                <w:rFonts w:ascii="Helvetica" w:eastAsia="Times New Roman" w:hAnsi="Helvetica" w:cs="Helvetica"/>
                <w:color w:val="585858"/>
                <w:sz w:val="20"/>
                <w:szCs w:val="20"/>
                <w:lang w:eastAsia="tr-TR"/>
              </w:rPr>
            </w:pPr>
            <w:r w:rsidRPr="00032FA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32FAC" w:rsidRPr="00032FAC" w:rsidRDefault="00032FAC" w:rsidP="00032FAC">
            <w:pPr>
              <w:spacing w:after="0" w:line="240" w:lineRule="atLeast"/>
              <w:jc w:val="both"/>
              <w:rPr>
                <w:rFonts w:ascii="Helvetica" w:eastAsia="Times New Roman" w:hAnsi="Helvetica" w:cs="Helvetica"/>
                <w:color w:val="585858"/>
                <w:sz w:val="20"/>
                <w:szCs w:val="20"/>
                <w:lang w:eastAsia="tr-TR"/>
              </w:rPr>
            </w:pPr>
            <w:r w:rsidRPr="00032FAC">
              <w:rPr>
                <w:rFonts w:ascii="Helvetica" w:eastAsia="Times New Roman" w:hAnsi="Helvetica" w:cs="Helvetica"/>
                <w:b/>
                <w:bCs/>
                <w:color w:val="118ABE"/>
                <w:sz w:val="20"/>
                <w:szCs w:val="20"/>
                <w:lang w:eastAsia="tr-TR"/>
              </w:rPr>
              <w:t>Sözleşmenin imzalanmasına müteakip 15 gün içerisinde malın tamamı teslim edilecektir.</w:t>
            </w:r>
          </w:p>
        </w:tc>
      </w:tr>
      <w:tr w:rsidR="00032FAC" w:rsidRPr="00032FAC" w:rsidTr="00032FA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32FAC" w:rsidRPr="00032FAC" w:rsidRDefault="00032FAC" w:rsidP="00032FAC">
            <w:pPr>
              <w:spacing w:after="0" w:line="240" w:lineRule="atLeast"/>
              <w:rPr>
                <w:rFonts w:ascii="Helvetica" w:eastAsia="Times New Roman" w:hAnsi="Helvetica" w:cs="Helvetica"/>
                <w:color w:val="585858"/>
                <w:sz w:val="20"/>
                <w:szCs w:val="20"/>
                <w:lang w:eastAsia="tr-TR"/>
              </w:rPr>
            </w:pPr>
            <w:r w:rsidRPr="00032FAC">
              <w:rPr>
                <w:rFonts w:ascii="Helvetica" w:eastAsia="Times New Roman" w:hAnsi="Helvetica" w:cs="Helvetica"/>
                <w:b/>
                <w:bCs/>
                <w:color w:val="585858"/>
                <w:sz w:val="20"/>
                <w:szCs w:val="20"/>
                <w:lang w:eastAsia="tr-TR"/>
              </w:rPr>
              <w:t>d)</w:t>
            </w:r>
            <w:r w:rsidRPr="00032FAC">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32FAC" w:rsidRPr="00032FAC" w:rsidRDefault="00032FAC" w:rsidP="00032FAC">
            <w:pPr>
              <w:spacing w:after="0" w:line="240" w:lineRule="atLeast"/>
              <w:jc w:val="both"/>
              <w:rPr>
                <w:rFonts w:ascii="Helvetica" w:eastAsia="Times New Roman" w:hAnsi="Helvetica" w:cs="Helvetica"/>
                <w:color w:val="585858"/>
                <w:sz w:val="20"/>
                <w:szCs w:val="20"/>
                <w:lang w:eastAsia="tr-TR"/>
              </w:rPr>
            </w:pPr>
            <w:r w:rsidRPr="00032FA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32FAC" w:rsidRPr="00032FAC" w:rsidRDefault="00032FAC" w:rsidP="00032FAC">
            <w:pPr>
              <w:spacing w:after="0" w:line="240" w:lineRule="atLeast"/>
              <w:jc w:val="both"/>
              <w:rPr>
                <w:rFonts w:ascii="Helvetica" w:eastAsia="Times New Roman" w:hAnsi="Helvetica" w:cs="Helvetica"/>
                <w:color w:val="585858"/>
                <w:sz w:val="20"/>
                <w:szCs w:val="20"/>
                <w:lang w:eastAsia="tr-TR"/>
              </w:rPr>
            </w:pPr>
            <w:r w:rsidRPr="00032FAC">
              <w:rPr>
                <w:rFonts w:ascii="Helvetica" w:eastAsia="Times New Roman" w:hAnsi="Helvetica" w:cs="Helvetica"/>
                <w:b/>
                <w:bCs/>
                <w:color w:val="118ABE"/>
                <w:sz w:val="20"/>
                <w:szCs w:val="20"/>
                <w:lang w:eastAsia="tr-TR"/>
              </w:rPr>
              <w:t>Sözleşme imzalanmasına müteakip işe başlanacaktır.</w:t>
            </w:r>
          </w:p>
        </w:tc>
      </w:tr>
    </w:tbl>
    <w:p w:rsidR="00032FAC" w:rsidRPr="00032FAC" w:rsidRDefault="00032FAC" w:rsidP="00032FAC">
      <w:pPr>
        <w:spacing w:after="0" w:line="240" w:lineRule="auto"/>
        <w:rPr>
          <w:rFonts w:ascii="Times New Roman" w:eastAsia="Times New Roman" w:hAnsi="Times New Roman" w:cs="Times New Roman"/>
          <w:sz w:val="24"/>
          <w:szCs w:val="24"/>
          <w:lang w:eastAsia="tr-TR"/>
        </w:rPr>
      </w:pPr>
      <w:r w:rsidRPr="00032FAC">
        <w:rPr>
          <w:rFonts w:ascii="Helvetica" w:eastAsia="Times New Roman" w:hAnsi="Helvetica" w:cs="Helvetica"/>
          <w:color w:val="585858"/>
          <w:sz w:val="20"/>
          <w:szCs w:val="20"/>
          <w:lang w:eastAsia="tr-TR"/>
        </w:rPr>
        <w:br/>
      </w:r>
      <w:r w:rsidRPr="00032FAC">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32FAC" w:rsidRPr="00032FAC" w:rsidTr="00032FA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32FAC" w:rsidRPr="00032FAC" w:rsidRDefault="00032FAC" w:rsidP="00032FAC">
            <w:pPr>
              <w:spacing w:after="0" w:line="240" w:lineRule="atLeast"/>
              <w:rPr>
                <w:rFonts w:ascii="Helvetica" w:eastAsia="Times New Roman" w:hAnsi="Helvetica" w:cs="Helvetica"/>
                <w:color w:val="585858"/>
                <w:sz w:val="20"/>
                <w:szCs w:val="20"/>
                <w:lang w:eastAsia="tr-TR"/>
              </w:rPr>
            </w:pPr>
            <w:r w:rsidRPr="00032FAC">
              <w:rPr>
                <w:rFonts w:ascii="Helvetica" w:eastAsia="Times New Roman" w:hAnsi="Helvetica" w:cs="Helvetica"/>
                <w:b/>
                <w:bCs/>
                <w:color w:val="585858"/>
                <w:sz w:val="20"/>
                <w:szCs w:val="20"/>
                <w:lang w:eastAsia="tr-TR"/>
              </w:rPr>
              <w:t>a)</w:t>
            </w:r>
            <w:r w:rsidRPr="00032FAC">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32FAC" w:rsidRPr="00032FAC" w:rsidRDefault="00032FAC" w:rsidP="00032FAC">
            <w:pPr>
              <w:spacing w:after="0" w:line="240" w:lineRule="atLeast"/>
              <w:jc w:val="both"/>
              <w:rPr>
                <w:rFonts w:ascii="Helvetica" w:eastAsia="Times New Roman" w:hAnsi="Helvetica" w:cs="Helvetica"/>
                <w:color w:val="585858"/>
                <w:sz w:val="20"/>
                <w:szCs w:val="20"/>
                <w:lang w:eastAsia="tr-TR"/>
              </w:rPr>
            </w:pPr>
            <w:r w:rsidRPr="00032FA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32FAC" w:rsidRPr="00032FAC" w:rsidRDefault="00032FAC" w:rsidP="00032FAC">
            <w:pPr>
              <w:spacing w:after="0" w:line="240" w:lineRule="atLeast"/>
              <w:jc w:val="both"/>
              <w:rPr>
                <w:rFonts w:ascii="Helvetica" w:eastAsia="Times New Roman" w:hAnsi="Helvetica" w:cs="Helvetica"/>
                <w:color w:val="585858"/>
                <w:sz w:val="20"/>
                <w:szCs w:val="20"/>
                <w:lang w:eastAsia="tr-TR"/>
              </w:rPr>
            </w:pPr>
            <w:r w:rsidRPr="00032FAC">
              <w:rPr>
                <w:rFonts w:ascii="Helvetica" w:eastAsia="Times New Roman" w:hAnsi="Helvetica" w:cs="Helvetica"/>
                <w:b/>
                <w:bCs/>
                <w:color w:val="118ABE"/>
                <w:sz w:val="20"/>
                <w:szCs w:val="20"/>
                <w:lang w:eastAsia="tr-TR"/>
              </w:rPr>
              <w:t>16.05.2024 - 10:00</w:t>
            </w:r>
          </w:p>
        </w:tc>
      </w:tr>
      <w:tr w:rsidR="00032FAC" w:rsidRPr="00032FAC" w:rsidTr="00032FA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32FAC" w:rsidRPr="00032FAC" w:rsidRDefault="00032FAC" w:rsidP="00032FAC">
            <w:pPr>
              <w:spacing w:after="0" w:line="240" w:lineRule="atLeast"/>
              <w:rPr>
                <w:rFonts w:ascii="Helvetica" w:eastAsia="Times New Roman" w:hAnsi="Helvetica" w:cs="Helvetica"/>
                <w:color w:val="585858"/>
                <w:sz w:val="20"/>
                <w:szCs w:val="20"/>
                <w:lang w:eastAsia="tr-TR"/>
              </w:rPr>
            </w:pPr>
            <w:r w:rsidRPr="00032FAC">
              <w:rPr>
                <w:rFonts w:ascii="Helvetica" w:eastAsia="Times New Roman" w:hAnsi="Helvetica" w:cs="Helvetica"/>
                <w:b/>
                <w:bCs/>
                <w:color w:val="585858"/>
                <w:sz w:val="20"/>
                <w:szCs w:val="20"/>
                <w:lang w:eastAsia="tr-TR"/>
              </w:rPr>
              <w:t>b)</w:t>
            </w:r>
            <w:r w:rsidRPr="00032FAC">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32FAC" w:rsidRPr="00032FAC" w:rsidRDefault="00032FAC" w:rsidP="00032FAC">
            <w:pPr>
              <w:spacing w:after="0" w:line="240" w:lineRule="atLeast"/>
              <w:jc w:val="both"/>
              <w:rPr>
                <w:rFonts w:ascii="Helvetica" w:eastAsia="Times New Roman" w:hAnsi="Helvetica" w:cs="Helvetica"/>
                <w:color w:val="585858"/>
                <w:sz w:val="20"/>
                <w:szCs w:val="20"/>
                <w:lang w:eastAsia="tr-TR"/>
              </w:rPr>
            </w:pPr>
            <w:r w:rsidRPr="00032FA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32FAC" w:rsidRPr="00032FAC" w:rsidRDefault="00032FAC" w:rsidP="00032FAC">
            <w:pPr>
              <w:spacing w:after="0" w:line="240" w:lineRule="atLeast"/>
              <w:jc w:val="both"/>
              <w:rPr>
                <w:rFonts w:ascii="Helvetica" w:eastAsia="Times New Roman" w:hAnsi="Helvetica" w:cs="Helvetica"/>
                <w:color w:val="585858"/>
                <w:sz w:val="20"/>
                <w:szCs w:val="20"/>
                <w:lang w:eastAsia="tr-TR"/>
              </w:rPr>
            </w:pPr>
            <w:r w:rsidRPr="00032FAC">
              <w:rPr>
                <w:rFonts w:ascii="Helvetica" w:eastAsia="Times New Roman" w:hAnsi="Helvetica" w:cs="Helvetica"/>
                <w:b/>
                <w:bCs/>
                <w:color w:val="118ABE"/>
                <w:sz w:val="20"/>
                <w:szCs w:val="20"/>
                <w:lang w:eastAsia="tr-TR"/>
              </w:rPr>
              <w:t>Kırıkkale İl Özel İdaresi-İhale Salonu-Erenler Mahallesi Cumhuriyet Cad. No: 158 71450 Yahşihan/KIRIKKALE</w:t>
            </w:r>
          </w:p>
        </w:tc>
      </w:tr>
    </w:tbl>
    <w:p w:rsidR="00032FAC" w:rsidRPr="00032FAC" w:rsidRDefault="00032FAC" w:rsidP="00032FAC">
      <w:pPr>
        <w:spacing w:after="0" w:line="240" w:lineRule="auto"/>
        <w:rPr>
          <w:rFonts w:ascii="Times New Roman" w:eastAsia="Times New Roman" w:hAnsi="Times New Roman" w:cs="Times New Roman"/>
          <w:sz w:val="24"/>
          <w:szCs w:val="24"/>
          <w:lang w:eastAsia="tr-TR"/>
        </w:rPr>
      </w:pPr>
      <w:r w:rsidRPr="00032FAC">
        <w:rPr>
          <w:rFonts w:ascii="Helvetica" w:eastAsia="Times New Roman" w:hAnsi="Helvetica" w:cs="Helvetica"/>
          <w:color w:val="585858"/>
          <w:sz w:val="20"/>
          <w:szCs w:val="20"/>
          <w:lang w:eastAsia="tr-TR"/>
        </w:rPr>
        <w:br/>
      </w:r>
      <w:r w:rsidRPr="00032FAC">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032FAC">
        <w:rPr>
          <w:rFonts w:ascii="Helvetica" w:eastAsia="Times New Roman" w:hAnsi="Helvetica" w:cs="Helvetica"/>
          <w:color w:val="585858"/>
          <w:sz w:val="20"/>
          <w:szCs w:val="20"/>
          <w:lang w:eastAsia="tr-TR"/>
        </w:rPr>
        <w:br/>
      </w:r>
      <w:r w:rsidRPr="00032FAC">
        <w:rPr>
          <w:rFonts w:ascii="Helvetica" w:eastAsia="Times New Roman" w:hAnsi="Helvetica" w:cs="Helvetica"/>
          <w:b/>
          <w:bCs/>
          <w:color w:val="585858"/>
          <w:sz w:val="20"/>
          <w:szCs w:val="20"/>
          <w:shd w:val="clear" w:color="auto" w:fill="F8F8F8"/>
          <w:lang w:eastAsia="tr-TR"/>
        </w:rPr>
        <w:t>4.1.</w:t>
      </w:r>
      <w:r w:rsidRPr="00032FAC">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032FAC">
        <w:rPr>
          <w:rFonts w:ascii="Helvetica" w:eastAsia="Times New Roman" w:hAnsi="Helvetica" w:cs="Helvetica"/>
          <w:color w:val="585858"/>
          <w:sz w:val="20"/>
          <w:szCs w:val="20"/>
          <w:lang w:eastAsia="tr-TR"/>
        </w:rPr>
        <w:br/>
      </w:r>
      <w:r w:rsidRPr="00032FAC">
        <w:rPr>
          <w:rFonts w:ascii="Helvetica" w:eastAsia="Times New Roman" w:hAnsi="Helvetica" w:cs="Helvetica"/>
          <w:b/>
          <w:bCs/>
          <w:color w:val="585858"/>
          <w:sz w:val="20"/>
          <w:szCs w:val="20"/>
          <w:shd w:val="clear" w:color="auto" w:fill="F8F8F8"/>
          <w:lang w:eastAsia="tr-TR"/>
        </w:rPr>
        <w:t>4.1.2.</w:t>
      </w:r>
      <w:r w:rsidRPr="00032FAC">
        <w:rPr>
          <w:rFonts w:ascii="Helvetica" w:eastAsia="Times New Roman" w:hAnsi="Helvetica" w:cs="Helvetica"/>
          <w:color w:val="585858"/>
          <w:sz w:val="20"/>
          <w:szCs w:val="20"/>
          <w:shd w:val="clear" w:color="auto" w:fill="F8F8F8"/>
          <w:lang w:eastAsia="tr-TR"/>
        </w:rPr>
        <w:t> Teklif vermeye yetkili olduğunu gösteren bilgiler;</w:t>
      </w:r>
      <w:r w:rsidRPr="00032FAC">
        <w:rPr>
          <w:rFonts w:ascii="Helvetica" w:eastAsia="Times New Roman" w:hAnsi="Helvetica" w:cs="Helvetica"/>
          <w:color w:val="585858"/>
          <w:sz w:val="20"/>
          <w:szCs w:val="20"/>
          <w:lang w:eastAsia="tr-TR"/>
        </w:rPr>
        <w:br/>
      </w:r>
      <w:r w:rsidRPr="00032FAC">
        <w:rPr>
          <w:rFonts w:ascii="Helvetica" w:eastAsia="Times New Roman" w:hAnsi="Helvetica" w:cs="Helvetica"/>
          <w:b/>
          <w:bCs/>
          <w:color w:val="585858"/>
          <w:sz w:val="20"/>
          <w:szCs w:val="20"/>
          <w:shd w:val="clear" w:color="auto" w:fill="F8F8F8"/>
          <w:lang w:eastAsia="tr-TR"/>
        </w:rPr>
        <w:t>4.1.2.1.</w:t>
      </w:r>
      <w:r w:rsidRPr="00032FAC">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032FAC">
        <w:rPr>
          <w:rFonts w:ascii="Helvetica" w:eastAsia="Times New Roman" w:hAnsi="Helvetica" w:cs="Helvetica"/>
          <w:color w:val="585858"/>
          <w:sz w:val="20"/>
          <w:szCs w:val="20"/>
          <w:lang w:eastAsia="tr-TR"/>
        </w:rPr>
        <w:br/>
      </w:r>
      <w:r w:rsidRPr="00032FAC">
        <w:rPr>
          <w:rFonts w:ascii="Helvetica" w:eastAsia="Times New Roman" w:hAnsi="Helvetica" w:cs="Helvetica"/>
          <w:b/>
          <w:bCs/>
          <w:color w:val="585858"/>
          <w:sz w:val="20"/>
          <w:szCs w:val="20"/>
          <w:shd w:val="clear" w:color="auto" w:fill="F8F8F8"/>
          <w:lang w:eastAsia="tr-TR"/>
        </w:rPr>
        <w:t>4.1.3.</w:t>
      </w:r>
      <w:r w:rsidRPr="00032FAC">
        <w:rPr>
          <w:rFonts w:ascii="Helvetica" w:eastAsia="Times New Roman" w:hAnsi="Helvetica" w:cs="Helvetica"/>
          <w:color w:val="585858"/>
          <w:sz w:val="20"/>
          <w:szCs w:val="20"/>
          <w:shd w:val="clear" w:color="auto" w:fill="F8F8F8"/>
          <w:lang w:eastAsia="tr-TR"/>
        </w:rPr>
        <w:t> Şekli ve içeriği İdari Şartnamede belirlenen teklif mektubu.</w:t>
      </w:r>
      <w:r w:rsidRPr="00032FAC">
        <w:rPr>
          <w:rFonts w:ascii="Helvetica" w:eastAsia="Times New Roman" w:hAnsi="Helvetica" w:cs="Helvetica"/>
          <w:color w:val="585858"/>
          <w:sz w:val="20"/>
          <w:szCs w:val="20"/>
          <w:lang w:eastAsia="tr-TR"/>
        </w:rPr>
        <w:br/>
      </w:r>
      <w:r w:rsidRPr="00032FAC">
        <w:rPr>
          <w:rFonts w:ascii="Helvetica" w:eastAsia="Times New Roman" w:hAnsi="Helvetica" w:cs="Helvetica"/>
          <w:b/>
          <w:bCs/>
          <w:color w:val="585858"/>
          <w:sz w:val="20"/>
          <w:szCs w:val="20"/>
          <w:shd w:val="clear" w:color="auto" w:fill="F8F8F8"/>
          <w:lang w:eastAsia="tr-TR"/>
        </w:rPr>
        <w:t>4.1.4.</w:t>
      </w:r>
      <w:r w:rsidRPr="00032FAC">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032FAC">
        <w:rPr>
          <w:rFonts w:ascii="Helvetica" w:eastAsia="Times New Roman" w:hAnsi="Helvetica" w:cs="Helvetica"/>
          <w:color w:val="585858"/>
          <w:sz w:val="20"/>
          <w:szCs w:val="20"/>
          <w:lang w:eastAsia="tr-TR"/>
        </w:rPr>
        <w:br/>
      </w:r>
      <w:r w:rsidRPr="00032FAC">
        <w:rPr>
          <w:rFonts w:ascii="Helvetica" w:eastAsia="Times New Roman" w:hAnsi="Helvetica" w:cs="Helvetica"/>
          <w:b/>
          <w:bCs/>
          <w:color w:val="585858"/>
          <w:sz w:val="20"/>
          <w:szCs w:val="20"/>
          <w:shd w:val="clear" w:color="auto" w:fill="F8F8F8"/>
          <w:lang w:eastAsia="tr-TR"/>
        </w:rPr>
        <w:t>4.1.5</w:t>
      </w:r>
      <w:r w:rsidRPr="00032FAC">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032FAC">
        <w:rPr>
          <w:rFonts w:ascii="Helvetica" w:eastAsia="Times New Roman" w:hAnsi="Helvetica" w:cs="Helvetica"/>
          <w:color w:val="585858"/>
          <w:sz w:val="20"/>
          <w:szCs w:val="20"/>
          <w:lang w:eastAsia="tr-TR"/>
        </w:rPr>
        <w:br/>
      </w:r>
      <w:r w:rsidRPr="00032FAC">
        <w:rPr>
          <w:rFonts w:ascii="Helvetica" w:eastAsia="Times New Roman" w:hAnsi="Helvetica" w:cs="Helvetica"/>
          <w:b/>
          <w:bCs/>
          <w:color w:val="585858"/>
          <w:sz w:val="20"/>
          <w:szCs w:val="20"/>
          <w:shd w:val="clear" w:color="auto" w:fill="F8F8F8"/>
          <w:lang w:eastAsia="tr-TR"/>
        </w:rPr>
        <w:t>4.1.6</w:t>
      </w:r>
      <w:r w:rsidRPr="00032FAC">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32FAC" w:rsidRPr="00032FAC" w:rsidTr="00032FA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32FAC" w:rsidRPr="00032FAC" w:rsidRDefault="00032FAC" w:rsidP="00032FAC">
            <w:pPr>
              <w:spacing w:after="0" w:line="240" w:lineRule="atLeast"/>
              <w:rPr>
                <w:rFonts w:ascii="Helvetica" w:eastAsia="Times New Roman" w:hAnsi="Helvetica" w:cs="Helvetica"/>
                <w:color w:val="585858"/>
                <w:sz w:val="20"/>
                <w:szCs w:val="20"/>
                <w:lang w:eastAsia="tr-TR"/>
              </w:rPr>
            </w:pPr>
            <w:r w:rsidRPr="00032FAC">
              <w:rPr>
                <w:rFonts w:ascii="Helvetica" w:eastAsia="Times New Roman" w:hAnsi="Helvetica" w:cs="Helvetica"/>
                <w:b/>
                <w:bCs/>
                <w:color w:val="585858"/>
                <w:sz w:val="20"/>
                <w:szCs w:val="20"/>
                <w:lang w:eastAsia="tr-TR"/>
              </w:rPr>
              <w:lastRenderedPageBreak/>
              <w:t>4.2. Ekonomik ve mali yeterliğe ilişkin belgeler ve bu belgelerin taşıması gereken kriterler:</w:t>
            </w:r>
          </w:p>
        </w:tc>
      </w:tr>
      <w:tr w:rsidR="00032FAC" w:rsidRPr="00032FAC" w:rsidTr="00032FA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32FAC" w:rsidRPr="00032FAC" w:rsidRDefault="00032FAC" w:rsidP="00032FAC">
            <w:pPr>
              <w:spacing w:after="0" w:line="240" w:lineRule="atLeast"/>
              <w:rPr>
                <w:rFonts w:ascii="Helvetica" w:eastAsia="Times New Roman" w:hAnsi="Helvetica" w:cs="Helvetica"/>
                <w:color w:val="585858"/>
                <w:sz w:val="20"/>
                <w:szCs w:val="20"/>
                <w:lang w:eastAsia="tr-TR"/>
              </w:rPr>
            </w:pPr>
            <w:r w:rsidRPr="00032FAC">
              <w:rPr>
                <w:rFonts w:ascii="Helvetica" w:eastAsia="Times New Roman" w:hAnsi="Helvetica" w:cs="Helvetica"/>
                <w:color w:val="585858"/>
                <w:sz w:val="20"/>
                <w:szCs w:val="20"/>
                <w:lang w:eastAsia="tr-TR"/>
              </w:rPr>
              <w:t>İdare tarafından ekonomik ve mali yeterliğe ilişkin kriter belirtilmemiştir.</w:t>
            </w:r>
          </w:p>
        </w:tc>
      </w:tr>
    </w:tbl>
    <w:p w:rsidR="00032FAC" w:rsidRPr="00032FAC" w:rsidRDefault="00032FAC" w:rsidP="00032FA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32FAC" w:rsidRPr="00032FAC" w:rsidTr="00032FA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32FAC" w:rsidRPr="00032FAC" w:rsidRDefault="00032FAC" w:rsidP="00032FAC">
            <w:pPr>
              <w:spacing w:after="0" w:line="240" w:lineRule="atLeast"/>
              <w:rPr>
                <w:rFonts w:ascii="Helvetica" w:eastAsia="Times New Roman" w:hAnsi="Helvetica" w:cs="Helvetica"/>
                <w:color w:val="585858"/>
                <w:sz w:val="20"/>
                <w:szCs w:val="20"/>
                <w:lang w:eastAsia="tr-TR"/>
              </w:rPr>
            </w:pPr>
            <w:r w:rsidRPr="00032FAC">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032FAC" w:rsidRPr="00032FAC" w:rsidTr="00032FA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32FAC" w:rsidRPr="00032FAC" w:rsidRDefault="00032FAC" w:rsidP="00032FAC">
            <w:pPr>
              <w:spacing w:after="0" w:line="240" w:lineRule="atLeast"/>
              <w:rPr>
                <w:rFonts w:ascii="Helvetica" w:eastAsia="Times New Roman" w:hAnsi="Helvetica" w:cs="Helvetica"/>
                <w:color w:val="585858"/>
                <w:sz w:val="20"/>
                <w:szCs w:val="20"/>
                <w:lang w:eastAsia="tr-TR"/>
              </w:rPr>
            </w:pPr>
            <w:r w:rsidRPr="00032FAC">
              <w:rPr>
                <w:rFonts w:ascii="Helvetica" w:eastAsia="Times New Roman" w:hAnsi="Helvetica" w:cs="Helvetica"/>
                <w:b/>
                <w:bCs/>
                <w:color w:val="585858"/>
                <w:sz w:val="20"/>
                <w:szCs w:val="20"/>
                <w:lang w:eastAsia="tr-TR"/>
              </w:rPr>
              <w:t>4.3.1. İş deneyimini gösteren belgelere ilişkin bilgiler:</w:t>
            </w:r>
          </w:p>
        </w:tc>
      </w:tr>
      <w:tr w:rsidR="00032FAC" w:rsidRPr="00032FAC" w:rsidTr="00032FA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32FAC" w:rsidRPr="00032FAC" w:rsidRDefault="00032FAC" w:rsidP="00032FAC">
            <w:pPr>
              <w:spacing w:after="0" w:line="240" w:lineRule="atLeast"/>
              <w:rPr>
                <w:rFonts w:ascii="Helvetica" w:eastAsia="Times New Roman" w:hAnsi="Helvetica" w:cs="Helvetica"/>
                <w:color w:val="585858"/>
                <w:sz w:val="20"/>
                <w:szCs w:val="20"/>
                <w:lang w:eastAsia="tr-TR"/>
              </w:rPr>
            </w:pPr>
            <w:r w:rsidRPr="00032FAC">
              <w:rPr>
                <w:rFonts w:ascii="Helvetica" w:eastAsia="Times New Roman" w:hAnsi="Helvetica" w:cs="Helvetica"/>
                <w:color w:val="585858"/>
                <w:sz w:val="20"/>
                <w:szCs w:val="20"/>
                <w:lang w:eastAsia="tr-TR"/>
              </w:rPr>
              <w:t>Son beş yıl içinde bedel içeren bir sözleşme kapsamında kesin kabul işlemleri tamamlanan ve teklif edilen bedelin </w:t>
            </w:r>
            <w:r w:rsidRPr="00032FAC">
              <w:rPr>
                <w:rFonts w:ascii="Helvetica" w:eastAsia="Times New Roman" w:hAnsi="Helvetica" w:cs="Helvetica"/>
                <w:b/>
                <w:bCs/>
                <w:color w:val="118ABE"/>
                <w:sz w:val="20"/>
                <w:szCs w:val="20"/>
                <w:lang w:eastAsia="tr-TR"/>
              </w:rPr>
              <w:t>% 25</w:t>
            </w:r>
            <w:r w:rsidRPr="00032FAC">
              <w:rPr>
                <w:rFonts w:ascii="Helvetica" w:eastAsia="Times New Roman" w:hAnsi="Helvetica" w:cs="Helvetica"/>
                <w:color w:val="585858"/>
                <w:sz w:val="20"/>
                <w:szCs w:val="20"/>
                <w:lang w:eastAsia="tr-TR"/>
              </w:rPr>
              <w:t> oranından az olmamak üzere ihale konusu iş veya benzer işlere ilişkin iş deneyimini gösteren belgelere veya teknolojik ürün deneyim belgesine ait bilgiler.</w:t>
            </w:r>
          </w:p>
        </w:tc>
      </w:tr>
      <w:tr w:rsidR="00032FAC" w:rsidRPr="00032FAC" w:rsidTr="00032FA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32FAC" w:rsidRPr="00032FAC" w:rsidRDefault="00032FAC" w:rsidP="00032FAC">
            <w:pPr>
              <w:spacing w:after="0" w:line="240" w:lineRule="atLeast"/>
              <w:rPr>
                <w:rFonts w:ascii="Helvetica" w:eastAsia="Times New Roman" w:hAnsi="Helvetica" w:cs="Helvetica"/>
                <w:color w:val="585858"/>
                <w:sz w:val="20"/>
                <w:szCs w:val="20"/>
                <w:lang w:eastAsia="tr-TR"/>
              </w:rPr>
            </w:pPr>
            <w:r w:rsidRPr="00032FAC">
              <w:rPr>
                <w:rFonts w:ascii="Helvetica" w:eastAsia="Times New Roman" w:hAnsi="Helvetica" w:cs="Helvetica"/>
                <w:b/>
                <w:bCs/>
                <w:color w:val="585858"/>
                <w:sz w:val="20"/>
                <w:szCs w:val="20"/>
                <w:lang w:eastAsia="tr-TR"/>
              </w:rPr>
              <w:t>4.3.2. İsteklinin teklifi kapsamında sunması gerektiği İdari Şartnamenin 7nci maddesi dışındaki maddeleri ile teknik şartnamede belirtilen aşağıdaki belgeler:</w:t>
            </w:r>
          </w:p>
        </w:tc>
      </w:tr>
      <w:tr w:rsidR="00032FAC" w:rsidRPr="00032FAC" w:rsidTr="00032FA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tbl>
            <w:tblPr>
              <w:tblW w:w="5000" w:type="pct"/>
              <w:tblCellSpacing w:w="0"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2249"/>
              <w:gridCol w:w="2249"/>
              <w:gridCol w:w="2249"/>
              <w:gridCol w:w="2249"/>
            </w:tblGrid>
            <w:tr w:rsidR="00032FAC" w:rsidRPr="00032FAC">
              <w:trPr>
                <w:trHeight w:val="375"/>
                <w:tblCellSpacing w:w="0" w:type="dxa"/>
              </w:trPr>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032FAC" w:rsidRPr="00032FAC" w:rsidRDefault="00032FAC" w:rsidP="00032FAC">
                  <w:pPr>
                    <w:wordWrap w:val="0"/>
                    <w:spacing w:after="0" w:line="240" w:lineRule="atLeast"/>
                    <w:rPr>
                      <w:rFonts w:ascii="Times New Roman" w:eastAsia="Times New Roman" w:hAnsi="Times New Roman" w:cs="Times New Roman"/>
                      <w:sz w:val="20"/>
                      <w:szCs w:val="20"/>
                      <w:lang w:eastAsia="tr-TR"/>
                    </w:rPr>
                  </w:pPr>
                  <w:r w:rsidRPr="00032FAC">
                    <w:rPr>
                      <w:rFonts w:ascii="Times New Roman" w:eastAsia="Times New Roman" w:hAnsi="Times New Roman" w:cs="Times New Roman"/>
                      <w:b/>
                      <w:bCs/>
                      <w:sz w:val="20"/>
                      <w:szCs w:val="20"/>
                      <w:lang w:eastAsia="tr-TR"/>
                    </w:rPr>
                    <w:t>Belge Adı</w:t>
                  </w:r>
                </w:p>
              </w:tc>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032FAC" w:rsidRPr="00032FAC" w:rsidRDefault="00032FAC" w:rsidP="00032FAC">
                  <w:pPr>
                    <w:wordWrap w:val="0"/>
                    <w:spacing w:after="0" w:line="240" w:lineRule="atLeast"/>
                    <w:jc w:val="both"/>
                    <w:rPr>
                      <w:rFonts w:ascii="Times New Roman" w:eastAsia="Times New Roman" w:hAnsi="Times New Roman" w:cs="Times New Roman"/>
                      <w:sz w:val="20"/>
                      <w:szCs w:val="20"/>
                      <w:lang w:eastAsia="tr-TR"/>
                    </w:rPr>
                  </w:pPr>
                  <w:r w:rsidRPr="00032FAC">
                    <w:rPr>
                      <w:rFonts w:ascii="Times New Roman" w:eastAsia="Times New Roman" w:hAnsi="Times New Roman" w:cs="Times New Roman"/>
                      <w:b/>
                      <w:bCs/>
                      <w:sz w:val="20"/>
                      <w:szCs w:val="20"/>
                      <w:lang w:eastAsia="tr-TR"/>
                    </w:rPr>
                    <w:t>İhale/Kısım/Kısımlar</w:t>
                  </w:r>
                </w:p>
              </w:tc>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032FAC" w:rsidRPr="00032FAC" w:rsidRDefault="00032FAC" w:rsidP="00032FAC">
                  <w:pPr>
                    <w:wordWrap w:val="0"/>
                    <w:spacing w:after="0" w:line="240" w:lineRule="atLeast"/>
                    <w:jc w:val="both"/>
                    <w:rPr>
                      <w:rFonts w:ascii="Times New Roman" w:eastAsia="Times New Roman" w:hAnsi="Times New Roman" w:cs="Times New Roman"/>
                      <w:sz w:val="20"/>
                      <w:szCs w:val="20"/>
                      <w:lang w:eastAsia="tr-TR"/>
                    </w:rPr>
                  </w:pPr>
                  <w:r w:rsidRPr="00032FAC">
                    <w:rPr>
                      <w:rFonts w:ascii="Times New Roman" w:eastAsia="Times New Roman" w:hAnsi="Times New Roman" w:cs="Times New Roman"/>
                      <w:b/>
                      <w:bCs/>
                      <w:sz w:val="20"/>
                      <w:szCs w:val="20"/>
                      <w:lang w:eastAsia="tr-TR"/>
                    </w:rPr>
                    <w:t>Açıklama</w:t>
                  </w:r>
                </w:p>
              </w:tc>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032FAC" w:rsidRPr="00032FAC" w:rsidRDefault="00032FAC" w:rsidP="00032FAC">
                  <w:pPr>
                    <w:wordWrap w:val="0"/>
                    <w:spacing w:after="0" w:line="240" w:lineRule="atLeast"/>
                    <w:jc w:val="both"/>
                    <w:rPr>
                      <w:rFonts w:ascii="Times New Roman" w:eastAsia="Times New Roman" w:hAnsi="Times New Roman" w:cs="Times New Roman"/>
                      <w:sz w:val="20"/>
                      <w:szCs w:val="20"/>
                      <w:lang w:eastAsia="tr-TR"/>
                    </w:rPr>
                  </w:pPr>
                  <w:r w:rsidRPr="00032FAC">
                    <w:rPr>
                      <w:rFonts w:ascii="Times New Roman" w:eastAsia="Times New Roman" w:hAnsi="Times New Roman" w:cs="Times New Roman"/>
                      <w:b/>
                      <w:bCs/>
                      <w:sz w:val="20"/>
                      <w:szCs w:val="20"/>
                      <w:lang w:eastAsia="tr-TR"/>
                    </w:rPr>
                    <w:t>Ortak Girişimlerde</w:t>
                  </w:r>
                </w:p>
              </w:tc>
            </w:tr>
            <w:tr w:rsidR="00032FAC" w:rsidRPr="00032FAC">
              <w:trPr>
                <w:trHeight w:val="375"/>
                <w:tblCellSpacing w:w="0" w:type="dxa"/>
              </w:trPr>
              <w:tc>
                <w:tcPr>
                  <w:tcW w:w="3096"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032FAC" w:rsidRPr="00032FAC" w:rsidRDefault="00032FAC" w:rsidP="00032FAC">
                  <w:pPr>
                    <w:wordWrap w:val="0"/>
                    <w:spacing w:after="0" w:line="240" w:lineRule="atLeast"/>
                    <w:rPr>
                      <w:rFonts w:ascii="Times New Roman" w:eastAsia="Times New Roman" w:hAnsi="Times New Roman" w:cs="Times New Roman"/>
                      <w:sz w:val="20"/>
                      <w:szCs w:val="20"/>
                      <w:lang w:eastAsia="tr-TR"/>
                    </w:rPr>
                  </w:pPr>
                  <w:r w:rsidRPr="00032FAC">
                    <w:rPr>
                      <w:rFonts w:ascii="Times New Roman" w:eastAsia="Times New Roman" w:hAnsi="Times New Roman" w:cs="Times New Roman"/>
                      <w:sz w:val="20"/>
                      <w:szCs w:val="20"/>
                      <w:lang w:eastAsia="tr-TR"/>
                    </w:rPr>
                    <w:t>TSE belgeleri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032FAC" w:rsidRPr="00032FAC" w:rsidRDefault="00032FAC" w:rsidP="00032FAC">
                  <w:pPr>
                    <w:wordWrap w:val="0"/>
                    <w:spacing w:after="0" w:line="240" w:lineRule="atLeast"/>
                    <w:jc w:val="both"/>
                    <w:rPr>
                      <w:rFonts w:ascii="Times New Roman" w:eastAsia="Times New Roman" w:hAnsi="Times New Roman" w:cs="Times New Roman"/>
                      <w:sz w:val="20"/>
                      <w:szCs w:val="20"/>
                      <w:lang w:eastAsia="tr-TR"/>
                    </w:rPr>
                  </w:pPr>
                  <w:r w:rsidRPr="00032FAC">
                    <w:rPr>
                      <w:rFonts w:ascii="Times New Roman" w:eastAsia="Times New Roman" w:hAnsi="Times New Roman" w:cs="Times New Roman"/>
                      <w:sz w:val="20"/>
                      <w:szCs w:val="20"/>
                      <w:lang w:eastAsia="tr-TR"/>
                    </w:rPr>
                    <w:t>Tüm Kısımlar için</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032FAC" w:rsidRPr="00032FAC" w:rsidRDefault="00032FAC" w:rsidP="00032FAC">
                  <w:pPr>
                    <w:wordWrap w:val="0"/>
                    <w:spacing w:after="0" w:line="240" w:lineRule="atLeast"/>
                    <w:jc w:val="both"/>
                    <w:rPr>
                      <w:rFonts w:ascii="Times New Roman" w:eastAsia="Times New Roman" w:hAnsi="Times New Roman" w:cs="Times New Roman"/>
                      <w:sz w:val="20"/>
                      <w:szCs w:val="20"/>
                      <w:lang w:eastAsia="tr-TR"/>
                    </w:rPr>
                  </w:pPr>
                  <w:r w:rsidRPr="00032FAC">
                    <w:rPr>
                      <w:rFonts w:ascii="Times New Roman" w:eastAsia="Times New Roman" w:hAnsi="Times New Roman" w:cs="Times New Roman"/>
                      <w:sz w:val="20"/>
                      <w:szCs w:val="20"/>
                      <w:lang w:eastAsia="tr-TR"/>
                    </w:rPr>
                    <w:t>Teklif edilen ürünlere ilişkin TSE belgeleri teklifle birlikte verilecektir.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032FAC" w:rsidRPr="00032FAC" w:rsidRDefault="00032FAC" w:rsidP="00032FAC">
                  <w:pPr>
                    <w:wordWrap w:val="0"/>
                    <w:spacing w:after="0" w:line="240" w:lineRule="atLeast"/>
                    <w:jc w:val="both"/>
                    <w:rPr>
                      <w:rFonts w:ascii="Times New Roman" w:eastAsia="Times New Roman" w:hAnsi="Times New Roman" w:cs="Times New Roman"/>
                      <w:sz w:val="20"/>
                      <w:szCs w:val="20"/>
                      <w:lang w:eastAsia="tr-TR"/>
                    </w:rPr>
                  </w:pPr>
                  <w:r w:rsidRPr="00032FAC">
                    <w:rPr>
                      <w:rFonts w:ascii="Times New Roman" w:eastAsia="Times New Roman" w:hAnsi="Times New Roman" w:cs="Times New Roman"/>
                      <w:sz w:val="20"/>
                      <w:szCs w:val="20"/>
                      <w:lang w:eastAsia="tr-TR"/>
                    </w:rPr>
                    <w:t>Tek ortağın sunması yeterlidir.</w:t>
                  </w:r>
                </w:p>
              </w:tc>
            </w:tr>
          </w:tbl>
          <w:p w:rsidR="00032FAC" w:rsidRPr="00032FAC" w:rsidRDefault="00032FAC" w:rsidP="00032FAC">
            <w:pPr>
              <w:spacing w:after="0" w:line="240" w:lineRule="atLeast"/>
              <w:rPr>
                <w:rFonts w:ascii="Times New Roman" w:eastAsia="Times New Roman" w:hAnsi="Times New Roman" w:cs="Times New Roman"/>
                <w:color w:val="585858"/>
                <w:sz w:val="20"/>
                <w:szCs w:val="20"/>
                <w:lang w:eastAsia="tr-TR"/>
              </w:rPr>
            </w:pPr>
          </w:p>
        </w:tc>
      </w:tr>
    </w:tbl>
    <w:p w:rsidR="00032FAC" w:rsidRPr="00032FAC" w:rsidRDefault="00032FAC" w:rsidP="00032FA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32FAC" w:rsidRPr="00032FAC" w:rsidTr="00032FA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32FAC" w:rsidRPr="00032FAC" w:rsidRDefault="00032FAC" w:rsidP="00032FAC">
            <w:pPr>
              <w:spacing w:after="0" w:line="240" w:lineRule="atLeast"/>
              <w:rPr>
                <w:rFonts w:ascii="Helvetica" w:eastAsia="Times New Roman" w:hAnsi="Helvetica" w:cs="Helvetica"/>
                <w:color w:val="585858"/>
                <w:sz w:val="20"/>
                <w:szCs w:val="20"/>
                <w:lang w:eastAsia="tr-TR"/>
              </w:rPr>
            </w:pPr>
            <w:r w:rsidRPr="00032FAC">
              <w:rPr>
                <w:rFonts w:ascii="Helvetica" w:eastAsia="Times New Roman" w:hAnsi="Helvetica" w:cs="Helvetica"/>
                <w:b/>
                <w:bCs/>
                <w:color w:val="585858"/>
                <w:sz w:val="20"/>
                <w:szCs w:val="20"/>
                <w:lang w:eastAsia="tr-TR"/>
              </w:rPr>
              <w:t>4.4. Bu ihalede benzer iş olarak kabul edilecek işler:</w:t>
            </w:r>
          </w:p>
        </w:tc>
      </w:tr>
      <w:tr w:rsidR="00032FAC" w:rsidRPr="00032FAC" w:rsidTr="00032FA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32FAC" w:rsidRPr="00032FAC" w:rsidRDefault="00032FAC" w:rsidP="00032FAC">
            <w:pPr>
              <w:spacing w:after="0" w:line="240" w:lineRule="atLeast"/>
              <w:rPr>
                <w:rFonts w:ascii="Helvetica" w:eastAsia="Times New Roman" w:hAnsi="Helvetica" w:cs="Helvetica"/>
                <w:color w:val="585858"/>
                <w:sz w:val="20"/>
                <w:szCs w:val="20"/>
                <w:lang w:eastAsia="tr-TR"/>
              </w:rPr>
            </w:pPr>
            <w:r w:rsidRPr="00032FAC">
              <w:rPr>
                <w:rFonts w:ascii="Helvetica" w:eastAsia="Times New Roman" w:hAnsi="Helvetica" w:cs="Helvetica"/>
                <w:b/>
                <w:bCs/>
                <w:color w:val="585858"/>
                <w:sz w:val="20"/>
                <w:szCs w:val="20"/>
                <w:lang w:eastAsia="tr-TR"/>
              </w:rPr>
              <w:t>4.4.1.</w:t>
            </w:r>
          </w:p>
          <w:p w:rsidR="00032FAC" w:rsidRPr="00032FAC" w:rsidRDefault="00032FAC" w:rsidP="00032FAC">
            <w:pPr>
              <w:spacing w:after="0" w:line="240" w:lineRule="atLeast"/>
              <w:rPr>
                <w:rFonts w:ascii="Helvetica" w:eastAsia="Times New Roman" w:hAnsi="Helvetica" w:cs="Helvetica"/>
                <w:b/>
                <w:bCs/>
                <w:color w:val="118ABE"/>
                <w:sz w:val="20"/>
                <w:szCs w:val="20"/>
                <w:lang w:eastAsia="tr-TR"/>
              </w:rPr>
            </w:pPr>
            <w:r w:rsidRPr="00032FAC">
              <w:rPr>
                <w:rFonts w:ascii="Helvetica" w:eastAsia="Times New Roman" w:hAnsi="Helvetica" w:cs="Helvetica"/>
                <w:b/>
                <w:bCs/>
                <w:color w:val="118ABE"/>
                <w:sz w:val="20"/>
                <w:szCs w:val="20"/>
                <w:lang w:eastAsia="tr-TR"/>
              </w:rPr>
              <w:t>1. Kısım Kamu veya Özel Sektöre yapılan her türlü Temizlik ve Hijyen Malzemesi Alımı İşi benzer iş olarak kabul edilecektir.</w:t>
            </w:r>
          </w:p>
          <w:p w:rsidR="00032FAC" w:rsidRPr="00032FAC" w:rsidRDefault="00032FAC" w:rsidP="00032FAC">
            <w:pPr>
              <w:spacing w:after="0" w:line="240" w:lineRule="atLeast"/>
              <w:rPr>
                <w:rFonts w:ascii="Helvetica" w:eastAsia="Times New Roman" w:hAnsi="Helvetica" w:cs="Helvetica"/>
                <w:b/>
                <w:bCs/>
                <w:color w:val="118ABE"/>
                <w:sz w:val="20"/>
                <w:szCs w:val="20"/>
                <w:lang w:eastAsia="tr-TR"/>
              </w:rPr>
            </w:pPr>
            <w:r w:rsidRPr="00032FAC">
              <w:rPr>
                <w:rFonts w:ascii="Helvetica" w:eastAsia="Times New Roman" w:hAnsi="Helvetica" w:cs="Helvetica"/>
                <w:b/>
                <w:bCs/>
                <w:color w:val="118ABE"/>
                <w:sz w:val="20"/>
                <w:szCs w:val="20"/>
                <w:lang w:eastAsia="tr-TR"/>
              </w:rPr>
              <w:t>2. Kısım Kamu veya Özel Sektöre yapılan her türlü Kırtasiye Malzemesi Alımı İşi benzer iş olarak kabul edilecektir.</w:t>
            </w:r>
          </w:p>
        </w:tc>
      </w:tr>
    </w:tbl>
    <w:p w:rsidR="00032FAC" w:rsidRPr="00032FAC" w:rsidRDefault="00032FAC" w:rsidP="00032FAC">
      <w:pPr>
        <w:spacing w:after="0" w:line="240" w:lineRule="auto"/>
        <w:rPr>
          <w:rFonts w:ascii="Times New Roman" w:eastAsia="Times New Roman" w:hAnsi="Times New Roman" w:cs="Times New Roman"/>
          <w:sz w:val="24"/>
          <w:szCs w:val="24"/>
          <w:lang w:eastAsia="tr-TR"/>
        </w:rPr>
      </w:pPr>
      <w:r w:rsidRPr="00032FAC">
        <w:rPr>
          <w:rFonts w:ascii="Helvetica" w:eastAsia="Times New Roman" w:hAnsi="Helvetica" w:cs="Helvetica"/>
          <w:color w:val="585858"/>
          <w:sz w:val="20"/>
          <w:szCs w:val="20"/>
          <w:lang w:eastAsia="tr-TR"/>
        </w:rPr>
        <w:br/>
      </w:r>
      <w:r w:rsidRPr="00032FAC">
        <w:rPr>
          <w:rFonts w:ascii="Helvetica" w:eastAsia="Times New Roman" w:hAnsi="Helvetica" w:cs="Helvetica"/>
          <w:b/>
          <w:bCs/>
          <w:color w:val="585858"/>
          <w:sz w:val="20"/>
          <w:szCs w:val="20"/>
          <w:shd w:val="clear" w:color="auto" w:fill="F8F8F8"/>
          <w:lang w:eastAsia="tr-TR"/>
        </w:rPr>
        <w:t>5.</w:t>
      </w:r>
      <w:r w:rsidRPr="00032FAC">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032FAC">
        <w:rPr>
          <w:rFonts w:ascii="Helvetica" w:eastAsia="Times New Roman" w:hAnsi="Helvetica" w:cs="Helvetica"/>
          <w:color w:val="585858"/>
          <w:sz w:val="20"/>
          <w:szCs w:val="20"/>
          <w:lang w:eastAsia="tr-TR"/>
        </w:rPr>
        <w:br/>
      </w:r>
      <w:r w:rsidRPr="00032FAC">
        <w:rPr>
          <w:rFonts w:ascii="Helvetica" w:eastAsia="Times New Roman" w:hAnsi="Helvetica" w:cs="Helvetica"/>
          <w:color w:val="585858"/>
          <w:sz w:val="20"/>
          <w:szCs w:val="20"/>
          <w:lang w:eastAsia="tr-TR"/>
        </w:rPr>
        <w:br/>
      </w:r>
      <w:r w:rsidRPr="00032FAC">
        <w:rPr>
          <w:rFonts w:ascii="Helvetica" w:eastAsia="Times New Roman" w:hAnsi="Helvetica" w:cs="Helvetica"/>
          <w:b/>
          <w:bCs/>
          <w:color w:val="585858"/>
          <w:sz w:val="20"/>
          <w:szCs w:val="20"/>
          <w:shd w:val="clear" w:color="auto" w:fill="F8F8F8"/>
          <w:lang w:eastAsia="tr-TR"/>
        </w:rPr>
        <w:t>6.</w:t>
      </w:r>
      <w:r w:rsidRPr="00032FAC">
        <w:rPr>
          <w:rFonts w:ascii="Helvetica" w:eastAsia="Times New Roman" w:hAnsi="Helvetica" w:cs="Helvetica"/>
          <w:color w:val="585858"/>
          <w:sz w:val="20"/>
          <w:szCs w:val="20"/>
          <w:shd w:val="clear" w:color="auto" w:fill="F8F8F8"/>
          <w:lang w:eastAsia="tr-TR"/>
        </w:rPr>
        <w:t> İhaleye sadece yerli istekliler katılabilecektir.</w:t>
      </w:r>
      <w:r w:rsidRPr="00032FAC">
        <w:rPr>
          <w:rFonts w:ascii="Helvetica" w:eastAsia="Times New Roman" w:hAnsi="Helvetica" w:cs="Helvetica"/>
          <w:color w:val="585858"/>
          <w:sz w:val="20"/>
          <w:szCs w:val="20"/>
          <w:lang w:eastAsia="tr-TR"/>
        </w:rPr>
        <w:br/>
      </w:r>
      <w:r w:rsidRPr="00032FAC">
        <w:rPr>
          <w:rFonts w:ascii="Helvetica" w:eastAsia="Times New Roman" w:hAnsi="Helvetica" w:cs="Helvetica"/>
          <w:color w:val="585858"/>
          <w:sz w:val="20"/>
          <w:szCs w:val="20"/>
          <w:lang w:eastAsia="tr-TR"/>
        </w:rPr>
        <w:br/>
      </w:r>
      <w:r w:rsidRPr="00032FAC">
        <w:rPr>
          <w:rFonts w:ascii="Helvetica" w:eastAsia="Times New Roman" w:hAnsi="Helvetica" w:cs="Helvetica"/>
          <w:b/>
          <w:bCs/>
          <w:color w:val="585858"/>
          <w:sz w:val="20"/>
          <w:szCs w:val="20"/>
          <w:shd w:val="clear" w:color="auto" w:fill="F8F8F8"/>
          <w:lang w:eastAsia="tr-TR"/>
        </w:rPr>
        <w:t>7.</w:t>
      </w:r>
      <w:r w:rsidRPr="00032FAC">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032FAC">
        <w:rPr>
          <w:rFonts w:ascii="Helvetica" w:eastAsia="Times New Roman" w:hAnsi="Helvetica" w:cs="Helvetica"/>
          <w:color w:val="585858"/>
          <w:sz w:val="20"/>
          <w:szCs w:val="20"/>
          <w:lang w:eastAsia="tr-TR"/>
        </w:rPr>
        <w:br/>
      </w:r>
      <w:r w:rsidRPr="00032FAC">
        <w:rPr>
          <w:rFonts w:ascii="Helvetica" w:eastAsia="Times New Roman" w:hAnsi="Helvetica" w:cs="Helvetica"/>
          <w:color w:val="585858"/>
          <w:sz w:val="20"/>
          <w:szCs w:val="20"/>
          <w:lang w:eastAsia="tr-TR"/>
        </w:rPr>
        <w:br/>
      </w:r>
      <w:r w:rsidRPr="00032FAC">
        <w:rPr>
          <w:rFonts w:ascii="Helvetica" w:eastAsia="Times New Roman" w:hAnsi="Helvetica" w:cs="Helvetica"/>
          <w:b/>
          <w:bCs/>
          <w:color w:val="585858"/>
          <w:sz w:val="20"/>
          <w:szCs w:val="20"/>
          <w:shd w:val="clear" w:color="auto" w:fill="F8F8F8"/>
          <w:lang w:eastAsia="tr-TR"/>
        </w:rPr>
        <w:t>8.</w:t>
      </w:r>
      <w:r w:rsidRPr="00032FAC">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032FAC">
        <w:rPr>
          <w:rFonts w:ascii="Helvetica" w:eastAsia="Times New Roman" w:hAnsi="Helvetica" w:cs="Helvetica"/>
          <w:color w:val="585858"/>
          <w:sz w:val="20"/>
          <w:szCs w:val="20"/>
          <w:lang w:eastAsia="tr-TR"/>
        </w:rPr>
        <w:br/>
      </w:r>
      <w:r w:rsidRPr="00032FAC">
        <w:rPr>
          <w:rFonts w:ascii="Helvetica" w:eastAsia="Times New Roman" w:hAnsi="Helvetica" w:cs="Helvetica"/>
          <w:color w:val="585858"/>
          <w:sz w:val="20"/>
          <w:szCs w:val="20"/>
          <w:lang w:eastAsia="tr-TR"/>
        </w:rPr>
        <w:br/>
      </w:r>
      <w:r w:rsidRPr="00032FAC">
        <w:rPr>
          <w:rFonts w:ascii="Helvetica" w:eastAsia="Times New Roman" w:hAnsi="Helvetica" w:cs="Helvetica"/>
          <w:b/>
          <w:bCs/>
          <w:color w:val="585858"/>
          <w:sz w:val="20"/>
          <w:szCs w:val="20"/>
          <w:shd w:val="clear" w:color="auto" w:fill="F8F8F8"/>
          <w:lang w:eastAsia="tr-TR"/>
        </w:rPr>
        <w:t>9.</w:t>
      </w:r>
      <w:r w:rsidRPr="00032FAC">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032FAC">
        <w:rPr>
          <w:rFonts w:ascii="Helvetica" w:eastAsia="Times New Roman" w:hAnsi="Helvetica" w:cs="Helvetica"/>
          <w:color w:val="585858"/>
          <w:sz w:val="20"/>
          <w:szCs w:val="20"/>
          <w:lang w:eastAsia="tr-TR"/>
        </w:rPr>
        <w:br/>
      </w:r>
      <w:r w:rsidRPr="00032FAC">
        <w:rPr>
          <w:rFonts w:ascii="Helvetica" w:eastAsia="Times New Roman" w:hAnsi="Helvetica" w:cs="Helvetica"/>
          <w:color w:val="585858"/>
          <w:sz w:val="20"/>
          <w:szCs w:val="20"/>
          <w:lang w:eastAsia="tr-TR"/>
        </w:rPr>
        <w:br/>
      </w:r>
      <w:r w:rsidRPr="00032FAC">
        <w:rPr>
          <w:rFonts w:ascii="Helvetica" w:eastAsia="Times New Roman" w:hAnsi="Helvetica" w:cs="Helvetica"/>
          <w:color w:val="585858"/>
          <w:sz w:val="20"/>
          <w:szCs w:val="20"/>
          <w:lang w:eastAsia="tr-TR"/>
        </w:rPr>
        <w:br/>
      </w:r>
      <w:r w:rsidRPr="00032FAC">
        <w:rPr>
          <w:rFonts w:ascii="Helvetica" w:eastAsia="Times New Roman" w:hAnsi="Helvetica" w:cs="Helvetica"/>
          <w:b/>
          <w:bCs/>
          <w:color w:val="585858"/>
          <w:sz w:val="20"/>
          <w:szCs w:val="20"/>
          <w:shd w:val="clear" w:color="auto" w:fill="F8F8F8"/>
          <w:lang w:eastAsia="tr-TR"/>
        </w:rPr>
        <w:t>10.</w:t>
      </w:r>
      <w:r w:rsidRPr="00032FAC">
        <w:rPr>
          <w:rFonts w:ascii="Helvetica" w:eastAsia="Times New Roman" w:hAnsi="Helvetica" w:cs="Helvetica"/>
          <w:color w:val="585858"/>
          <w:sz w:val="20"/>
          <w:szCs w:val="20"/>
          <w:shd w:val="clear" w:color="auto" w:fill="F8F8F8"/>
          <w:lang w:eastAsia="tr-TR"/>
        </w:rPr>
        <w:t> Bu ihalede, kısmı teklif verilebilir.</w:t>
      </w:r>
      <w:r w:rsidRPr="00032FAC">
        <w:rPr>
          <w:rFonts w:ascii="Helvetica" w:eastAsia="Times New Roman" w:hAnsi="Helvetica" w:cs="Helvetica"/>
          <w:color w:val="585858"/>
          <w:sz w:val="20"/>
          <w:szCs w:val="20"/>
          <w:lang w:eastAsia="tr-TR"/>
        </w:rPr>
        <w:br/>
      </w:r>
      <w:r w:rsidRPr="00032FAC">
        <w:rPr>
          <w:rFonts w:ascii="Helvetica" w:eastAsia="Times New Roman" w:hAnsi="Helvetica" w:cs="Helvetica"/>
          <w:color w:val="585858"/>
          <w:sz w:val="20"/>
          <w:szCs w:val="20"/>
          <w:lang w:eastAsia="tr-TR"/>
        </w:rPr>
        <w:br/>
      </w:r>
      <w:r w:rsidRPr="00032FAC">
        <w:rPr>
          <w:rFonts w:ascii="Helvetica" w:eastAsia="Times New Roman" w:hAnsi="Helvetica" w:cs="Helvetica"/>
          <w:b/>
          <w:bCs/>
          <w:color w:val="585858"/>
          <w:sz w:val="20"/>
          <w:szCs w:val="20"/>
          <w:shd w:val="clear" w:color="auto" w:fill="F8F8F8"/>
          <w:lang w:eastAsia="tr-TR"/>
        </w:rPr>
        <w:t>11.</w:t>
      </w:r>
      <w:r w:rsidRPr="00032FAC">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032FAC">
        <w:rPr>
          <w:rFonts w:ascii="Helvetica" w:eastAsia="Times New Roman" w:hAnsi="Helvetica" w:cs="Helvetica"/>
          <w:color w:val="585858"/>
          <w:sz w:val="20"/>
          <w:szCs w:val="20"/>
          <w:lang w:eastAsia="tr-TR"/>
        </w:rPr>
        <w:br/>
      </w:r>
      <w:r w:rsidRPr="00032FAC">
        <w:rPr>
          <w:rFonts w:ascii="Helvetica" w:eastAsia="Times New Roman" w:hAnsi="Helvetica" w:cs="Helvetica"/>
          <w:color w:val="585858"/>
          <w:sz w:val="20"/>
          <w:szCs w:val="20"/>
          <w:lang w:eastAsia="tr-TR"/>
        </w:rPr>
        <w:br/>
      </w:r>
      <w:r w:rsidRPr="00032FAC">
        <w:rPr>
          <w:rFonts w:ascii="Helvetica" w:eastAsia="Times New Roman" w:hAnsi="Helvetica" w:cs="Helvetica"/>
          <w:b/>
          <w:bCs/>
          <w:color w:val="585858"/>
          <w:sz w:val="20"/>
          <w:szCs w:val="20"/>
          <w:shd w:val="clear" w:color="auto" w:fill="F8F8F8"/>
          <w:lang w:eastAsia="tr-TR"/>
        </w:rPr>
        <w:t>12.</w:t>
      </w:r>
      <w:r w:rsidRPr="00032FAC">
        <w:rPr>
          <w:rFonts w:ascii="Helvetica" w:eastAsia="Times New Roman" w:hAnsi="Helvetica" w:cs="Helvetica"/>
          <w:color w:val="585858"/>
          <w:sz w:val="20"/>
          <w:szCs w:val="20"/>
          <w:shd w:val="clear" w:color="auto" w:fill="F8F8F8"/>
          <w:lang w:eastAsia="tr-TR"/>
        </w:rPr>
        <w:t> Bu ihalede elektronik eksiltme yapılmayacaktır.</w:t>
      </w:r>
      <w:r w:rsidRPr="00032FAC">
        <w:rPr>
          <w:rFonts w:ascii="Helvetica" w:eastAsia="Times New Roman" w:hAnsi="Helvetica" w:cs="Helvetica"/>
          <w:color w:val="585858"/>
          <w:sz w:val="20"/>
          <w:szCs w:val="20"/>
          <w:lang w:eastAsia="tr-TR"/>
        </w:rPr>
        <w:br/>
      </w:r>
      <w:r w:rsidRPr="00032FAC">
        <w:rPr>
          <w:rFonts w:ascii="Helvetica" w:eastAsia="Times New Roman" w:hAnsi="Helvetica" w:cs="Helvetica"/>
          <w:color w:val="585858"/>
          <w:sz w:val="20"/>
          <w:szCs w:val="20"/>
          <w:lang w:eastAsia="tr-TR"/>
        </w:rPr>
        <w:br/>
      </w:r>
      <w:r w:rsidRPr="00032FAC">
        <w:rPr>
          <w:rFonts w:ascii="Helvetica" w:eastAsia="Times New Roman" w:hAnsi="Helvetica" w:cs="Helvetica"/>
          <w:b/>
          <w:bCs/>
          <w:color w:val="585858"/>
          <w:sz w:val="20"/>
          <w:szCs w:val="20"/>
          <w:shd w:val="clear" w:color="auto" w:fill="F8F8F8"/>
          <w:lang w:eastAsia="tr-TR"/>
        </w:rPr>
        <w:t>13.</w:t>
      </w:r>
      <w:r w:rsidRPr="00032FAC">
        <w:rPr>
          <w:rFonts w:ascii="Helvetica" w:eastAsia="Times New Roman" w:hAnsi="Helvetica" w:cs="Helvetica"/>
          <w:color w:val="585858"/>
          <w:sz w:val="20"/>
          <w:szCs w:val="20"/>
          <w:shd w:val="clear" w:color="auto" w:fill="F8F8F8"/>
          <w:lang w:eastAsia="tr-TR"/>
        </w:rPr>
        <w:t> Verilen tekliflerin geçerlilik süresi, ihale tarihinden itibaren </w:t>
      </w:r>
      <w:r w:rsidRPr="00032FAC">
        <w:rPr>
          <w:rFonts w:ascii="Helvetica" w:eastAsia="Times New Roman" w:hAnsi="Helvetica" w:cs="Helvetica"/>
          <w:b/>
          <w:bCs/>
          <w:color w:val="118ABE"/>
          <w:sz w:val="20"/>
          <w:szCs w:val="20"/>
          <w:shd w:val="clear" w:color="auto" w:fill="F8F8F8"/>
          <w:lang w:eastAsia="tr-TR"/>
        </w:rPr>
        <w:t>150 (YüzElli)</w:t>
      </w:r>
      <w:r w:rsidRPr="00032FAC">
        <w:rPr>
          <w:rFonts w:ascii="Helvetica" w:eastAsia="Times New Roman" w:hAnsi="Helvetica" w:cs="Helvetica"/>
          <w:color w:val="585858"/>
          <w:sz w:val="20"/>
          <w:szCs w:val="20"/>
          <w:shd w:val="clear" w:color="auto" w:fill="F8F8F8"/>
          <w:lang w:eastAsia="tr-TR"/>
        </w:rPr>
        <w:t> takvim günüdür.</w:t>
      </w:r>
      <w:r w:rsidRPr="00032FAC">
        <w:rPr>
          <w:rFonts w:ascii="Helvetica" w:eastAsia="Times New Roman" w:hAnsi="Helvetica" w:cs="Helvetica"/>
          <w:color w:val="585858"/>
          <w:sz w:val="20"/>
          <w:szCs w:val="20"/>
          <w:lang w:eastAsia="tr-TR"/>
        </w:rPr>
        <w:br/>
      </w:r>
      <w:r w:rsidRPr="00032FAC">
        <w:rPr>
          <w:rFonts w:ascii="Helvetica" w:eastAsia="Times New Roman" w:hAnsi="Helvetica" w:cs="Helvetica"/>
          <w:color w:val="585858"/>
          <w:sz w:val="20"/>
          <w:szCs w:val="20"/>
          <w:lang w:eastAsia="tr-TR"/>
        </w:rPr>
        <w:br/>
      </w:r>
      <w:r w:rsidRPr="00032FAC">
        <w:rPr>
          <w:rFonts w:ascii="Helvetica" w:eastAsia="Times New Roman" w:hAnsi="Helvetica" w:cs="Helvetica"/>
          <w:b/>
          <w:bCs/>
          <w:color w:val="585858"/>
          <w:sz w:val="20"/>
          <w:szCs w:val="20"/>
          <w:shd w:val="clear" w:color="auto" w:fill="F8F8F8"/>
          <w:lang w:eastAsia="tr-TR"/>
        </w:rPr>
        <w:t>14.</w:t>
      </w:r>
      <w:r w:rsidRPr="00032FAC">
        <w:rPr>
          <w:rFonts w:ascii="Helvetica" w:eastAsia="Times New Roman" w:hAnsi="Helvetica" w:cs="Helvetica"/>
          <w:color w:val="585858"/>
          <w:sz w:val="20"/>
          <w:szCs w:val="20"/>
          <w:shd w:val="clear" w:color="auto" w:fill="F8F8F8"/>
          <w:lang w:eastAsia="tr-TR"/>
        </w:rPr>
        <w:t>Konsorsiyum olarak ihaleye teklif verilemez.</w:t>
      </w:r>
      <w:r w:rsidRPr="00032FAC">
        <w:rPr>
          <w:rFonts w:ascii="Helvetica" w:eastAsia="Times New Roman" w:hAnsi="Helvetica" w:cs="Helvetica"/>
          <w:color w:val="585858"/>
          <w:sz w:val="20"/>
          <w:szCs w:val="20"/>
          <w:lang w:eastAsia="tr-TR"/>
        </w:rPr>
        <w:br/>
      </w:r>
      <w:r w:rsidRPr="00032FAC">
        <w:rPr>
          <w:rFonts w:ascii="Helvetica" w:eastAsia="Times New Roman" w:hAnsi="Helvetica" w:cs="Helvetica"/>
          <w:color w:val="585858"/>
          <w:sz w:val="20"/>
          <w:szCs w:val="20"/>
          <w:lang w:eastAsia="tr-TR"/>
        </w:rPr>
        <w:br/>
      </w:r>
      <w:r w:rsidRPr="00032FAC">
        <w:rPr>
          <w:rFonts w:ascii="Helvetica" w:eastAsia="Times New Roman" w:hAnsi="Helvetica" w:cs="Helvetica"/>
          <w:b/>
          <w:bCs/>
          <w:color w:val="585858"/>
          <w:sz w:val="20"/>
          <w:szCs w:val="20"/>
          <w:shd w:val="clear" w:color="auto" w:fill="F8F8F8"/>
          <w:lang w:eastAsia="tr-TR"/>
        </w:rPr>
        <w:t>15. Diğer hususlar:</w:t>
      </w:r>
    </w:p>
    <w:p w:rsidR="00032FAC" w:rsidRPr="00032FAC" w:rsidRDefault="00032FAC" w:rsidP="00032FAC">
      <w:pPr>
        <w:shd w:val="clear" w:color="auto" w:fill="F8F8F8"/>
        <w:spacing w:after="0" w:line="240" w:lineRule="auto"/>
        <w:jc w:val="both"/>
        <w:rPr>
          <w:rFonts w:ascii="Helvetica" w:eastAsia="Times New Roman" w:hAnsi="Helvetica" w:cs="Helvetica"/>
          <w:color w:val="585858"/>
          <w:sz w:val="20"/>
          <w:szCs w:val="20"/>
          <w:lang w:eastAsia="tr-TR"/>
        </w:rPr>
      </w:pPr>
      <w:r w:rsidRPr="00032FAC">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106A28" w:rsidRDefault="00106A28">
      <w:bookmarkStart w:id="0" w:name="_GoBack"/>
      <w:bookmarkEnd w:id="0"/>
    </w:p>
    <w:sectPr w:rsidR="00106A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FE8"/>
    <w:rsid w:val="00032FAC"/>
    <w:rsid w:val="00106A28"/>
    <w:rsid w:val="00381F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85EC84-8C8C-46F0-AD80-DD5282547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32FAC"/>
  </w:style>
  <w:style w:type="character" w:customStyle="1" w:styleId="ilanbaslik">
    <w:name w:val="ilanbaslik"/>
    <w:basedOn w:val="VarsaylanParagrafYazTipi"/>
    <w:rsid w:val="00032FAC"/>
  </w:style>
  <w:style w:type="paragraph" w:styleId="NormalWeb">
    <w:name w:val="Normal (Web)"/>
    <w:basedOn w:val="Normal"/>
    <w:uiPriority w:val="99"/>
    <w:semiHidden/>
    <w:unhideWhenUsed/>
    <w:rsid w:val="00032FA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32F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11876">
      <w:bodyDiv w:val="1"/>
      <w:marLeft w:val="0"/>
      <w:marRight w:val="0"/>
      <w:marTop w:val="0"/>
      <w:marBottom w:val="0"/>
      <w:divBdr>
        <w:top w:val="none" w:sz="0" w:space="0" w:color="auto"/>
        <w:left w:val="none" w:sz="0" w:space="0" w:color="auto"/>
        <w:bottom w:val="none" w:sz="0" w:space="0" w:color="auto"/>
        <w:right w:val="none" w:sz="0" w:space="0" w:color="auto"/>
      </w:divBdr>
      <w:divsChild>
        <w:div w:id="290869953">
          <w:marLeft w:val="0"/>
          <w:marRight w:val="0"/>
          <w:marTop w:val="0"/>
          <w:marBottom w:val="0"/>
          <w:divBdr>
            <w:top w:val="none" w:sz="0" w:space="0" w:color="auto"/>
            <w:left w:val="none" w:sz="0" w:space="0" w:color="auto"/>
            <w:bottom w:val="none" w:sz="0" w:space="0" w:color="auto"/>
            <w:right w:val="none" w:sz="0" w:space="0" w:color="auto"/>
          </w:divBdr>
        </w:div>
        <w:div w:id="1884095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827</Words>
  <Characters>4714</Characters>
  <Application>Microsoft Office Word</Application>
  <DocSecurity>0</DocSecurity>
  <Lines>39</Lines>
  <Paragraphs>11</Paragraphs>
  <ScaleCrop>false</ScaleCrop>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özgür eker</dc:creator>
  <cp:keywords/>
  <dc:description/>
  <cp:lastModifiedBy>özgür eker</cp:lastModifiedBy>
  <cp:revision>2</cp:revision>
  <dcterms:created xsi:type="dcterms:W3CDTF">2024-06-11T10:40:00Z</dcterms:created>
  <dcterms:modified xsi:type="dcterms:W3CDTF">2024-06-11T10:41:00Z</dcterms:modified>
</cp:coreProperties>
</file>