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8" w:rsidRPr="000051A8" w:rsidRDefault="000051A8" w:rsidP="000051A8">
      <w:pPr>
        <w:shd w:val="clear" w:color="auto" w:fill="FFFFFF"/>
        <w:spacing w:after="300" w:line="240" w:lineRule="atLeast"/>
        <w:jc w:val="center"/>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SIHHİ TESİSAT MALZEMESİ SATIN ALINACAKTIR</w:t>
      </w:r>
    </w:p>
    <w:p w:rsidR="000051A8" w:rsidRPr="0021195B" w:rsidRDefault="000051A8" w:rsidP="000051A8">
      <w:pPr>
        <w:shd w:val="clear" w:color="auto" w:fill="FFFFFF"/>
        <w:spacing w:after="300" w:line="240" w:lineRule="atLeast"/>
        <w:jc w:val="both"/>
        <w:rPr>
          <w:rFonts w:ascii="Times New Roman" w:eastAsia="Times New Roman" w:hAnsi="Times New Roman" w:cs="Times New Roman"/>
          <w:color w:val="000000" w:themeColor="text1"/>
          <w:sz w:val="24"/>
          <w:szCs w:val="24"/>
          <w:lang w:eastAsia="tr-TR"/>
        </w:rPr>
      </w:pPr>
      <w:proofErr w:type="gramStart"/>
      <w:r w:rsidRPr="0021195B">
        <w:rPr>
          <w:rFonts w:ascii="Times New Roman" w:eastAsia="Times New Roman" w:hAnsi="Times New Roman" w:cs="Times New Roman"/>
          <w:b/>
          <w:bCs/>
          <w:color w:val="000000" w:themeColor="text1"/>
          <w:sz w:val="24"/>
          <w:szCs w:val="24"/>
          <w:u w:val="single"/>
          <w:lang w:eastAsia="tr-TR"/>
        </w:rPr>
        <w:t>KIRIKKALE İL ÖZEL İDARESİ GENEL SEKRETERLİK</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color w:val="000000" w:themeColor="text1"/>
          <w:sz w:val="24"/>
          <w:szCs w:val="24"/>
          <w:lang w:eastAsia="tr-TR"/>
        </w:rPr>
        <w:t>KIRIKKALE MERKEZ VE İLÇE KÖYLERİNDE KULLANILMAK ÜZERE PE100 İÇME SUYU BORUSU, Ø200MM, SN8 KORUGE BORU, PE100 BORU EK PARÇASI VE VANA ALIMI İŞİ mal alımı 4734 sayılı Kamu İhale Kanununun 19 uncu maddesine göre açık ihale usulü ile ihale edilecek olup, teklifler sadece elektronik ortamda EKAP üzerinden alınacaktır.  </w:t>
      </w:r>
      <w:proofErr w:type="gramEnd"/>
      <w:r w:rsidRPr="0021195B">
        <w:rPr>
          <w:rFonts w:ascii="Times New Roman" w:eastAsia="Times New Roman" w:hAnsi="Times New Roman" w:cs="Times New Roman"/>
          <w:color w:val="000000" w:themeColor="text1"/>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299"/>
        <w:gridCol w:w="111"/>
        <w:gridCol w:w="5662"/>
      </w:tblGrid>
      <w:tr w:rsidR="00145273" w:rsidRPr="0021195B" w:rsidTr="000051A8">
        <w:tc>
          <w:tcPr>
            <w:tcW w:w="3300" w:type="dxa"/>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İKN</w:t>
            </w:r>
          </w:p>
        </w:tc>
        <w:tc>
          <w:tcPr>
            <w:tcW w:w="50" w:type="pct"/>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2023/89704</w:t>
            </w: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145273" w:rsidRPr="0021195B" w:rsidTr="000051A8">
        <w:tc>
          <w:tcPr>
            <w:tcW w:w="0" w:type="auto"/>
            <w:gridSpan w:val="3"/>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b/>
                <w:bCs/>
                <w:color w:val="000000" w:themeColor="text1"/>
                <w:sz w:val="24"/>
                <w:szCs w:val="24"/>
                <w:lang w:eastAsia="tr-TR"/>
              </w:rPr>
              <w:t>1-İdarenin</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a)</w:t>
            </w:r>
            <w:r w:rsidRPr="000051A8">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KIRIKKALE İL ÖZEL İDARESİ GENEL SEKRETERLİK</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b)</w:t>
            </w:r>
            <w:r w:rsidRPr="000051A8">
              <w:rPr>
                <w:rFonts w:ascii="Times New Roman" w:eastAsia="Times New Roman" w:hAnsi="Times New Roman" w:cs="Times New Roman"/>
                <w:color w:val="000000" w:themeColor="text1"/>
                <w:sz w:val="24"/>
                <w:szCs w:val="24"/>
                <w:lang w:eastAsia="tr-TR"/>
              </w:rPr>
              <w:t xml:space="preserve"> Adresi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Erenler Mahallesi Cumhuriyet Caddesi No:158 71450 YAHŞİHAN/KIRIKKALE</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c)</w:t>
            </w:r>
            <w:r w:rsidRPr="000051A8">
              <w:rPr>
                <w:rFonts w:ascii="Times New Roman" w:eastAsia="Times New Roman" w:hAnsi="Times New Roman" w:cs="Times New Roman"/>
                <w:color w:val="000000" w:themeColor="text1"/>
                <w:sz w:val="24"/>
                <w:szCs w:val="24"/>
                <w:lang w:eastAsia="tr-TR"/>
              </w:rPr>
              <w:t xml:space="preserve"> Telefon ve faks numarası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3183573700 - 3183573712</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ç)</w:t>
            </w:r>
            <w:r w:rsidRPr="000051A8">
              <w:rPr>
                <w:rFonts w:ascii="Times New Roman" w:eastAsia="Times New Roman" w:hAnsi="Times New Roman" w:cs="Times New Roman"/>
                <w:color w:val="000000" w:themeColor="text1"/>
                <w:sz w:val="24"/>
                <w:szCs w:val="24"/>
                <w:lang w:eastAsia="tr-TR"/>
              </w:rPr>
              <w:t xml:space="preserve"> İhale dokümanının görülebileceği ve e-imza </w:t>
            </w:r>
            <w:bookmarkStart w:id="0" w:name="_GoBack"/>
            <w:bookmarkEnd w:id="0"/>
            <w:r w:rsidRPr="000051A8">
              <w:rPr>
                <w:rFonts w:ascii="Times New Roman" w:eastAsia="Times New Roman" w:hAnsi="Times New Roman" w:cs="Times New Roman"/>
                <w:color w:val="000000" w:themeColor="text1"/>
                <w:sz w:val="24"/>
                <w:szCs w:val="24"/>
                <w:lang w:eastAsia="tr-TR"/>
              </w:rPr>
              <w:t xml:space="preserve">kullanılarak indirilebileceği internet sayfası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 xml:space="preserve">https://ekap.kik.gov.tr/EKAP/ </w:t>
            </w: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2-İhale konusu mal alımın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675"/>
      </w:tblGrid>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a)</w:t>
            </w:r>
            <w:r w:rsidRPr="000051A8">
              <w:rPr>
                <w:rFonts w:ascii="Times New Roman" w:eastAsia="Times New Roman" w:hAnsi="Times New Roman" w:cs="Times New Roman"/>
                <w:color w:val="000000" w:themeColor="text1"/>
                <w:sz w:val="24"/>
                <w:szCs w:val="24"/>
                <w:lang w:eastAsia="tr-TR"/>
              </w:rPr>
              <w:t xml:space="preserve"> Adı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KIRIKKALE MERKEZ VE İLÇE KÖYLERİNDE KULLANILMAK ÜZERE PE100 İÇME SUYU BORUSU, Ø200MM, SN8 KORUGE BORU, PE100 BORU EK PARÇASI VE VANA ALIMI İŞİ</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b)</w:t>
            </w:r>
            <w:r w:rsidRPr="000051A8">
              <w:rPr>
                <w:rFonts w:ascii="Times New Roman" w:eastAsia="Times New Roman" w:hAnsi="Times New Roman" w:cs="Times New Roman"/>
                <w:color w:val="000000" w:themeColor="text1"/>
                <w:sz w:val="24"/>
                <w:szCs w:val="24"/>
                <w:lang w:eastAsia="tr-TR"/>
              </w:rPr>
              <w:t xml:space="preserve"> Niteliği, türü ve miktarı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26 KALEM KORUGE BORU, EK PARÇALARI VE VANALAR</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color w:val="000000" w:themeColor="text1"/>
                <w:sz w:val="24"/>
                <w:szCs w:val="24"/>
                <w:lang w:eastAsia="tr-TR"/>
              </w:rPr>
              <w:t xml:space="preserve">Ayrıntılı bilgiye </w:t>
            </w:r>
            <w:proofErr w:type="spellStart"/>
            <w:r w:rsidRPr="0021195B">
              <w:rPr>
                <w:rFonts w:ascii="Times New Roman" w:eastAsia="Times New Roman" w:hAnsi="Times New Roman" w:cs="Times New Roman"/>
                <w:color w:val="000000" w:themeColor="text1"/>
                <w:sz w:val="24"/>
                <w:szCs w:val="24"/>
                <w:lang w:eastAsia="tr-TR"/>
              </w:rPr>
              <w:t>EKAP’ta</w:t>
            </w:r>
            <w:proofErr w:type="spellEnd"/>
            <w:r w:rsidRPr="0021195B">
              <w:rPr>
                <w:rFonts w:ascii="Times New Roman" w:eastAsia="Times New Roman" w:hAnsi="Times New Roman" w:cs="Times New Roman"/>
                <w:color w:val="000000" w:themeColor="text1"/>
                <w:sz w:val="24"/>
                <w:szCs w:val="24"/>
                <w:lang w:eastAsia="tr-TR"/>
              </w:rPr>
              <w:t xml:space="preserve"> yer alan ihale dokümanı içinde bulunan idari şartnameden ulaşılabilir.</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c)</w:t>
            </w:r>
            <w:r w:rsidRPr="000051A8">
              <w:rPr>
                <w:rFonts w:ascii="Times New Roman" w:eastAsia="Times New Roman" w:hAnsi="Times New Roman" w:cs="Times New Roman"/>
                <w:color w:val="000000" w:themeColor="text1"/>
                <w:sz w:val="24"/>
                <w:szCs w:val="24"/>
                <w:lang w:eastAsia="tr-TR"/>
              </w:rPr>
              <w:t xml:space="preserve"> Yapılacağı/teslim edileceği yer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 xml:space="preserve">Kırıkkale İl Özel İdaresi Ambarı </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ç)</w:t>
            </w:r>
            <w:r w:rsidRPr="000051A8">
              <w:rPr>
                <w:rFonts w:ascii="Times New Roman" w:eastAsia="Times New Roman" w:hAnsi="Times New Roman" w:cs="Times New Roman"/>
                <w:color w:val="000000" w:themeColor="text1"/>
                <w:sz w:val="24"/>
                <w:szCs w:val="24"/>
                <w:lang w:eastAsia="tr-TR"/>
              </w:rPr>
              <w:t xml:space="preserve"> Süresi/teslim tarihi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 xml:space="preserve">Sözleşmenin imzalanmasına müteakip 30 gün içerisinde malın tamamı teslim edilecektir. </w:t>
            </w:r>
          </w:p>
        </w:tc>
      </w:tr>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d)</w:t>
            </w:r>
            <w:r w:rsidRPr="000051A8">
              <w:rPr>
                <w:rFonts w:ascii="Times New Roman" w:eastAsia="Times New Roman" w:hAnsi="Times New Roman" w:cs="Times New Roman"/>
                <w:color w:val="000000" w:themeColor="text1"/>
                <w:sz w:val="24"/>
                <w:szCs w:val="24"/>
                <w:lang w:eastAsia="tr-TR"/>
              </w:rPr>
              <w:t xml:space="preserve"> İşe başlama tarihi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 xml:space="preserve">Sözleşme imzalanmasına müteakip işe başlanacaktır. </w:t>
            </w: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3-İhalenin</w:t>
      </w:r>
    </w:p>
    <w:tbl>
      <w:tblPr>
        <w:tblW w:w="5000" w:type="pct"/>
        <w:tblCellMar>
          <w:top w:w="15" w:type="dxa"/>
          <w:left w:w="15" w:type="dxa"/>
          <w:bottom w:w="15" w:type="dxa"/>
          <w:right w:w="15" w:type="dxa"/>
        </w:tblCellMar>
        <w:tblLook w:val="04A0" w:firstRow="1" w:lastRow="0" w:firstColumn="1" w:lastColumn="0" w:noHBand="0" w:noVBand="1"/>
      </w:tblPr>
      <w:tblGrid>
        <w:gridCol w:w="6328"/>
        <w:gridCol w:w="97"/>
        <w:gridCol w:w="2647"/>
      </w:tblGrid>
      <w:tr w:rsidR="00145273" w:rsidRPr="0021195B" w:rsidTr="000051A8">
        <w:tc>
          <w:tcPr>
            <w:tcW w:w="3300" w:type="dxa"/>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a)</w:t>
            </w:r>
            <w:r w:rsidRPr="000051A8">
              <w:rPr>
                <w:rFonts w:ascii="Times New Roman" w:eastAsia="Times New Roman" w:hAnsi="Times New Roman" w:cs="Times New Roman"/>
                <w:color w:val="000000" w:themeColor="text1"/>
                <w:sz w:val="24"/>
                <w:szCs w:val="24"/>
                <w:lang w:eastAsia="tr-TR"/>
              </w:rPr>
              <w:t xml:space="preserve"> İhale (son teklif verme) tarih ve saati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06.03.2023 - 10:00</w:t>
            </w:r>
          </w:p>
        </w:tc>
      </w:tr>
      <w:tr w:rsidR="00145273" w:rsidRPr="0021195B" w:rsidTr="000051A8">
        <w:tc>
          <w:tcPr>
            <w:tcW w:w="0" w:type="auto"/>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b)</w:t>
            </w:r>
            <w:r w:rsidRPr="000051A8">
              <w:rPr>
                <w:rFonts w:ascii="Times New Roman" w:eastAsia="Times New Roman" w:hAnsi="Times New Roman" w:cs="Times New Roman"/>
                <w:color w:val="000000" w:themeColor="text1"/>
                <w:sz w:val="24"/>
                <w:szCs w:val="24"/>
                <w:lang w:eastAsia="tr-TR"/>
              </w:rPr>
              <w:t xml:space="preserve"> İhale komisyonunun toplantı yeri (e-tekliflerin açılacağı adres) </w:t>
            </w:r>
          </w:p>
        </w:tc>
        <w:tc>
          <w:tcPr>
            <w:tcW w:w="50" w:type="pct"/>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w:t>
            </w:r>
          </w:p>
        </w:tc>
        <w:tc>
          <w:tcPr>
            <w:tcW w:w="0" w:type="auto"/>
            <w:shd w:val="clear" w:color="auto" w:fill="auto"/>
            <w:tcMar>
              <w:top w:w="45" w:type="dxa"/>
              <w:left w:w="15" w:type="dxa"/>
              <w:bottom w:w="15" w:type="dxa"/>
              <w:right w:w="15" w:type="dxa"/>
            </w:tcMar>
            <w:hideMark/>
          </w:tcPr>
          <w:p w:rsidR="000051A8" w:rsidRPr="000051A8" w:rsidRDefault="000051A8" w:rsidP="000051A8">
            <w:pPr>
              <w:spacing w:before="75" w:after="0" w:line="240" w:lineRule="atLeast"/>
              <w:jc w:val="both"/>
              <w:rPr>
                <w:rFonts w:ascii="Times New Roman" w:eastAsia="Times New Roman" w:hAnsi="Times New Roman" w:cs="Times New Roman"/>
                <w:color w:val="000000" w:themeColor="text1"/>
                <w:sz w:val="24"/>
                <w:szCs w:val="24"/>
                <w:lang w:eastAsia="tr-TR"/>
              </w:rPr>
            </w:pPr>
            <w:r w:rsidRPr="0021195B">
              <w:rPr>
                <w:rFonts w:ascii="Times New Roman" w:eastAsia="Times New Roman" w:hAnsi="Times New Roman" w:cs="Times New Roman"/>
                <w:color w:val="000000" w:themeColor="text1"/>
                <w:sz w:val="24"/>
                <w:szCs w:val="24"/>
                <w:lang w:eastAsia="tr-TR"/>
              </w:rPr>
              <w:t>Kırıkkale İl Özel İdaresi-İhale Salonu-Erenler Mahallesi Cumhuriyet Cad. No: 158 71450-Yahşihan/KIRIKKALE</w:t>
            </w: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lastRenderedPageBreak/>
        <w:br/>
      </w:r>
      <w:r w:rsidRPr="0021195B">
        <w:rPr>
          <w:rFonts w:ascii="Times New Roman" w:eastAsia="Times New Roman" w:hAnsi="Times New Roman" w:cs="Times New Roman"/>
          <w:b/>
          <w:bCs/>
          <w:color w:val="000000" w:themeColor="text1"/>
          <w:sz w:val="24"/>
          <w:szCs w:val="24"/>
          <w:lang w:eastAsia="tr-TR"/>
        </w:rPr>
        <w:t xml:space="preserve">4. İhaleye katılabilme şartları ve istenilen belgeler ile yeterlik değerlendirmesinde uygulanacak </w:t>
      </w:r>
      <w:proofErr w:type="gramStart"/>
      <w:r w:rsidRPr="0021195B">
        <w:rPr>
          <w:rFonts w:ascii="Times New Roman" w:eastAsia="Times New Roman" w:hAnsi="Times New Roman" w:cs="Times New Roman"/>
          <w:b/>
          <w:bCs/>
          <w:color w:val="000000" w:themeColor="text1"/>
          <w:sz w:val="24"/>
          <w:szCs w:val="24"/>
          <w:lang w:eastAsia="tr-TR"/>
        </w:rPr>
        <w:t>kriterler</w:t>
      </w:r>
      <w:proofErr w:type="gramEnd"/>
      <w:r w:rsidRPr="0021195B">
        <w:rPr>
          <w:rFonts w:ascii="Times New Roman" w:eastAsia="Times New Roman" w:hAnsi="Times New Roman" w:cs="Times New Roman"/>
          <w:b/>
          <w:bCs/>
          <w:color w:val="000000" w:themeColor="text1"/>
          <w:sz w:val="24"/>
          <w:szCs w:val="24"/>
          <w:lang w:eastAsia="tr-TR"/>
        </w:rPr>
        <w:t>:</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w:t>
      </w:r>
      <w:r w:rsidRPr="0021195B">
        <w:rPr>
          <w:rFonts w:ascii="Times New Roman" w:eastAsia="Times New Roman" w:hAnsi="Times New Roman" w:cs="Times New Roman"/>
          <w:color w:val="000000" w:themeColor="text1"/>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4.1.2.</w:t>
      </w:r>
      <w:r w:rsidRPr="0021195B">
        <w:rPr>
          <w:rFonts w:ascii="Times New Roman" w:eastAsia="Times New Roman" w:hAnsi="Times New Roman" w:cs="Times New Roman"/>
          <w:color w:val="000000" w:themeColor="text1"/>
          <w:sz w:val="24"/>
          <w:szCs w:val="24"/>
          <w:lang w:eastAsia="tr-TR"/>
        </w:rPr>
        <w:t xml:space="preserve"> Teklif vermeye yetkili olduğunu gösteren bilgiler; </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4.1.2.1.</w:t>
      </w:r>
      <w:r w:rsidRPr="0021195B">
        <w:rPr>
          <w:rFonts w:ascii="Times New Roman" w:eastAsia="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1195B">
        <w:rPr>
          <w:rFonts w:ascii="Times New Roman" w:eastAsia="Times New Roman" w:hAnsi="Times New Roman" w:cs="Times New Roman"/>
          <w:color w:val="000000" w:themeColor="text1"/>
          <w:sz w:val="24"/>
          <w:szCs w:val="24"/>
          <w:lang w:eastAsia="tr-TR"/>
        </w:rPr>
        <w:t>EKAP’tan</w:t>
      </w:r>
      <w:proofErr w:type="spellEnd"/>
      <w:r w:rsidRPr="0021195B">
        <w:rPr>
          <w:rFonts w:ascii="Times New Roman" w:eastAsia="Times New Roman" w:hAnsi="Times New Roman" w:cs="Times New Roman"/>
          <w:color w:val="000000" w:themeColor="text1"/>
          <w:sz w:val="24"/>
          <w:szCs w:val="24"/>
          <w:lang w:eastAsia="tr-TR"/>
        </w:rPr>
        <w:t xml:space="preserve"> alınır. </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4.1.3.</w:t>
      </w:r>
      <w:r w:rsidRPr="0021195B">
        <w:rPr>
          <w:rFonts w:ascii="Times New Roman" w:eastAsia="Times New Roman" w:hAnsi="Times New Roman" w:cs="Times New Roman"/>
          <w:color w:val="000000" w:themeColor="text1"/>
          <w:sz w:val="24"/>
          <w:szCs w:val="24"/>
          <w:lang w:eastAsia="tr-TR"/>
        </w:rPr>
        <w:t xml:space="preserve"> Şekli ve içeriği İdari Şartnamede belirlenen teklif mektubu. </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4.1.4.</w:t>
      </w:r>
      <w:r w:rsidRPr="0021195B">
        <w:rPr>
          <w:rFonts w:ascii="Times New Roman" w:eastAsia="Times New Roman" w:hAnsi="Times New Roman" w:cs="Times New Roman"/>
          <w:color w:val="000000" w:themeColor="text1"/>
          <w:sz w:val="24"/>
          <w:szCs w:val="24"/>
          <w:lang w:eastAsia="tr-TR"/>
        </w:rPr>
        <w:t xml:space="preserve"> Şekli ve içeriği İdari Şartnamede belirlenen geçici teminat bilgileri. </w:t>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4.1.5</w:t>
      </w:r>
      <w:r w:rsidRPr="0021195B">
        <w:rPr>
          <w:rFonts w:ascii="Times New Roman" w:eastAsia="Times New Roman" w:hAnsi="Times New Roman" w:cs="Times New Roman"/>
          <w:color w:val="000000" w:themeColor="text1"/>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 xml:space="preserve">4.2. Ekonomik ve mali yeterliğe ilişkin belgeler ve bu belgelerin taşıması gereken </w:t>
            </w:r>
            <w:proofErr w:type="gramStart"/>
            <w:r w:rsidRPr="000051A8">
              <w:rPr>
                <w:rFonts w:ascii="Times New Roman" w:eastAsia="Times New Roman" w:hAnsi="Times New Roman" w:cs="Times New Roman"/>
                <w:b/>
                <w:bCs/>
                <w:color w:val="000000" w:themeColor="text1"/>
                <w:sz w:val="24"/>
                <w:szCs w:val="24"/>
                <w:lang w:eastAsia="tr-TR"/>
              </w:rPr>
              <w:t>kriterler</w:t>
            </w:r>
            <w:proofErr w:type="gramEnd"/>
            <w:r w:rsidRPr="000051A8">
              <w:rPr>
                <w:rFonts w:ascii="Times New Roman" w:eastAsia="Times New Roman" w:hAnsi="Times New Roman" w:cs="Times New Roman"/>
                <w:b/>
                <w:bCs/>
                <w:color w:val="000000" w:themeColor="text1"/>
                <w:sz w:val="24"/>
                <w:szCs w:val="24"/>
                <w:lang w:eastAsia="tr-TR"/>
              </w:rPr>
              <w:t>:</w:t>
            </w:r>
          </w:p>
        </w:tc>
      </w:tr>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 xml:space="preserve">İdare tarafından ekonomik ve mali yeterliğe ilişkin </w:t>
            </w:r>
            <w:proofErr w:type="gramStart"/>
            <w:r w:rsidRPr="000051A8">
              <w:rPr>
                <w:rFonts w:ascii="Times New Roman" w:eastAsia="Times New Roman" w:hAnsi="Times New Roman" w:cs="Times New Roman"/>
                <w:color w:val="000000" w:themeColor="text1"/>
                <w:sz w:val="24"/>
                <w:szCs w:val="24"/>
                <w:lang w:eastAsia="tr-TR"/>
              </w:rPr>
              <w:t>kriter</w:t>
            </w:r>
            <w:proofErr w:type="gramEnd"/>
            <w:r w:rsidRPr="000051A8">
              <w:rPr>
                <w:rFonts w:ascii="Times New Roman" w:eastAsia="Times New Roman" w:hAnsi="Times New Roman" w:cs="Times New Roman"/>
                <w:color w:val="000000" w:themeColor="text1"/>
                <w:sz w:val="24"/>
                <w:szCs w:val="24"/>
                <w:lang w:eastAsia="tr-TR"/>
              </w:rPr>
              <w:t xml:space="preserve"> belirtilmemiştir.</w:t>
            </w: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vanish/>
          <w:color w:val="000000" w:themeColor="text1"/>
          <w:sz w:val="24"/>
          <w:szCs w:val="24"/>
          <w:lang w:eastAsia="tr-TR"/>
        </w:rPr>
      </w:pPr>
    </w:p>
    <w:tbl>
      <w:tblPr>
        <w:tblW w:w="5000" w:type="pct"/>
        <w:tblCellMar>
          <w:left w:w="15" w:type="dxa"/>
          <w:bottom w:w="15" w:type="dxa"/>
          <w:right w:w="15" w:type="dxa"/>
        </w:tblCellMar>
        <w:tblLook w:val="04A0" w:firstRow="1" w:lastRow="0" w:firstColumn="1" w:lastColumn="0" w:noHBand="0" w:noVBand="1"/>
      </w:tblPr>
      <w:tblGrid>
        <w:gridCol w:w="9072"/>
      </w:tblGrid>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 xml:space="preserve">4.3. Mesleki ve teknik yeterliğe ilişkin belgeler ve bu belgelerin taşıması gereken </w:t>
            </w:r>
            <w:proofErr w:type="gramStart"/>
            <w:r w:rsidRPr="000051A8">
              <w:rPr>
                <w:rFonts w:ascii="Times New Roman" w:eastAsia="Times New Roman" w:hAnsi="Times New Roman" w:cs="Times New Roman"/>
                <w:b/>
                <w:bCs/>
                <w:color w:val="000000" w:themeColor="text1"/>
                <w:sz w:val="24"/>
                <w:szCs w:val="24"/>
                <w:lang w:eastAsia="tr-TR"/>
              </w:rPr>
              <w:t>kriterler</w:t>
            </w:r>
            <w:proofErr w:type="gramEnd"/>
            <w:r w:rsidRPr="000051A8">
              <w:rPr>
                <w:rFonts w:ascii="Times New Roman" w:eastAsia="Times New Roman" w:hAnsi="Times New Roman" w:cs="Times New Roman"/>
                <w:b/>
                <w:bCs/>
                <w:color w:val="000000" w:themeColor="text1"/>
                <w:sz w:val="24"/>
                <w:szCs w:val="24"/>
                <w:lang w:eastAsia="tr-TR"/>
              </w:rPr>
              <w:t xml:space="preserve">: </w:t>
            </w:r>
          </w:p>
        </w:tc>
      </w:tr>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 xml:space="preserve">4.3.1. Yetkili satıcılığı veya imalatçılığı gösteren belgelere ilişkin bilgiler: </w:t>
            </w:r>
          </w:p>
        </w:tc>
      </w:tr>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a) İmalatçı ise imalatçı olduğunu gösteren belge veya belgelere ilişkin bilgiler,</w:t>
            </w:r>
            <w:r w:rsidRPr="000051A8">
              <w:rPr>
                <w:rFonts w:ascii="Times New Roman" w:eastAsia="Times New Roman" w:hAnsi="Times New Roman" w:cs="Times New Roman"/>
                <w:color w:val="000000" w:themeColor="text1"/>
                <w:sz w:val="24"/>
                <w:szCs w:val="24"/>
                <w:lang w:eastAsia="tr-TR"/>
              </w:rPr>
              <w:br/>
              <w:t>b) Yetkili satıcı veya yetkili temsilci ise yetkili satıcı ya da yetkili temsilci olduğunu gösteren belge veya belgelere ilişkin bilgiler,</w:t>
            </w:r>
            <w:r w:rsidRPr="000051A8">
              <w:rPr>
                <w:rFonts w:ascii="Times New Roman" w:eastAsia="Times New Roman" w:hAnsi="Times New Roman" w:cs="Times New Roman"/>
                <w:color w:val="000000" w:themeColor="text1"/>
                <w:sz w:val="24"/>
                <w:szCs w:val="24"/>
                <w:lang w:eastAsia="tr-TR"/>
              </w:rPr>
              <w:br/>
              <w:t xml:space="preserve">c) Türkiye’de serbest bölgelerde faaliyet gösteriyor ise yukarıdaki belgelerde belirtilen serbest bölge </w:t>
            </w:r>
            <w:proofErr w:type="spellStart"/>
            <w:r w:rsidRPr="000051A8">
              <w:rPr>
                <w:rFonts w:ascii="Times New Roman" w:eastAsia="Times New Roman" w:hAnsi="Times New Roman" w:cs="Times New Roman"/>
                <w:color w:val="000000" w:themeColor="text1"/>
                <w:sz w:val="24"/>
                <w:szCs w:val="24"/>
                <w:lang w:eastAsia="tr-TR"/>
              </w:rPr>
              <w:t>faliyet</w:t>
            </w:r>
            <w:proofErr w:type="spellEnd"/>
            <w:r w:rsidRPr="000051A8">
              <w:rPr>
                <w:rFonts w:ascii="Times New Roman" w:eastAsia="Times New Roman" w:hAnsi="Times New Roman" w:cs="Times New Roman"/>
                <w:color w:val="000000" w:themeColor="text1"/>
                <w:sz w:val="24"/>
                <w:szCs w:val="24"/>
                <w:lang w:eastAsia="tr-TR"/>
              </w:rPr>
              <w:t xml:space="preserve"> belgesine ilişkin bilgiler.</w:t>
            </w:r>
            <w:r w:rsidRPr="000051A8">
              <w:rPr>
                <w:rFonts w:ascii="Times New Roman" w:eastAsia="Times New Roman" w:hAnsi="Times New Roman" w:cs="Times New Roman"/>
                <w:color w:val="000000" w:themeColor="text1"/>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a) Aday veya istekli adına düzenlenen Sanayi Sicil Belgesi,</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b) Adayın veya isteklinin üyesi olduğu meslek odası tarafından aday veya istekli adına düzenlenen Kapasite Raporu,</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c) Adayın veya isteklinin kayıtlı olduğu meslek odası tarafından aday veya istekli adına düzenlenen İmalat Yeterlik Belgesi,</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 xml:space="preserve">ç) (Değişik: 16/8/2014-29090 R.G./ 3. </w:t>
            </w:r>
            <w:proofErr w:type="spellStart"/>
            <w:r w:rsidRPr="000051A8">
              <w:rPr>
                <w:rFonts w:ascii="Times New Roman" w:eastAsia="Times New Roman" w:hAnsi="Times New Roman" w:cs="Times New Roman"/>
                <w:color w:val="000000" w:themeColor="text1"/>
                <w:sz w:val="24"/>
                <w:szCs w:val="24"/>
                <w:lang w:eastAsia="tr-TR"/>
              </w:rPr>
              <w:t>md.</w:t>
            </w:r>
            <w:proofErr w:type="spellEnd"/>
            <w:r w:rsidRPr="000051A8">
              <w:rPr>
                <w:rFonts w:ascii="Times New Roman" w:eastAsia="Times New Roman" w:hAnsi="Times New Roman" w:cs="Times New Roman"/>
                <w:color w:val="000000" w:themeColor="text1"/>
                <w:sz w:val="24"/>
                <w:szCs w:val="24"/>
                <w:lang w:eastAsia="tr-TR"/>
              </w:rPr>
              <w:t>) Adaylar veya isteklilerin adlarına veya unvanlarına düzenlenmiş olan teklif ettiği mallara ilişkin yerli malı belgesi veya teknolojik ürün deneyim belgesi,</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proofErr w:type="gramStart"/>
            <w:r w:rsidRPr="000051A8">
              <w:rPr>
                <w:rFonts w:ascii="Times New Roman" w:eastAsia="Times New Roman" w:hAnsi="Times New Roman" w:cs="Times New Roman"/>
                <w:color w:val="000000" w:themeColor="text1"/>
                <w:sz w:val="24"/>
                <w:szCs w:val="24"/>
                <w:lang w:eastAsia="tr-TR"/>
              </w:rPr>
              <w:t>aday</w:t>
            </w:r>
            <w:proofErr w:type="gramEnd"/>
            <w:r w:rsidRPr="000051A8">
              <w:rPr>
                <w:rFonts w:ascii="Times New Roman" w:eastAsia="Times New Roman" w:hAnsi="Times New Roman" w:cs="Times New Roman"/>
                <w:color w:val="000000" w:themeColor="text1"/>
                <w:sz w:val="24"/>
                <w:szCs w:val="24"/>
                <w:lang w:eastAsia="tr-TR"/>
              </w:rPr>
              <w:t xml:space="preserve"> veya istekliler imalatçı olduğunu yukarıdaki belgelerden birini sunarak tevsik edecektir.</w:t>
            </w:r>
          </w:p>
        </w:tc>
      </w:tr>
      <w:tr w:rsidR="00145273" w:rsidRPr="0021195B" w:rsidTr="000051A8">
        <w:tc>
          <w:tcPr>
            <w:tcW w:w="0" w:type="auto"/>
            <w:shd w:val="clear" w:color="auto" w:fill="auto"/>
            <w:tcMar>
              <w:top w:w="45" w:type="dxa"/>
              <w:left w:w="15" w:type="dxa"/>
              <w:bottom w:w="15" w:type="dxa"/>
              <w:right w:w="15" w:type="dxa"/>
            </w:tcMar>
            <w:vAlign w:val="center"/>
            <w:hideMark/>
          </w:tcPr>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 xml:space="preserve">4.3.2. İsteklinin teklifi kapsamında sunması gerektiği İdari Şartnamenin 7nci maddesi dışındaki maddeleri ile teknik şartnamede belirtilen aşağıdaki belgeler: </w:t>
            </w:r>
          </w:p>
        </w:tc>
      </w:tr>
      <w:tr w:rsidR="00145273" w:rsidRPr="0021195B" w:rsidTr="000051A8">
        <w:tc>
          <w:tcPr>
            <w:tcW w:w="0" w:type="auto"/>
            <w:shd w:val="clear" w:color="auto" w:fill="auto"/>
            <w:tcMar>
              <w:top w:w="45" w:type="dxa"/>
              <w:left w:w="15" w:type="dxa"/>
              <w:bottom w:w="15" w:type="dxa"/>
              <w:right w:w="15" w:type="dxa"/>
            </w:tcMar>
            <w:vAlign w:val="center"/>
            <w:hideMark/>
          </w:tcPr>
          <w:tbl>
            <w:tblPr>
              <w:tblW w:w="5000" w:type="pct"/>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772"/>
              <w:gridCol w:w="7254"/>
            </w:tblGrid>
            <w:tr w:rsidR="00145273" w:rsidRPr="0021195B">
              <w:trPr>
                <w:trHeight w:val="375"/>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0051A8" w:rsidRPr="000051A8" w:rsidRDefault="000051A8" w:rsidP="000051A8">
                  <w:pPr>
                    <w:wordWrap w:val="0"/>
                    <w:spacing w:before="150" w:after="150" w:line="240" w:lineRule="atLeast"/>
                    <w:jc w:val="center"/>
                    <w:rPr>
                      <w:rFonts w:ascii="Times New Roman" w:eastAsia="Times New Roman" w:hAnsi="Times New Roman" w:cs="Times New Roman"/>
                      <w:b/>
                      <w:bCs/>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Belge Adı</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0051A8" w:rsidRPr="000051A8" w:rsidRDefault="000051A8" w:rsidP="000051A8">
                  <w:pPr>
                    <w:wordWrap w:val="0"/>
                    <w:spacing w:before="150" w:after="150" w:line="240" w:lineRule="atLeast"/>
                    <w:jc w:val="center"/>
                    <w:rPr>
                      <w:rFonts w:ascii="Times New Roman" w:eastAsia="Times New Roman" w:hAnsi="Times New Roman" w:cs="Times New Roman"/>
                      <w:b/>
                      <w:bCs/>
                      <w:color w:val="000000" w:themeColor="text1"/>
                      <w:sz w:val="24"/>
                      <w:szCs w:val="24"/>
                      <w:lang w:eastAsia="tr-TR"/>
                    </w:rPr>
                  </w:pPr>
                  <w:r w:rsidRPr="000051A8">
                    <w:rPr>
                      <w:rFonts w:ascii="Times New Roman" w:eastAsia="Times New Roman" w:hAnsi="Times New Roman" w:cs="Times New Roman"/>
                      <w:b/>
                      <w:bCs/>
                      <w:color w:val="000000" w:themeColor="text1"/>
                      <w:sz w:val="24"/>
                      <w:szCs w:val="24"/>
                      <w:lang w:eastAsia="tr-TR"/>
                    </w:rPr>
                    <w:t>Açıklama</w:t>
                  </w:r>
                </w:p>
              </w:tc>
            </w:tr>
            <w:tr w:rsidR="00145273" w:rsidRPr="0021195B">
              <w:trPr>
                <w:trHeight w:val="375"/>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0051A8" w:rsidRPr="000051A8" w:rsidRDefault="000051A8" w:rsidP="000051A8">
                  <w:pPr>
                    <w:wordWrap w:val="0"/>
                    <w:spacing w:before="150" w:after="15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TS EN 13476-3:2018+A1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vAlign w:val="center"/>
                  <w:hideMark/>
                </w:tcPr>
                <w:p w:rsidR="000051A8" w:rsidRPr="000051A8" w:rsidRDefault="000051A8" w:rsidP="000051A8">
                  <w:pPr>
                    <w:wordWrap w:val="0"/>
                    <w:spacing w:before="150" w:after="15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İstekliler TS EN 13476-3:2018+A1 standartlarına uygunluk belgelerini teklifleriyle birlikte sunmaları gerekmektedir.</w:t>
                  </w:r>
                </w:p>
              </w:tc>
            </w:tr>
          </w:tbl>
          <w:p w:rsidR="000051A8" w:rsidRPr="000051A8" w:rsidRDefault="000051A8" w:rsidP="000051A8">
            <w:pPr>
              <w:spacing w:after="0" w:line="240" w:lineRule="atLeast"/>
              <w:jc w:val="both"/>
              <w:rPr>
                <w:rFonts w:ascii="Times New Roman" w:eastAsia="Times New Roman" w:hAnsi="Times New Roman" w:cs="Times New Roman"/>
                <w:color w:val="000000" w:themeColor="text1"/>
                <w:sz w:val="24"/>
                <w:szCs w:val="24"/>
                <w:lang w:eastAsia="tr-TR"/>
              </w:rPr>
            </w:pPr>
          </w:p>
        </w:tc>
      </w:tr>
    </w:tbl>
    <w:p w:rsidR="000051A8" w:rsidRPr="0021195B" w:rsidRDefault="000051A8" w:rsidP="000051A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5.</w:t>
      </w:r>
      <w:r w:rsidRPr="0021195B">
        <w:rPr>
          <w:rFonts w:ascii="Times New Roman" w:eastAsia="Times New Roman" w:hAnsi="Times New Roman" w:cs="Times New Roman"/>
          <w:color w:val="000000" w:themeColor="text1"/>
          <w:sz w:val="24"/>
          <w:szCs w:val="24"/>
          <w:lang w:eastAsia="tr-TR"/>
        </w:rPr>
        <w:t xml:space="preserve"> Ekonomik açıdan en avantajlı teklif sadece fiyat esasına göre belirlenecektir.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6.</w:t>
      </w:r>
      <w:r w:rsidRPr="0021195B">
        <w:rPr>
          <w:rFonts w:ascii="Times New Roman" w:eastAsia="Times New Roman" w:hAnsi="Times New Roman" w:cs="Times New Roman"/>
          <w:color w:val="000000" w:themeColor="text1"/>
          <w:sz w:val="24"/>
          <w:szCs w:val="24"/>
          <w:lang w:eastAsia="tr-TR"/>
        </w:rPr>
        <w:t xml:space="preserve"> İhaleye sadece yerli istekliler katılabilecektir.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lastRenderedPageBreak/>
        <w:br/>
      </w:r>
      <w:r w:rsidRPr="0021195B">
        <w:rPr>
          <w:rFonts w:ascii="Times New Roman" w:eastAsia="Times New Roman" w:hAnsi="Times New Roman" w:cs="Times New Roman"/>
          <w:b/>
          <w:bCs/>
          <w:color w:val="000000" w:themeColor="text1"/>
          <w:sz w:val="24"/>
          <w:szCs w:val="24"/>
          <w:lang w:eastAsia="tr-TR"/>
        </w:rPr>
        <w:t>7.</w:t>
      </w:r>
      <w:r w:rsidRPr="0021195B">
        <w:rPr>
          <w:rFonts w:ascii="Times New Roman" w:eastAsia="Times New Roman" w:hAnsi="Times New Roman" w:cs="Times New Roman"/>
          <w:color w:val="000000" w:themeColor="text1"/>
          <w:sz w:val="24"/>
          <w:szCs w:val="24"/>
          <w:lang w:eastAsia="tr-TR"/>
        </w:rPr>
        <w:t xml:space="preserve"> İhale dokümanı EKAP üzerinden bedelsiz olarak görülebilir. Ancak, ihaleye teklif verecek olanların, e-imza kullanarak EKAP üzerinden ihale dokümanını indirmeleri zorunludur.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8.</w:t>
      </w:r>
      <w:r w:rsidRPr="0021195B">
        <w:rPr>
          <w:rFonts w:ascii="Times New Roman" w:eastAsia="Times New Roman" w:hAnsi="Times New Roman" w:cs="Times New Roman"/>
          <w:color w:val="000000" w:themeColor="text1"/>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9.</w:t>
      </w:r>
      <w:r w:rsidRPr="0021195B">
        <w:rPr>
          <w:rFonts w:ascii="Times New Roman" w:eastAsia="Times New Roman" w:hAnsi="Times New Roman" w:cs="Times New Roman"/>
          <w:color w:val="000000" w:themeColor="text1"/>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10.</w:t>
      </w:r>
      <w:r w:rsidRPr="0021195B">
        <w:rPr>
          <w:rFonts w:ascii="Times New Roman" w:eastAsia="Times New Roman" w:hAnsi="Times New Roman" w:cs="Times New Roman"/>
          <w:color w:val="000000" w:themeColor="text1"/>
          <w:sz w:val="24"/>
          <w:szCs w:val="24"/>
          <w:lang w:eastAsia="tr-TR"/>
        </w:rPr>
        <w:t xml:space="preserve"> Bu ihalede, işin tamamı için teklif verilecektir.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11.</w:t>
      </w:r>
      <w:r w:rsidRPr="0021195B">
        <w:rPr>
          <w:rFonts w:ascii="Times New Roman" w:eastAsia="Times New Roman" w:hAnsi="Times New Roman" w:cs="Times New Roman"/>
          <w:color w:val="000000" w:themeColor="text1"/>
          <w:sz w:val="24"/>
          <w:szCs w:val="24"/>
          <w:lang w:eastAsia="tr-TR"/>
        </w:rPr>
        <w:t xml:space="preserve"> İstekliler teklif ettikleri bedelin %3’ünden az olmamak üzere kendi belirleyecekleri tutarda geçici teminat vereceklerdir.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12.</w:t>
      </w:r>
      <w:r w:rsidRPr="0021195B">
        <w:rPr>
          <w:rFonts w:ascii="Times New Roman" w:eastAsia="Times New Roman" w:hAnsi="Times New Roman" w:cs="Times New Roman"/>
          <w:color w:val="000000" w:themeColor="text1"/>
          <w:sz w:val="24"/>
          <w:szCs w:val="24"/>
          <w:lang w:eastAsia="tr-TR"/>
        </w:rPr>
        <w:t xml:space="preserve"> Bu ihalede elektronik eksiltme yapılmayacaktır.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13.</w:t>
      </w:r>
      <w:r w:rsidRPr="0021195B">
        <w:rPr>
          <w:rFonts w:ascii="Times New Roman" w:eastAsia="Times New Roman" w:hAnsi="Times New Roman" w:cs="Times New Roman"/>
          <w:color w:val="000000" w:themeColor="text1"/>
          <w:sz w:val="24"/>
          <w:szCs w:val="24"/>
          <w:lang w:eastAsia="tr-TR"/>
        </w:rPr>
        <w:t xml:space="preserve"> Verilen tekliflerin geçerlilik süresi, ihale tarihinden itibaren 150 (</w:t>
      </w:r>
      <w:proofErr w:type="spellStart"/>
      <w:r w:rsidRPr="0021195B">
        <w:rPr>
          <w:rFonts w:ascii="Times New Roman" w:eastAsia="Times New Roman" w:hAnsi="Times New Roman" w:cs="Times New Roman"/>
          <w:color w:val="000000" w:themeColor="text1"/>
          <w:sz w:val="24"/>
          <w:szCs w:val="24"/>
          <w:lang w:eastAsia="tr-TR"/>
        </w:rPr>
        <w:t>YüzElli</w:t>
      </w:r>
      <w:proofErr w:type="spellEnd"/>
      <w:r w:rsidRPr="0021195B">
        <w:rPr>
          <w:rFonts w:ascii="Times New Roman" w:eastAsia="Times New Roman" w:hAnsi="Times New Roman" w:cs="Times New Roman"/>
          <w:color w:val="000000" w:themeColor="text1"/>
          <w:sz w:val="24"/>
          <w:szCs w:val="24"/>
          <w:lang w:eastAsia="tr-TR"/>
        </w:rPr>
        <w:t xml:space="preserve">) takvim günüdür. </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14.</w:t>
      </w:r>
      <w:r w:rsidRPr="0021195B">
        <w:rPr>
          <w:rFonts w:ascii="Times New Roman" w:eastAsia="Times New Roman" w:hAnsi="Times New Roman" w:cs="Times New Roman"/>
          <w:color w:val="000000" w:themeColor="text1"/>
          <w:sz w:val="24"/>
          <w:szCs w:val="24"/>
          <w:lang w:eastAsia="tr-TR"/>
        </w:rPr>
        <w:t>Konsorsiyum olarak ihaleye teklif verilemez.</w:t>
      </w:r>
      <w:r w:rsidRPr="000051A8">
        <w:rPr>
          <w:rFonts w:ascii="Times New Roman" w:eastAsia="Times New Roman" w:hAnsi="Times New Roman" w:cs="Times New Roman"/>
          <w:color w:val="000000" w:themeColor="text1"/>
          <w:sz w:val="24"/>
          <w:szCs w:val="24"/>
          <w:lang w:eastAsia="tr-TR"/>
        </w:rPr>
        <w:br/>
      </w:r>
      <w:r w:rsidRPr="000051A8">
        <w:rPr>
          <w:rFonts w:ascii="Times New Roman" w:eastAsia="Times New Roman" w:hAnsi="Times New Roman" w:cs="Times New Roman"/>
          <w:color w:val="000000" w:themeColor="text1"/>
          <w:sz w:val="24"/>
          <w:szCs w:val="24"/>
          <w:lang w:eastAsia="tr-TR"/>
        </w:rPr>
        <w:br/>
      </w:r>
      <w:r w:rsidRPr="0021195B">
        <w:rPr>
          <w:rFonts w:ascii="Times New Roman" w:eastAsia="Times New Roman" w:hAnsi="Times New Roman" w:cs="Times New Roman"/>
          <w:b/>
          <w:bCs/>
          <w:color w:val="000000" w:themeColor="text1"/>
          <w:sz w:val="24"/>
          <w:szCs w:val="24"/>
          <w:lang w:eastAsia="tr-TR"/>
        </w:rPr>
        <w:t>15. Diğer hususlar:</w:t>
      </w:r>
    </w:p>
    <w:p w:rsidR="0030788B" w:rsidRPr="0021195B" w:rsidRDefault="000051A8" w:rsidP="000051A8">
      <w:pPr>
        <w:shd w:val="clear" w:color="auto" w:fill="FFFFFF"/>
        <w:spacing w:after="0" w:line="240" w:lineRule="atLeast"/>
        <w:jc w:val="both"/>
        <w:rPr>
          <w:rFonts w:ascii="Times New Roman" w:eastAsia="Times New Roman" w:hAnsi="Times New Roman" w:cs="Times New Roman"/>
          <w:color w:val="000000" w:themeColor="text1"/>
          <w:sz w:val="24"/>
          <w:szCs w:val="24"/>
          <w:lang w:eastAsia="tr-TR"/>
        </w:rPr>
      </w:pPr>
      <w:r w:rsidRPr="000051A8">
        <w:rPr>
          <w:rFonts w:ascii="Times New Roman" w:eastAsia="Times New Roman" w:hAnsi="Times New Roman" w:cs="Times New Roman"/>
          <w:color w:val="000000" w:themeColor="text1"/>
          <w:sz w:val="24"/>
          <w:szCs w:val="24"/>
          <w:lang w:eastAsia="tr-TR"/>
        </w:rPr>
        <w:t>Teklif fiyatı ihale komisyonu tarafından aşırı düşük olarak tespit edilen isteklilerden Kanunun 38 inci maddesine göre açıklama istenecektir.</w:t>
      </w:r>
    </w:p>
    <w:sectPr w:rsidR="0030788B" w:rsidRPr="00211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60"/>
    <w:rsid w:val="000051A8"/>
    <w:rsid w:val="00145273"/>
    <w:rsid w:val="0021195B"/>
    <w:rsid w:val="0030788B"/>
    <w:rsid w:val="00C77D29"/>
    <w:rsid w:val="00DF1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73E2"/>
  <w15:chartTrackingRefBased/>
  <w15:docId w15:val="{B9DCFFF1-B7CC-4D95-B596-0AE3B5D1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0051A8"/>
  </w:style>
  <w:style w:type="character" w:customStyle="1" w:styleId="idarebilgi">
    <w:name w:val="idarebilgi"/>
    <w:basedOn w:val="VarsaylanParagrafYazTipi"/>
    <w:rsid w:val="000051A8"/>
  </w:style>
  <w:style w:type="character" w:customStyle="1" w:styleId="ilanbaslik1">
    <w:name w:val="ilanbaslik1"/>
    <w:basedOn w:val="VarsaylanParagrafYazTipi"/>
    <w:rsid w:val="000051A8"/>
    <w:rPr>
      <w:b/>
      <w:bCs/>
      <w:vanish w:val="0"/>
      <w:webHidden w:val="0"/>
      <w:color w:val="B04935"/>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4827">
      <w:bodyDiv w:val="1"/>
      <w:marLeft w:val="0"/>
      <w:marRight w:val="0"/>
      <w:marTop w:val="0"/>
      <w:marBottom w:val="0"/>
      <w:divBdr>
        <w:top w:val="none" w:sz="0" w:space="0" w:color="auto"/>
        <w:left w:val="none" w:sz="0" w:space="0" w:color="auto"/>
        <w:bottom w:val="none" w:sz="0" w:space="0" w:color="auto"/>
        <w:right w:val="none" w:sz="0" w:space="0" w:color="auto"/>
      </w:divBdr>
      <w:divsChild>
        <w:div w:id="943999893">
          <w:marLeft w:val="0"/>
          <w:marRight w:val="0"/>
          <w:marTop w:val="0"/>
          <w:marBottom w:val="0"/>
          <w:divBdr>
            <w:top w:val="none" w:sz="0" w:space="0" w:color="auto"/>
            <w:left w:val="none" w:sz="0" w:space="0" w:color="auto"/>
            <w:bottom w:val="none" w:sz="0" w:space="0" w:color="auto"/>
            <w:right w:val="none" w:sz="0" w:space="0" w:color="auto"/>
          </w:divBdr>
          <w:divsChild>
            <w:div w:id="1921524256">
              <w:marLeft w:val="0"/>
              <w:marRight w:val="0"/>
              <w:marTop w:val="0"/>
              <w:marBottom w:val="0"/>
              <w:divBdr>
                <w:top w:val="none" w:sz="0" w:space="0" w:color="auto"/>
                <w:left w:val="none" w:sz="0" w:space="0" w:color="auto"/>
                <w:bottom w:val="none" w:sz="0" w:space="0" w:color="auto"/>
                <w:right w:val="none" w:sz="0" w:space="0" w:color="auto"/>
              </w:divBdr>
              <w:divsChild>
                <w:div w:id="1159881785">
                  <w:marLeft w:val="0"/>
                  <w:marRight w:val="0"/>
                  <w:marTop w:val="0"/>
                  <w:marBottom w:val="0"/>
                  <w:divBdr>
                    <w:top w:val="none" w:sz="0" w:space="0" w:color="auto"/>
                    <w:left w:val="none" w:sz="0" w:space="0" w:color="auto"/>
                    <w:bottom w:val="none" w:sz="0" w:space="0" w:color="auto"/>
                    <w:right w:val="none" w:sz="0" w:space="0" w:color="auto"/>
                  </w:divBdr>
                </w:div>
                <w:div w:id="1536040791">
                  <w:marLeft w:val="0"/>
                  <w:marRight w:val="0"/>
                  <w:marTop w:val="0"/>
                  <w:marBottom w:val="0"/>
                  <w:divBdr>
                    <w:top w:val="none" w:sz="0" w:space="0" w:color="auto"/>
                    <w:left w:val="none" w:sz="0" w:space="0" w:color="auto"/>
                    <w:bottom w:val="none" w:sz="0" w:space="0" w:color="auto"/>
                    <w:right w:val="none" w:sz="0" w:space="0" w:color="auto"/>
                  </w:divBdr>
                </w:div>
                <w:div w:id="6212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eker</dc:creator>
  <cp:keywords/>
  <dc:description/>
  <cp:lastModifiedBy>özgür eker</cp:lastModifiedBy>
  <cp:revision>9</cp:revision>
  <dcterms:created xsi:type="dcterms:W3CDTF">2023-04-25T12:09:00Z</dcterms:created>
  <dcterms:modified xsi:type="dcterms:W3CDTF">2023-04-25T12:10:00Z</dcterms:modified>
</cp:coreProperties>
</file>