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FF" w:rsidRPr="00AB27FF" w:rsidRDefault="00AB27FF" w:rsidP="00AB27FF">
      <w:pPr>
        <w:shd w:val="clear" w:color="auto" w:fill="FFFFFF"/>
        <w:spacing w:after="300" w:line="240" w:lineRule="auto"/>
        <w:jc w:val="center"/>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MİST BLOWER ULV PÜLVERİZATÖR İLAÇLAMA MAKİNESİ ALIMI</w:t>
      </w:r>
    </w:p>
    <w:p w:rsidR="00AB27FF"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u w:val="single"/>
          <w:lang w:eastAsia="tr-TR"/>
        </w:rPr>
        <w:t>KIRIKKALE İL ÖZEL İDARESİ GENEL SEKRETERLİK</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t xml:space="preserve">MİST BLOWER ULV PÜLVERİZATÖR İLAÇLAMA MAKİNESİ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B27FF" w:rsidRPr="00AB27FF" w:rsidTr="00AB27FF">
        <w:tc>
          <w:tcPr>
            <w:tcW w:w="3300" w:type="dxa"/>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2022/565067</w:t>
            </w:r>
          </w:p>
        </w:tc>
      </w:tr>
    </w:tbl>
    <w:p w:rsidR="00AB27FF" w:rsidRPr="00AB27FF" w:rsidRDefault="00AB27FF" w:rsidP="00AB27F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B27FF" w:rsidRPr="00AB27FF" w:rsidTr="00AB27FF">
        <w:tc>
          <w:tcPr>
            <w:tcW w:w="0" w:type="auto"/>
            <w:gridSpan w:val="3"/>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1-İdarenin</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a)</w:t>
            </w:r>
            <w:r w:rsidRPr="00AB27F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KIRIKKALE İL ÖZEL İDARESİ GENEL SEKRETERLİK</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b)</w:t>
            </w:r>
            <w:r w:rsidRPr="00AB27F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Erenler Mahallesi Cumhuriyet Caddesi No:158 71450 YAHŞİHAN/KIRIKKALE</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c)</w:t>
            </w:r>
            <w:r w:rsidRPr="00AB27F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proofErr w:type="gramStart"/>
            <w:r w:rsidRPr="00AB27FF">
              <w:rPr>
                <w:rFonts w:ascii="Times New Roman" w:eastAsia="Times New Roman" w:hAnsi="Times New Roman" w:cs="Times New Roman"/>
                <w:sz w:val="24"/>
                <w:szCs w:val="24"/>
                <w:lang w:eastAsia="tr-TR"/>
              </w:rPr>
              <w:t>3183573700</w:t>
            </w:r>
            <w:proofErr w:type="gramEnd"/>
            <w:r w:rsidRPr="00AB27FF">
              <w:rPr>
                <w:rFonts w:ascii="Times New Roman" w:eastAsia="Times New Roman" w:hAnsi="Times New Roman" w:cs="Times New Roman"/>
                <w:sz w:val="24"/>
                <w:szCs w:val="24"/>
                <w:lang w:eastAsia="tr-TR"/>
              </w:rPr>
              <w:t xml:space="preserve"> - 3183573712</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ç)</w:t>
            </w:r>
            <w:r w:rsidRPr="00AB27F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 xml:space="preserve">https://ekap.kik.gov.tr/EKAP/ </w:t>
            </w:r>
          </w:p>
        </w:tc>
      </w:tr>
    </w:tbl>
    <w:p w:rsidR="00AB27FF"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a)</w:t>
            </w:r>
            <w:r w:rsidRPr="00AB27F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MİST BLOWER ULV PÜLVERİZATÖR İLAÇLAMA MAKİNESİ ALIMI</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b)</w:t>
            </w:r>
            <w:r w:rsidRPr="00AB27F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 xml:space="preserve">1 Adet </w:t>
            </w:r>
            <w:proofErr w:type="spellStart"/>
            <w:r w:rsidRPr="00AB27FF">
              <w:rPr>
                <w:rFonts w:ascii="Times New Roman" w:eastAsia="Times New Roman" w:hAnsi="Times New Roman" w:cs="Times New Roman"/>
                <w:sz w:val="24"/>
                <w:szCs w:val="24"/>
                <w:lang w:eastAsia="tr-TR"/>
              </w:rPr>
              <w:t>Mist</w:t>
            </w:r>
            <w:proofErr w:type="spellEnd"/>
            <w:r w:rsidRPr="00AB27FF">
              <w:rPr>
                <w:rFonts w:ascii="Times New Roman" w:eastAsia="Times New Roman" w:hAnsi="Times New Roman" w:cs="Times New Roman"/>
                <w:sz w:val="24"/>
                <w:szCs w:val="24"/>
                <w:lang w:eastAsia="tr-TR"/>
              </w:rPr>
              <w:t xml:space="preserve"> </w:t>
            </w:r>
            <w:proofErr w:type="spellStart"/>
            <w:r w:rsidRPr="00AB27FF">
              <w:rPr>
                <w:rFonts w:ascii="Times New Roman" w:eastAsia="Times New Roman" w:hAnsi="Times New Roman" w:cs="Times New Roman"/>
                <w:sz w:val="24"/>
                <w:szCs w:val="24"/>
                <w:lang w:eastAsia="tr-TR"/>
              </w:rPr>
              <w:t>Blower</w:t>
            </w:r>
            <w:proofErr w:type="spellEnd"/>
            <w:r w:rsidRPr="00AB27FF">
              <w:rPr>
                <w:rFonts w:ascii="Times New Roman" w:eastAsia="Times New Roman" w:hAnsi="Times New Roman" w:cs="Times New Roman"/>
                <w:sz w:val="24"/>
                <w:szCs w:val="24"/>
                <w:lang w:eastAsia="tr-TR"/>
              </w:rPr>
              <w:t xml:space="preserve"> </w:t>
            </w:r>
            <w:proofErr w:type="spellStart"/>
            <w:r w:rsidRPr="00AB27FF">
              <w:rPr>
                <w:rFonts w:ascii="Times New Roman" w:eastAsia="Times New Roman" w:hAnsi="Times New Roman" w:cs="Times New Roman"/>
                <w:sz w:val="24"/>
                <w:szCs w:val="24"/>
                <w:lang w:eastAsia="tr-TR"/>
              </w:rPr>
              <w:t>Ulv</w:t>
            </w:r>
            <w:proofErr w:type="spellEnd"/>
            <w:r w:rsidRPr="00AB27FF">
              <w:rPr>
                <w:rFonts w:ascii="Times New Roman" w:eastAsia="Times New Roman" w:hAnsi="Times New Roman" w:cs="Times New Roman"/>
                <w:sz w:val="24"/>
                <w:szCs w:val="24"/>
                <w:lang w:eastAsia="tr-TR"/>
              </w:rPr>
              <w:t xml:space="preserve"> Pülverizatör İlaçlama Makinesi Alımı</w:t>
            </w:r>
            <w:r w:rsidRPr="00AB27FF">
              <w:rPr>
                <w:rFonts w:ascii="Times New Roman" w:eastAsia="Times New Roman" w:hAnsi="Times New Roman" w:cs="Times New Roman"/>
                <w:sz w:val="24"/>
                <w:szCs w:val="24"/>
                <w:lang w:eastAsia="tr-TR"/>
              </w:rPr>
              <w:br/>
              <w:t xml:space="preserve">Ayrıntılı bilgiye </w:t>
            </w:r>
            <w:proofErr w:type="spellStart"/>
            <w:r w:rsidRPr="00AB27FF">
              <w:rPr>
                <w:rFonts w:ascii="Times New Roman" w:eastAsia="Times New Roman" w:hAnsi="Times New Roman" w:cs="Times New Roman"/>
                <w:sz w:val="24"/>
                <w:szCs w:val="24"/>
                <w:lang w:eastAsia="tr-TR"/>
              </w:rPr>
              <w:t>EKAP’ta</w:t>
            </w:r>
            <w:proofErr w:type="spellEnd"/>
            <w:r w:rsidRPr="00AB27FF">
              <w:rPr>
                <w:rFonts w:ascii="Times New Roman" w:eastAsia="Times New Roman" w:hAnsi="Times New Roman" w:cs="Times New Roman"/>
                <w:sz w:val="24"/>
                <w:szCs w:val="24"/>
                <w:lang w:eastAsia="tr-TR"/>
              </w:rPr>
              <w:t xml:space="preserve"> yer alan ihale dokümanı içinde bulunan idari şartnameden ulaşılabilir.</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c)</w:t>
            </w:r>
            <w:r w:rsidRPr="00AB27F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Kırıkkale İl Tarım ve Orman Müdürlüğü</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ç)</w:t>
            </w:r>
            <w:r w:rsidRPr="00AB27F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Sözleşmenin imzalanmasına müteakip 30 (otuz) gün içerisinde malın tamamı teslim edilecektir.</w:t>
            </w:r>
          </w:p>
        </w:tc>
      </w:tr>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d)</w:t>
            </w:r>
            <w:r w:rsidRPr="00AB27F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Sözleşme imzalanmasına müteakip işe başlanacaktır.</w:t>
            </w:r>
          </w:p>
        </w:tc>
      </w:tr>
    </w:tbl>
    <w:p w:rsidR="00AB27FF"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B27FF" w:rsidRPr="00AB27FF" w:rsidTr="00AB27FF">
        <w:tc>
          <w:tcPr>
            <w:tcW w:w="3300" w:type="dxa"/>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a)</w:t>
            </w:r>
            <w:r w:rsidRPr="00AB27F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 xml:space="preserve">16.06.2022 - </w:t>
            </w:r>
            <w:proofErr w:type="gramStart"/>
            <w:r w:rsidRPr="00AB27FF">
              <w:rPr>
                <w:rFonts w:ascii="Times New Roman" w:eastAsia="Times New Roman" w:hAnsi="Times New Roman" w:cs="Times New Roman"/>
                <w:sz w:val="24"/>
                <w:szCs w:val="24"/>
                <w:lang w:eastAsia="tr-TR"/>
              </w:rPr>
              <w:t>10:00</w:t>
            </w:r>
            <w:proofErr w:type="gramEnd"/>
          </w:p>
        </w:tc>
      </w:tr>
      <w:tr w:rsidR="00AB27FF" w:rsidRPr="00AB27FF" w:rsidTr="00AB27FF">
        <w:tc>
          <w:tcPr>
            <w:tcW w:w="0" w:type="auto"/>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b)</w:t>
            </w:r>
            <w:r w:rsidRPr="00AB27F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w:t>
            </w:r>
          </w:p>
        </w:tc>
        <w:tc>
          <w:tcPr>
            <w:tcW w:w="0" w:type="auto"/>
            <w:shd w:val="clear" w:color="auto" w:fill="auto"/>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AB27FF"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B27FF">
        <w:rPr>
          <w:rFonts w:ascii="Times New Roman" w:eastAsia="Times New Roman" w:hAnsi="Times New Roman" w:cs="Times New Roman"/>
          <w:sz w:val="24"/>
          <w:szCs w:val="24"/>
          <w:lang w:eastAsia="tr-TR"/>
        </w:rPr>
        <w:br/>
      </w:r>
      <w:proofErr w:type="gramStart"/>
      <w:r w:rsidRPr="00AB27FF">
        <w:rPr>
          <w:rFonts w:ascii="Times New Roman" w:eastAsia="Times New Roman" w:hAnsi="Times New Roman" w:cs="Times New Roman"/>
          <w:b/>
          <w:bCs/>
          <w:sz w:val="24"/>
          <w:szCs w:val="24"/>
          <w:lang w:eastAsia="tr-TR"/>
        </w:rPr>
        <w:t>4.1</w:t>
      </w:r>
      <w:proofErr w:type="gramEnd"/>
      <w:r w:rsidRPr="00AB27FF">
        <w:rPr>
          <w:rFonts w:ascii="Times New Roman" w:eastAsia="Times New Roman" w:hAnsi="Times New Roman" w:cs="Times New Roman"/>
          <w:b/>
          <w:bCs/>
          <w:sz w:val="24"/>
          <w:szCs w:val="24"/>
          <w:lang w:eastAsia="tr-TR"/>
        </w:rPr>
        <w:t>.</w:t>
      </w:r>
      <w:r w:rsidRPr="00AB27F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4.1.2.</w:t>
      </w:r>
      <w:r w:rsidRPr="00AB27FF">
        <w:rPr>
          <w:rFonts w:ascii="Times New Roman" w:eastAsia="Times New Roman" w:hAnsi="Times New Roman" w:cs="Times New Roman"/>
          <w:sz w:val="24"/>
          <w:szCs w:val="24"/>
          <w:lang w:eastAsia="tr-TR"/>
        </w:rPr>
        <w:t xml:space="preserve"> Teklif vermeye yetkili olduğunu gösteren bilgiler;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lastRenderedPageBreak/>
        <w:t>4.1.2.1.</w:t>
      </w:r>
      <w:r w:rsidRPr="00AB27F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27FF">
        <w:rPr>
          <w:rFonts w:ascii="Times New Roman" w:eastAsia="Times New Roman" w:hAnsi="Times New Roman" w:cs="Times New Roman"/>
          <w:sz w:val="24"/>
          <w:szCs w:val="24"/>
          <w:lang w:eastAsia="tr-TR"/>
        </w:rPr>
        <w:t>EKAP’tan</w:t>
      </w:r>
      <w:proofErr w:type="spellEnd"/>
      <w:r w:rsidRPr="00AB27FF">
        <w:rPr>
          <w:rFonts w:ascii="Times New Roman" w:eastAsia="Times New Roman" w:hAnsi="Times New Roman" w:cs="Times New Roman"/>
          <w:sz w:val="24"/>
          <w:szCs w:val="24"/>
          <w:lang w:eastAsia="tr-TR"/>
        </w:rPr>
        <w:t xml:space="preserve"> alınır.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4.1.3.</w:t>
      </w:r>
      <w:r w:rsidRPr="00AB27FF">
        <w:rPr>
          <w:rFonts w:ascii="Times New Roman" w:eastAsia="Times New Roman" w:hAnsi="Times New Roman" w:cs="Times New Roman"/>
          <w:sz w:val="24"/>
          <w:szCs w:val="24"/>
          <w:lang w:eastAsia="tr-TR"/>
        </w:rPr>
        <w:t xml:space="preserve"> Şekli ve içeriği İdari Şartnamede belirlenen teklif mektubu.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4.1.4.</w:t>
      </w:r>
      <w:r w:rsidRPr="00AB27FF">
        <w:rPr>
          <w:rFonts w:ascii="Times New Roman" w:eastAsia="Times New Roman" w:hAnsi="Times New Roman" w:cs="Times New Roman"/>
          <w:sz w:val="24"/>
          <w:szCs w:val="24"/>
          <w:lang w:eastAsia="tr-TR"/>
        </w:rPr>
        <w:t xml:space="preserve"> Şekli ve içeriği İdari Şartnamede belirlenen geçici teminat bilgileri.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4.1.5</w:t>
      </w:r>
      <w:r w:rsidRPr="00AB27FF">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B27FF">
              <w:rPr>
                <w:rFonts w:ascii="Times New Roman" w:eastAsia="Times New Roman" w:hAnsi="Times New Roman" w:cs="Times New Roman"/>
                <w:b/>
                <w:bCs/>
                <w:sz w:val="24"/>
                <w:szCs w:val="24"/>
                <w:lang w:eastAsia="tr-TR"/>
              </w:rPr>
              <w:t>kriterler</w:t>
            </w:r>
            <w:proofErr w:type="gramEnd"/>
            <w:r w:rsidRPr="00AB27FF">
              <w:rPr>
                <w:rFonts w:ascii="Times New Roman" w:eastAsia="Times New Roman" w:hAnsi="Times New Roman" w:cs="Times New Roman"/>
                <w:b/>
                <w:bCs/>
                <w:sz w:val="24"/>
                <w:szCs w:val="24"/>
                <w:lang w:eastAsia="tr-TR"/>
              </w:rPr>
              <w:t>:</w:t>
            </w:r>
          </w:p>
        </w:tc>
      </w:tr>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 xml:space="preserve">İdare tarafından ekonomik ve mali yeterliğe ilişkin </w:t>
            </w:r>
            <w:proofErr w:type="gramStart"/>
            <w:r w:rsidRPr="00AB27FF">
              <w:rPr>
                <w:rFonts w:ascii="Times New Roman" w:eastAsia="Times New Roman" w:hAnsi="Times New Roman" w:cs="Times New Roman"/>
                <w:sz w:val="24"/>
                <w:szCs w:val="24"/>
                <w:lang w:eastAsia="tr-TR"/>
              </w:rPr>
              <w:t>kriter</w:t>
            </w:r>
            <w:proofErr w:type="gramEnd"/>
            <w:r w:rsidRPr="00AB27FF">
              <w:rPr>
                <w:rFonts w:ascii="Times New Roman" w:eastAsia="Times New Roman" w:hAnsi="Times New Roman" w:cs="Times New Roman"/>
                <w:sz w:val="24"/>
                <w:szCs w:val="24"/>
                <w:lang w:eastAsia="tr-TR"/>
              </w:rPr>
              <w:t xml:space="preserve"> belirtilmemiştir.</w:t>
            </w:r>
          </w:p>
        </w:tc>
      </w:tr>
    </w:tbl>
    <w:p w:rsidR="00AB27FF" w:rsidRPr="00AB27FF" w:rsidRDefault="00AB27FF" w:rsidP="00AB27F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B27FF">
              <w:rPr>
                <w:rFonts w:ascii="Times New Roman" w:eastAsia="Times New Roman" w:hAnsi="Times New Roman" w:cs="Times New Roman"/>
                <w:b/>
                <w:bCs/>
                <w:sz w:val="24"/>
                <w:szCs w:val="24"/>
                <w:lang w:eastAsia="tr-TR"/>
              </w:rPr>
              <w:t>kriterler</w:t>
            </w:r>
            <w:proofErr w:type="gramEnd"/>
            <w:r w:rsidRPr="00AB27FF">
              <w:rPr>
                <w:rFonts w:ascii="Times New Roman" w:eastAsia="Times New Roman" w:hAnsi="Times New Roman" w:cs="Times New Roman"/>
                <w:b/>
                <w:bCs/>
                <w:sz w:val="24"/>
                <w:szCs w:val="24"/>
                <w:lang w:eastAsia="tr-TR"/>
              </w:rPr>
              <w:t xml:space="preserve">: </w:t>
            </w:r>
          </w:p>
        </w:tc>
      </w:tr>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a) İmalatçı ise imalatçı olduğunu gösteren belge veya belgelere ilişkin bilgiler,</w:t>
            </w:r>
            <w:r w:rsidRPr="00AB27FF">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AB27FF">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AB27FF">
              <w:rPr>
                <w:rFonts w:ascii="Times New Roman" w:eastAsia="Times New Roman" w:hAnsi="Times New Roman" w:cs="Times New Roman"/>
                <w:sz w:val="24"/>
                <w:szCs w:val="24"/>
                <w:lang w:eastAsia="tr-TR"/>
              </w:rPr>
              <w:t>faliyet</w:t>
            </w:r>
            <w:proofErr w:type="spellEnd"/>
            <w:r w:rsidRPr="00AB27FF">
              <w:rPr>
                <w:rFonts w:ascii="Times New Roman" w:eastAsia="Times New Roman" w:hAnsi="Times New Roman" w:cs="Times New Roman"/>
                <w:sz w:val="24"/>
                <w:szCs w:val="24"/>
                <w:lang w:eastAsia="tr-TR"/>
              </w:rPr>
              <w:t xml:space="preserve"> belgesine ilişkin bilgiler.</w:t>
            </w:r>
            <w:r w:rsidRPr="00AB27FF">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a) Aday veya istekli adına düzenlenen Sanayi Sicil Belgesi,</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 xml:space="preserve">ç) (Değişik: </w:t>
            </w:r>
            <w:proofErr w:type="gramStart"/>
            <w:r w:rsidRPr="00AB27FF">
              <w:rPr>
                <w:rFonts w:ascii="Times New Roman" w:eastAsia="Times New Roman" w:hAnsi="Times New Roman" w:cs="Times New Roman"/>
                <w:sz w:val="24"/>
                <w:szCs w:val="24"/>
                <w:lang w:eastAsia="tr-TR"/>
              </w:rPr>
              <w:t>16/8/2014</w:t>
            </w:r>
            <w:proofErr w:type="gramEnd"/>
            <w:r w:rsidRPr="00AB27FF">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AB27FF" w:rsidRPr="00AB27FF" w:rsidRDefault="00AB27FF" w:rsidP="00AB27FF">
            <w:pPr>
              <w:spacing w:after="15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Aday veya istekliler imalatçı olduğunu yukarıdaki belgelerden birini sunarak tevsik edecektir.</w:t>
            </w:r>
          </w:p>
        </w:tc>
      </w:tr>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b/>
                <w:bCs/>
                <w:sz w:val="24"/>
                <w:szCs w:val="24"/>
                <w:lang w:eastAsia="tr-TR"/>
              </w:rPr>
              <w:t xml:space="preserve">4.3.2. İsteklinin teklifi kapsamında sunması gerektiği İdari Şartnamenin 7nci maddesi dışındaki maddeleri ile teknik şartnamede belirtilen aşağıdaki belgeler: </w:t>
            </w:r>
          </w:p>
        </w:tc>
      </w:tr>
      <w:tr w:rsidR="00AB27FF" w:rsidRPr="00AB27FF" w:rsidTr="00AB27FF">
        <w:tc>
          <w:tcPr>
            <w:tcW w:w="0" w:type="auto"/>
            <w:shd w:val="clear" w:color="auto" w:fill="auto"/>
            <w:vAlign w:val="center"/>
            <w:hideMark/>
          </w:tcPr>
          <w:p w:rsidR="00AB27FF" w:rsidRPr="00AB27FF" w:rsidRDefault="00AB27FF" w:rsidP="00AB27FF">
            <w:pPr>
              <w:spacing w:after="0" w:line="240" w:lineRule="auto"/>
              <w:rPr>
                <w:rFonts w:ascii="Times New Roman" w:eastAsia="Times New Roman" w:hAnsi="Times New Roman" w:cs="Times New Roman"/>
                <w:sz w:val="24"/>
                <w:szCs w:val="24"/>
                <w:lang w:eastAsia="tr-TR"/>
              </w:rPr>
            </w:pPr>
            <w:proofErr w:type="spellStart"/>
            <w:r w:rsidRPr="00AB27FF">
              <w:rPr>
                <w:rFonts w:ascii="Times New Roman" w:eastAsia="Times New Roman" w:hAnsi="Times New Roman" w:cs="Times New Roman"/>
                <w:sz w:val="24"/>
                <w:szCs w:val="24"/>
                <w:lang w:eastAsia="tr-TR"/>
              </w:rPr>
              <w:t>Mist</w:t>
            </w:r>
            <w:proofErr w:type="spellEnd"/>
            <w:r w:rsidRPr="00AB27FF">
              <w:rPr>
                <w:rFonts w:ascii="Times New Roman" w:eastAsia="Times New Roman" w:hAnsi="Times New Roman" w:cs="Times New Roman"/>
                <w:sz w:val="24"/>
                <w:szCs w:val="24"/>
                <w:lang w:eastAsia="tr-TR"/>
              </w:rPr>
              <w:t xml:space="preserve"> </w:t>
            </w:r>
            <w:proofErr w:type="spellStart"/>
            <w:r w:rsidRPr="00AB27FF">
              <w:rPr>
                <w:rFonts w:ascii="Times New Roman" w:eastAsia="Times New Roman" w:hAnsi="Times New Roman" w:cs="Times New Roman"/>
                <w:sz w:val="24"/>
                <w:szCs w:val="24"/>
                <w:lang w:eastAsia="tr-TR"/>
              </w:rPr>
              <w:t>Blower</w:t>
            </w:r>
            <w:proofErr w:type="spellEnd"/>
            <w:r w:rsidRPr="00AB27FF">
              <w:rPr>
                <w:rFonts w:ascii="Times New Roman" w:eastAsia="Times New Roman" w:hAnsi="Times New Roman" w:cs="Times New Roman"/>
                <w:sz w:val="24"/>
                <w:szCs w:val="24"/>
                <w:lang w:eastAsia="tr-TR"/>
              </w:rPr>
              <w:t xml:space="preserve"> İlaçlama Makinesi T.C. Tarım ve Orman Bakanlığı tarafından verilen "ULV, </w:t>
            </w:r>
            <w:proofErr w:type="spellStart"/>
            <w:r w:rsidRPr="00AB27FF">
              <w:rPr>
                <w:rFonts w:ascii="Times New Roman" w:eastAsia="Times New Roman" w:hAnsi="Times New Roman" w:cs="Times New Roman"/>
                <w:sz w:val="24"/>
                <w:szCs w:val="24"/>
                <w:lang w:eastAsia="tr-TR"/>
              </w:rPr>
              <w:t>Mist</w:t>
            </w:r>
            <w:proofErr w:type="spellEnd"/>
            <w:r w:rsidRPr="00AB27FF">
              <w:rPr>
                <w:rFonts w:ascii="Times New Roman" w:eastAsia="Times New Roman" w:hAnsi="Times New Roman" w:cs="Times New Roman"/>
                <w:sz w:val="24"/>
                <w:szCs w:val="24"/>
                <w:lang w:eastAsia="tr-TR"/>
              </w:rPr>
              <w:t xml:space="preserve"> </w:t>
            </w:r>
            <w:proofErr w:type="spellStart"/>
            <w:r w:rsidRPr="00AB27FF">
              <w:rPr>
                <w:rFonts w:ascii="Times New Roman" w:eastAsia="Times New Roman" w:hAnsi="Times New Roman" w:cs="Times New Roman"/>
                <w:sz w:val="24"/>
                <w:szCs w:val="24"/>
                <w:lang w:eastAsia="tr-TR"/>
              </w:rPr>
              <w:t>Blower</w:t>
            </w:r>
            <w:proofErr w:type="spellEnd"/>
            <w:r w:rsidRPr="00AB27FF">
              <w:rPr>
                <w:rFonts w:ascii="Times New Roman" w:eastAsia="Times New Roman" w:hAnsi="Times New Roman" w:cs="Times New Roman"/>
                <w:sz w:val="24"/>
                <w:szCs w:val="24"/>
                <w:lang w:eastAsia="tr-TR"/>
              </w:rPr>
              <w:t>, Bahçe Pülverizatörü" özelliklerine sahip olan Zirai Mücadele Alet ve Makineleri İmal Ruhsatına sahip olmalıdır.</w:t>
            </w:r>
          </w:p>
        </w:tc>
      </w:tr>
    </w:tbl>
    <w:p w:rsidR="00AB27FF"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5.</w:t>
      </w:r>
      <w:r w:rsidRPr="00AB27FF">
        <w:rPr>
          <w:rFonts w:ascii="Times New Roman" w:eastAsia="Times New Roman" w:hAnsi="Times New Roman" w:cs="Times New Roman"/>
          <w:sz w:val="24"/>
          <w:szCs w:val="24"/>
          <w:lang w:eastAsia="tr-TR"/>
        </w:rPr>
        <w:t xml:space="preserve"> Ekonomik açıdan en avantajlı teklif sadece fiyat esasına göre belirlenecektir.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6.</w:t>
      </w:r>
      <w:r w:rsidRPr="00AB27FF">
        <w:rPr>
          <w:rFonts w:ascii="Times New Roman" w:eastAsia="Times New Roman" w:hAnsi="Times New Roman" w:cs="Times New Roman"/>
          <w:sz w:val="24"/>
          <w:szCs w:val="24"/>
          <w:lang w:eastAsia="tr-TR"/>
        </w:rPr>
        <w:t xml:space="preserve"> İhaleye sadece yerli istekliler katılabilecek olup yerli malı teklif eden yerli istekliye ihalenin tamamında % 15 (yüzde on beş) oranında fiyat avantajı uygulanacaktır.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7.</w:t>
      </w:r>
      <w:r w:rsidRPr="00AB27F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lastRenderedPageBreak/>
        <w:br/>
      </w:r>
      <w:r w:rsidRPr="00AB27FF">
        <w:rPr>
          <w:rFonts w:ascii="Times New Roman" w:eastAsia="Times New Roman" w:hAnsi="Times New Roman" w:cs="Times New Roman"/>
          <w:b/>
          <w:bCs/>
          <w:sz w:val="24"/>
          <w:szCs w:val="24"/>
          <w:lang w:eastAsia="tr-TR"/>
        </w:rPr>
        <w:t>8.</w:t>
      </w:r>
      <w:r w:rsidRPr="00AB27F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9.</w:t>
      </w:r>
      <w:r w:rsidRPr="00AB27FF">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10.</w:t>
      </w:r>
      <w:r w:rsidRPr="00AB27FF">
        <w:rPr>
          <w:rFonts w:ascii="Times New Roman" w:eastAsia="Times New Roman" w:hAnsi="Times New Roman" w:cs="Times New Roman"/>
          <w:sz w:val="24"/>
          <w:szCs w:val="24"/>
          <w:lang w:eastAsia="tr-TR"/>
        </w:rPr>
        <w:t xml:space="preserve"> Bu ihalede, işin tamamı için teklif verilecektir.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11.</w:t>
      </w:r>
      <w:r w:rsidRPr="00AB27F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12.</w:t>
      </w:r>
      <w:r w:rsidRPr="00AB27FF">
        <w:rPr>
          <w:rFonts w:ascii="Times New Roman" w:eastAsia="Times New Roman" w:hAnsi="Times New Roman" w:cs="Times New Roman"/>
          <w:sz w:val="24"/>
          <w:szCs w:val="24"/>
          <w:lang w:eastAsia="tr-TR"/>
        </w:rPr>
        <w:t xml:space="preserve"> Bu ihalede elektronik eksiltme yapılmayacaktır.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13.</w:t>
      </w:r>
      <w:r w:rsidRPr="00AB27F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AB27FF">
        <w:rPr>
          <w:rFonts w:ascii="Times New Roman" w:eastAsia="Times New Roman" w:hAnsi="Times New Roman" w:cs="Times New Roman"/>
          <w:sz w:val="24"/>
          <w:szCs w:val="24"/>
          <w:lang w:eastAsia="tr-TR"/>
        </w:rPr>
        <w:t>YüzElli</w:t>
      </w:r>
      <w:proofErr w:type="spellEnd"/>
      <w:r w:rsidRPr="00AB27FF">
        <w:rPr>
          <w:rFonts w:ascii="Times New Roman" w:eastAsia="Times New Roman" w:hAnsi="Times New Roman" w:cs="Times New Roman"/>
          <w:sz w:val="24"/>
          <w:szCs w:val="24"/>
          <w:lang w:eastAsia="tr-TR"/>
        </w:rPr>
        <w:t xml:space="preserve">) takvim günüdür. </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14.</w:t>
      </w:r>
      <w:r w:rsidRPr="00AB27FF">
        <w:rPr>
          <w:rFonts w:ascii="Times New Roman" w:eastAsia="Times New Roman" w:hAnsi="Times New Roman" w:cs="Times New Roman"/>
          <w:sz w:val="24"/>
          <w:szCs w:val="24"/>
          <w:lang w:eastAsia="tr-TR"/>
        </w:rPr>
        <w:t>Konsorsiyum olarak ihaleye teklif verilemez.</w:t>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sz w:val="24"/>
          <w:szCs w:val="24"/>
          <w:lang w:eastAsia="tr-TR"/>
        </w:rPr>
        <w:br/>
      </w:r>
      <w:r w:rsidRPr="00AB27FF">
        <w:rPr>
          <w:rFonts w:ascii="Times New Roman" w:eastAsia="Times New Roman" w:hAnsi="Times New Roman" w:cs="Times New Roman"/>
          <w:b/>
          <w:bCs/>
          <w:sz w:val="24"/>
          <w:szCs w:val="24"/>
          <w:lang w:eastAsia="tr-TR"/>
        </w:rPr>
        <w:t>15. Diğer hususlar:</w:t>
      </w:r>
    </w:p>
    <w:p w:rsidR="00C746A4" w:rsidRPr="00AB27FF" w:rsidRDefault="00AB27FF" w:rsidP="00AB27FF">
      <w:pPr>
        <w:shd w:val="clear" w:color="auto" w:fill="FFFFFF"/>
        <w:spacing w:after="300" w:line="240" w:lineRule="auto"/>
        <w:rPr>
          <w:rFonts w:ascii="Times New Roman" w:eastAsia="Times New Roman" w:hAnsi="Times New Roman" w:cs="Times New Roman"/>
          <w:sz w:val="24"/>
          <w:szCs w:val="24"/>
          <w:lang w:eastAsia="tr-TR"/>
        </w:rPr>
      </w:pPr>
      <w:r w:rsidRPr="00AB27FF">
        <w:rPr>
          <w:rFonts w:ascii="Times New Roman" w:eastAsia="Times New Roman" w:hAnsi="Times New Roman" w:cs="Times New Roman"/>
          <w:sz w:val="24"/>
          <w:szCs w:val="24"/>
          <w:lang w:eastAsia="tr-TR"/>
        </w:rPr>
        <w:t>Teklif fiyatı ihale komisyonu tarafından aşırı düşük olarak tespit edilen isteklilerden Kanunun 38 inci maddesine göre açıklama istenecektir.</w:t>
      </w:r>
      <w:r w:rsidRPr="00AB27FF">
        <w:rPr>
          <w:rFonts w:ascii="Times New Roman" w:eastAsia="Times New Roman" w:hAnsi="Times New Roman" w:cs="Times New Roman"/>
          <w:sz w:val="24"/>
          <w:szCs w:val="24"/>
          <w:lang w:eastAsia="tr-TR"/>
        </w:rPr>
        <w:br/>
      </w:r>
    </w:p>
    <w:sectPr w:rsidR="00C746A4" w:rsidRPr="00AB27FF"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27FF"/>
    <w:rsid w:val="002D7844"/>
    <w:rsid w:val="00412E5F"/>
    <w:rsid w:val="004A724C"/>
    <w:rsid w:val="005C7267"/>
    <w:rsid w:val="00761127"/>
    <w:rsid w:val="007851EE"/>
    <w:rsid w:val="00946121"/>
    <w:rsid w:val="00AB00F4"/>
    <w:rsid w:val="00AB27FF"/>
    <w:rsid w:val="00B807CF"/>
    <w:rsid w:val="00C4716A"/>
    <w:rsid w:val="00C746A4"/>
    <w:rsid w:val="00EA2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B27F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B27FF"/>
  </w:style>
  <w:style w:type="character" w:customStyle="1" w:styleId="idarebilgi">
    <w:name w:val="idarebilgi"/>
    <w:basedOn w:val="VarsaylanParagrafYazTipi"/>
    <w:rsid w:val="00AB27FF"/>
  </w:style>
  <w:style w:type="character" w:customStyle="1" w:styleId="ilanbaslik">
    <w:name w:val="ilanbaslik"/>
    <w:basedOn w:val="VarsaylanParagrafYazTipi"/>
    <w:rsid w:val="00AB27FF"/>
  </w:style>
</w:styles>
</file>

<file path=word/webSettings.xml><?xml version="1.0" encoding="utf-8"?>
<w:webSettings xmlns:r="http://schemas.openxmlformats.org/officeDocument/2006/relationships" xmlns:w="http://schemas.openxmlformats.org/wordprocessingml/2006/main">
  <w:divs>
    <w:div w:id="610288050">
      <w:bodyDiv w:val="1"/>
      <w:marLeft w:val="0"/>
      <w:marRight w:val="0"/>
      <w:marTop w:val="0"/>
      <w:marBottom w:val="0"/>
      <w:divBdr>
        <w:top w:val="none" w:sz="0" w:space="0" w:color="auto"/>
        <w:left w:val="none" w:sz="0" w:space="0" w:color="auto"/>
        <w:bottom w:val="none" w:sz="0" w:space="0" w:color="auto"/>
        <w:right w:val="none" w:sz="0" w:space="0" w:color="auto"/>
      </w:divBdr>
      <w:divsChild>
        <w:div w:id="450637925">
          <w:marLeft w:val="0"/>
          <w:marRight w:val="0"/>
          <w:marTop w:val="0"/>
          <w:marBottom w:val="0"/>
          <w:divBdr>
            <w:top w:val="none" w:sz="0" w:space="0" w:color="auto"/>
            <w:left w:val="none" w:sz="0" w:space="0" w:color="auto"/>
            <w:bottom w:val="none" w:sz="0" w:space="0" w:color="auto"/>
            <w:right w:val="none" w:sz="0" w:space="0" w:color="auto"/>
          </w:divBdr>
          <w:divsChild>
            <w:div w:id="84545491">
              <w:marLeft w:val="0"/>
              <w:marRight w:val="0"/>
              <w:marTop w:val="0"/>
              <w:marBottom w:val="0"/>
              <w:divBdr>
                <w:top w:val="none" w:sz="0" w:space="0" w:color="auto"/>
                <w:left w:val="none" w:sz="0" w:space="0" w:color="auto"/>
                <w:bottom w:val="none" w:sz="0" w:space="0" w:color="auto"/>
                <w:right w:val="none" w:sz="0" w:space="0" w:color="auto"/>
              </w:divBdr>
              <w:divsChild>
                <w:div w:id="561333036">
                  <w:marLeft w:val="0"/>
                  <w:marRight w:val="0"/>
                  <w:marTop w:val="0"/>
                  <w:marBottom w:val="0"/>
                  <w:divBdr>
                    <w:top w:val="none" w:sz="0" w:space="0" w:color="auto"/>
                    <w:left w:val="none" w:sz="0" w:space="0" w:color="auto"/>
                    <w:bottom w:val="none" w:sz="0" w:space="0" w:color="auto"/>
                    <w:right w:val="none" w:sz="0" w:space="0" w:color="auto"/>
                  </w:divBdr>
                  <w:divsChild>
                    <w:div w:id="97994812">
                      <w:marLeft w:val="0"/>
                      <w:marRight w:val="0"/>
                      <w:marTop w:val="0"/>
                      <w:marBottom w:val="0"/>
                      <w:divBdr>
                        <w:top w:val="none" w:sz="0" w:space="0" w:color="auto"/>
                        <w:left w:val="none" w:sz="0" w:space="0" w:color="auto"/>
                        <w:bottom w:val="none" w:sz="0" w:space="0" w:color="auto"/>
                        <w:right w:val="none" w:sz="0" w:space="0" w:color="auto"/>
                      </w:divBdr>
                    </w:div>
                    <w:div w:id="818692184">
                      <w:marLeft w:val="0"/>
                      <w:marRight w:val="0"/>
                      <w:marTop w:val="0"/>
                      <w:marBottom w:val="0"/>
                      <w:divBdr>
                        <w:top w:val="none" w:sz="0" w:space="0" w:color="auto"/>
                        <w:left w:val="none" w:sz="0" w:space="0" w:color="auto"/>
                        <w:bottom w:val="none" w:sz="0" w:space="0" w:color="auto"/>
                        <w:right w:val="none" w:sz="0" w:space="0" w:color="auto"/>
                      </w:divBdr>
                    </w:div>
                    <w:div w:id="277957148">
                      <w:marLeft w:val="0"/>
                      <w:marRight w:val="0"/>
                      <w:marTop w:val="0"/>
                      <w:marBottom w:val="0"/>
                      <w:divBdr>
                        <w:top w:val="none" w:sz="0" w:space="0" w:color="auto"/>
                        <w:left w:val="none" w:sz="0" w:space="0" w:color="auto"/>
                        <w:bottom w:val="none" w:sz="0" w:space="0" w:color="auto"/>
                        <w:right w:val="none" w:sz="0" w:space="0" w:color="auto"/>
                      </w:divBdr>
                    </w:div>
                    <w:div w:id="671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Company>Hewlett-Packard Company</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2022-06-06T08:03:00Z</dcterms:created>
  <dcterms:modified xsi:type="dcterms:W3CDTF">2022-06-06T08:03:00Z</dcterms:modified>
</cp:coreProperties>
</file>