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CC" w:rsidRPr="00A37CCC" w:rsidRDefault="00A37CCC" w:rsidP="00A37CCC">
      <w:pPr>
        <w:shd w:val="clear" w:color="auto" w:fill="FFFFFF"/>
        <w:spacing w:after="300" w:line="240" w:lineRule="auto"/>
        <w:jc w:val="center"/>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 xml:space="preserve">KIRIKKALE İLİ MERKEZ İLK VE </w:t>
      </w:r>
      <w:proofErr w:type="gramStart"/>
      <w:r w:rsidRPr="00A37CCC">
        <w:rPr>
          <w:rFonts w:ascii="Times New Roman" w:eastAsia="Times New Roman" w:hAnsi="Times New Roman" w:cs="Times New Roman"/>
          <w:b/>
          <w:bCs/>
          <w:sz w:val="24"/>
          <w:szCs w:val="24"/>
          <w:lang w:eastAsia="tr-TR"/>
        </w:rPr>
        <w:t>ORTA OKULLARIN</w:t>
      </w:r>
      <w:proofErr w:type="gramEnd"/>
      <w:r w:rsidRPr="00A37CCC">
        <w:rPr>
          <w:rFonts w:ascii="Times New Roman" w:eastAsia="Times New Roman" w:hAnsi="Times New Roman" w:cs="Times New Roman"/>
          <w:b/>
          <w:bCs/>
          <w:sz w:val="24"/>
          <w:szCs w:val="24"/>
          <w:lang w:eastAsia="tr-TR"/>
        </w:rPr>
        <w:t xml:space="preserve"> 2018-2019 ÖĞRETİM YILI ODUN VE KÖMÜR ALIMI</w:t>
      </w:r>
    </w:p>
    <w:p w:rsidR="00A37CCC" w:rsidRPr="00A37CCC" w:rsidRDefault="00A37CCC" w:rsidP="00A37CCC">
      <w:pPr>
        <w:shd w:val="clear" w:color="auto" w:fill="FFFFFF"/>
        <w:spacing w:after="30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u w:val="single"/>
          <w:lang w:eastAsia="tr-TR"/>
        </w:rPr>
        <w:t>KIRIKKALE İL ÖZEL İDARESİ GENEL SEKRETERLİK</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t xml:space="preserve">KIRIKKALE İLİ MERKEZ İLK VE </w:t>
      </w:r>
      <w:proofErr w:type="gramStart"/>
      <w:r w:rsidRPr="00A37CCC">
        <w:rPr>
          <w:rFonts w:ascii="Times New Roman" w:eastAsia="Times New Roman" w:hAnsi="Times New Roman" w:cs="Times New Roman"/>
          <w:sz w:val="24"/>
          <w:szCs w:val="24"/>
          <w:lang w:eastAsia="tr-TR"/>
        </w:rPr>
        <w:t>ORTA OKULLARIN</w:t>
      </w:r>
      <w:proofErr w:type="gramEnd"/>
      <w:r w:rsidRPr="00A37CCC">
        <w:rPr>
          <w:rFonts w:ascii="Times New Roman" w:eastAsia="Times New Roman" w:hAnsi="Times New Roman" w:cs="Times New Roman"/>
          <w:sz w:val="24"/>
          <w:szCs w:val="24"/>
          <w:lang w:eastAsia="tr-TR"/>
        </w:rPr>
        <w:t xml:space="preserve"> 2018-2019 ÖĞRETİM YILI ODUN VE KÖMÜR ALIMI </w:t>
      </w:r>
      <w:proofErr w:type="spellStart"/>
      <w:r w:rsidRPr="00A37CCC">
        <w:rPr>
          <w:rFonts w:ascii="Times New Roman" w:eastAsia="Times New Roman" w:hAnsi="Times New Roman" w:cs="Times New Roman"/>
          <w:sz w:val="24"/>
          <w:szCs w:val="24"/>
          <w:lang w:eastAsia="tr-TR"/>
        </w:rPr>
        <w:t>alımı</w:t>
      </w:r>
      <w:proofErr w:type="spellEnd"/>
      <w:r w:rsidRPr="00A37CCC">
        <w:rPr>
          <w:rFonts w:ascii="Times New Roman" w:eastAsia="Times New Roman" w:hAnsi="Times New Roman" w:cs="Times New Roman"/>
          <w:sz w:val="24"/>
          <w:szCs w:val="24"/>
          <w:lang w:eastAsia="tr-TR"/>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A37CCC" w:rsidRPr="00A37CCC" w:rsidTr="00A37CCC">
        <w:tc>
          <w:tcPr>
            <w:tcW w:w="3300" w:type="dxa"/>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2018/395266</w:t>
            </w:r>
          </w:p>
        </w:tc>
      </w:tr>
    </w:tbl>
    <w:p w:rsidR="00A37CCC" w:rsidRPr="00A37CCC" w:rsidRDefault="00A37CCC" w:rsidP="00A37CC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A37CCC" w:rsidRPr="00A37CCC" w:rsidTr="00A37CCC">
        <w:tc>
          <w:tcPr>
            <w:tcW w:w="0" w:type="auto"/>
            <w:gridSpan w:val="3"/>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1-İdarenin</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a)</w:t>
            </w:r>
            <w:r w:rsidRPr="00A37CCC">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Erenler Mahallesi Cumhuriyet Caddesi No:158 71450 YAHŞİHAN/KIRIKKALE</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b)</w:t>
            </w:r>
            <w:r w:rsidRPr="00A37CCC">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proofErr w:type="gramStart"/>
            <w:r w:rsidRPr="00A37CCC">
              <w:rPr>
                <w:rFonts w:ascii="Times New Roman" w:eastAsia="Times New Roman" w:hAnsi="Times New Roman" w:cs="Times New Roman"/>
                <w:sz w:val="24"/>
                <w:szCs w:val="24"/>
                <w:lang w:eastAsia="tr-TR"/>
              </w:rPr>
              <w:t>3183573700</w:t>
            </w:r>
            <w:proofErr w:type="gramEnd"/>
            <w:r w:rsidRPr="00A37CCC">
              <w:rPr>
                <w:rFonts w:ascii="Times New Roman" w:eastAsia="Times New Roman" w:hAnsi="Times New Roman" w:cs="Times New Roman"/>
                <w:sz w:val="24"/>
                <w:szCs w:val="24"/>
                <w:lang w:eastAsia="tr-TR"/>
              </w:rPr>
              <w:t xml:space="preserve"> - 3183573712</w:t>
            </w:r>
          </w:p>
        </w:tc>
      </w:tr>
      <w:tr w:rsidR="00A37CCC" w:rsidRPr="00A37CCC" w:rsidTr="00A37CCC">
        <w:tc>
          <w:tcPr>
            <w:tcW w:w="3300" w:type="dxa"/>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c)</w:t>
            </w:r>
            <w:r w:rsidRPr="00A37CCC">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kirikkaleilozelidare@icisleri.gov.tr</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ç)</w:t>
            </w:r>
            <w:r w:rsidRPr="00A37CCC">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https://ekap.kik.gov.tr/EKAP/ </w:t>
            </w:r>
          </w:p>
        </w:tc>
      </w:tr>
    </w:tbl>
    <w:p w:rsidR="00A37CCC" w:rsidRPr="00A37CCC" w:rsidRDefault="00A37CCC" w:rsidP="00A37CCC">
      <w:pPr>
        <w:shd w:val="clear" w:color="auto" w:fill="FFFFFF"/>
        <w:spacing w:after="30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5"/>
      </w:tblGrid>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a)</w:t>
            </w:r>
            <w:r w:rsidRPr="00A37CC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60.000 kilogram KALORİFERLİK KARPUZ KÖMÜR ve 26.000 kilogram KALORİFERLİK ODUN </w:t>
            </w:r>
            <w:r w:rsidRPr="00A37CCC">
              <w:rPr>
                <w:rFonts w:ascii="Times New Roman" w:eastAsia="Times New Roman" w:hAnsi="Times New Roman" w:cs="Times New Roman"/>
                <w:sz w:val="24"/>
                <w:szCs w:val="24"/>
                <w:lang w:eastAsia="tr-TR"/>
              </w:rPr>
              <w:br/>
              <w:t xml:space="preserve">Ayrıntılı bilgiye </w:t>
            </w:r>
            <w:proofErr w:type="spellStart"/>
            <w:r w:rsidRPr="00A37CCC">
              <w:rPr>
                <w:rFonts w:ascii="Times New Roman" w:eastAsia="Times New Roman" w:hAnsi="Times New Roman" w:cs="Times New Roman"/>
                <w:sz w:val="24"/>
                <w:szCs w:val="24"/>
                <w:lang w:eastAsia="tr-TR"/>
              </w:rPr>
              <w:t>EKAP’ta</w:t>
            </w:r>
            <w:proofErr w:type="spellEnd"/>
            <w:r w:rsidRPr="00A37CCC">
              <w:rPr>
                <w:rFonts w:ascii="Times New Roman" w:eastAsia="Times New Roman" w:hAnsi="Times New Roman" w:cs="Times New Roman"/>
                <w:sz w:val="24"/>
                <w:szCs w:val="24"/>
                <w:lang w:eastAsia="tr-TR"/>
              </w:rPr>
              <w:t xml:space="preserve"> yer alan ihale dokümanı içinde bulunan idari şartnameden ulaşılabilir.</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b)</w:t>
            </w:r>
            <w:r w:rsidRPr="00A37CCC">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Kırıkkale İl Milli Eğitim Müdürlüğü</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c)</w:t>
            </w:r>
            <w:r w:rsidRPr="00A37CCC">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Sözleşmenin imzalanmasına müteakip 30 gün içerisinde malın tamamı teslim edilecektir.</w:t>
            </w:r>
          </w:p>
        </w:tc>
      </w:tr>
    </w:tbl>
    <w:p w:rsidR="00A37CCC" w:rsidRPr="00A37CCC" w:rsidRDefault="00A37CCC" w:rsidP="00A37CCC">
      <w:pPr>
        <w:shd w:val="clear" w:color="auto" w:fill="FFFFFF"/>
        <w:spacing w:after="30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a)</w:t>
            </w:r>
            <w:r w:rsidRPr="00A37CC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Kırıkkale İl Özel İdaresi-İhale Salonu-Erenler Mahallesi Cumhuriyet Cad. No: 158 71450 - Yahşihan/KIRIKKALE</w:t>
            </w:r>
          </w:p>
        </w:tc>
      </w:tr>
      <w:tr w:rsidR="00A37CCC" w:rsidRPr="00A37CCC" w:rsidTr="00A37CCC">
        <w:tc>
          <w:tcPr>
            <w:tcW w:w="3300" w:type="dxa"/>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b)</w:t>
            </w:r>
            <w:r w:rsidRPr="00A37CCC">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w:t>
            </w:r>
          </w:p>
        </w:t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10.09.2018 - </w:t>
            </w:r>
            <w:proofErr w:type="gramStart"/>
            <w:r w:rsidRPr="00A37CCC">
              <w:rPr>
                <w:rFonts w:ascii="Times New Roman" w:eastAsia="Times New Roman" w:hAnsi="Times New Roman" w:cs="Times New Roman"/>
                <w:sz w:val="24"/>
                <w:szCs w:val="24"/>
                <w:lang w:eastAsia="tr-TR"/>
              </w:rPr>
              <w:t>10:00</w:t>
            </w:r>
            <w:proofErr w:type="gramEnd"/>
          </w:p>
        </w:tc>
      </w:tr>
    </w:tbl>
    <w:p w:rsidR="00A37CCC" w:rsidRPr="00A37CCC" w:rsidRDefault="00A37CCC" w:rsidP="00A37CCC">
      <w:pPr>
        <w:shd w:val="clear" w:color="auto" w:fill="FFFFFF"/>
        <w:spacing w:after="30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37CCC">
        <w:rPr>
          <w:rFonts w:ascii="Times New Roman" w:eastAsia="Times New Roman" w:hAnsi="Times New Roman" w:cs="Times New Roman"/>
          <w:sz w:val="24"/>
          <w:szCs w:val="24"/>
          <w:lang w:eastAsia="tr-TR"/>
        </w:rPr>
        <w:br/>
      </w:r>
      <w:proofErr w:type="gramStart"/>
      <w:r w:rsidRPr="00A37CCC">
        <w:rPr>
          <w:rFonts w:ascii="Times New Roman" w:eastAsia="Times New Roman" w:hAnsi="Times New Roman" w:cs="Times New Roman"/>
          <w:b/>
          <w:bCs/>
          <w:sz w:val="24"/>
          <w:szCs w:val="24"/>
          <w:lang w:eastAsia="tr-TR"/>
        </w:rPr>
        <w:t>4.1</w:t>
      </w:r>
      <w:proofErr w:type="gramEnd"/>
      <w:r w:rsidRPr="00A37CCC">
        <w:rPr>
          <w:rFonts w:ascii="Times New Roman" w:eastAsia="Times New Roman" w:hAnsi="Times New Roman" w:cs="Times New Roman"/>
          <w:b/>
          <w:bCs/>
          <w:sz w:val="24"/>
          <w:szCs w:val="24"/>
          <w:lang w:eastAsia="tr-TR"/>
        </w:rPr>
        <w:t>.</w:t>
      </w:r>
      <w:r w:rsidRPr="00A37CCC">
        <w:rPr>
          <w:rFonts w:ascii="Times New Roman" w:eastAsia="Times New Roman" w:hAnsi="Times New Roman" w:cs="Times New Roman"/>
          <w:sz w:val="24"/>
          <w:szCs w:val="24"/>
          <w:lang w:eastAsia="tr-TR"/>
        </w:rPr>
        <w:t xml:space="preserve"> İhaleye katılma şartları ve istenilen belgeler: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4.1.1.3.</w:t>
      </w:r>
      <w:r w:rsidRPr="00A37CCC">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p w:rsidR="00A37CCC" w:rsidRPr="00A37CCC" w:rsidRDefault="00A37CCC" w:rsidP="00A37CCC">
      <w:pPr>
        <w:shd w:val="clear" w:color="auto" w:fill="FFFFFF"/>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Kaloriferlik Kömüre teklif verecek isteklilerin Katı Yakıt Satıcı Belgesini veya Katı Yakıt Dağıtıcı Belgesini teklifleriyle birlikte vermeleri zorunludur.</w:t>
      </w:r>
    </w:p>
    <w:p w:rsidR="00A37CCC" w:rsidRPr="00A37CCC" w:rsidRDefault="00A37CCC" w:rsidP="00A37CCC">
      <w:pPr>
        <w:shd w:val="clear" w:color="auto" w:fill="FFFFFF"/>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br/>
      </w:r>
      <w:proofErr w:type="gramStart"/>
      <w:r w:rsidRPr="00A37CCC">
        <w:rPr>
          <w:rFonts w:ascii="Times New Roman" w:eastAsia="Times New Roman" w:hAnsi="Times New Roman" w:cs="Times New Roman"/>
          <w:b/>
          <w:bCs/>
          <w:sz w:val="24"/>
          <w:szCs w:val="24"/>
          <w:lang w:eastAsia="tr-TR"/>
        </w:rPr>
        <w:t>4.1.2.</w:t>
      </w:r>
      <w:r w:rsidRPr="00A37CCC">
        <w:rPr>
          <w:rFonts w:ascii="Times New Roman" w:eastAsia="Times New Roman" w:hAnsi="Times New Roman" w:cs="Times New Roman"/>
          <w:sz w:val="24"/>
          <w:szCs w:val="24"/>
          <w:lang w:eastAsia="tr-TR"/>
        </w:rPr>
        <w:t xml:space="preserve"> Teklif vermeye yetkili olduğunu gösteren imza beyannamesi veya imza sirküleri;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4.1.2.1.</w:t>
      </w:r>
      <w:r w:rsidRPr="00A37CCC">
        <w:rPr>
          <w:rFonts w:ascii="Times New Roman" w:eastAsia="Times New Roman" w:hAnsi="Times New Roman" w:cs="Times New Roman"/>
          <w:sz w:val="24"/>
          <w:szCs w:val="24"/>
          <w:lang w:eastAsia="tr-TR"/>
        </w:rPr>
        <w:t xml:space="preserve"> Gerçek kişi olması halinde, noter tasdikli imza beyannamesi,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4.1.2.2.</w:t>
      </w:r>
      <w:r w:rsidRPr="00A37CCC">
        <w:rPr>
          <w:rFonts w:ascii="Times New Roman" w:eastAsia="Times New Roman" w:hAnsi="Times New Roman" w:cs="Times New Roman"/>
          <w:sz w:val="24"/>
          <w:szCs w:val="24"/>
          <w:lang w:eastAsia="tr-TR"/>
        </w:rPr>
        <w:t xml:space="preserve"> Tüzel kişi olması halinde, ilgisine göre tüzel kişiliğin ortakları, üyeleri veya </w:t>
      </w:r>
      <w:r w:rsidRPr="00A37CCC">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4.1.3.</w:t>
      </w:r>
      <w:r w:rsidRPr="00A37CCC">
        <w:rPr>
          <w:rFonts w:ascii="Times New Roman" w:eastAsia="Times New Roman" w:hAnsi="Times New Roman" w:cs="Times New Roman"/>
          <w:sz w:val="24"/>
          <w:szCs w:val="24"/>
          <w:lang w:eastAsia="tr-TR"/>
        </w:rPr>
        <w:t xml:space="preserve"> Şekli ve içeriği İdari Şartnamede belirlenen teklif mektubu. </w:t>
      </w:r>
      <w:proofErr w:type="gramEnd"/>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4.1.4.</w:t>
      </w:r>
      <w:r w:rsidRPr="00A37CCC">
        <w:rPr>
          <w:rFonts w:ascii="Times New Roman" w:eastAsia="Times New Roman" w:hAnsi="Times New Roman" w:cs="Times New Roman"/>
          <w:sz w:val="24"/>
          <w:szCs w:val="24"/>
          <w:lang w:eastAsia="tr-TR"/>
        </w:rPr>
        <w:t xml:space="preserve"> Şekli ve içeriği İdari Şartnamede belirlenen geçici teminat.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4.1.5</w:t>
      </w:r>
      <w:r w:rsidRPr="00A37CCC">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A37CCC" w:rsidRPr="00A37CCC" w:rsidTr="00A37CC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37CCC">
              <w:rPr>
                <w:rFonts w:ascii="Times New Roman" w:eastAsia="Times New Roman" w:hAnsi="Times New Roman" w:cs="Times New Roman"/>
                <w:b/>
                <w:bCs/>
                <w:sz w:val="24"/>
                <w:szCs w:val="24"/>
                <w:lang w:eastAsia="tr-TR"/>
              </w:rPr>
              <w:t>kriterler</w:t>
            </w:r>
            <w:proofErr w:type="gramEnd"/>
            <w:r w:rsidRPr="00A37CCC">
              <w:rPr>
                <w:rFonts w:ascii="Times New Roman" w:eastAsia="Times New Roman" w:hAnsi="Times New Roman" w:cs="Times New Roman"/>
                <w:b/>
                <w:bCs/>
                <w:sz w:val="24"/>
                <w:szCs w:val="24"/>
                <w:lang w:eastAsia="tr-TR"/>
              </w:rPr>
              <w:t>:</w:t>
            </w:r>
          </w:p>
        </w:tc>
      </w:tr>
      <w:tr w:rsidR="00A37CCC" w:rsidRPr="00A37CCC" w:rsidTr="00A37CC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İdare tarafından ekonomik ve mali yeterliğe ilişkin </w:t>
            </w:r>
            <w:proofErr w:type="gramStart"/>
            <w:r w:rsidRPr="00A37CCC">
              <w:rPr>
                <w:rFonts w:ascii="Times New Roman" w:eastAsia="Times New Roman" w:hAnsi="Times New Roman" w:cs="Times New Roman"/>
                <w:sz w:val="24"/>
                <w:szCs w:val="24"/>
                <w:lang w:eastAsia="tr-TR"/>
              </w:rPr>
              <w:t>kriter</w:t>
            </w:r>
            <w:proofErr w:type="gramEnd"/>
            <w:r w:rsidRPr="00A37CCC">
              <w:rPr>
                <w:rFonts w:ascii="Times New Roman" w:eastAsia="Times New Roman" w:hAnsi="Times New Roman" w:cs="Times New Roman"/>
                <w:sz w:val="24"/>
                <w:szCs w:val="24"/>
                <w:lang w:eastAsia="tr-TR"/>
              </w:rPr>
              <w:t xml:space="preserve"> belirtilmemiştir.</w:t>
            </w:r>
          </w:p>
        </w:tc>
      </w:tr>
    </w:tbl>
    <w:p w:rsidR="00A37CCC" w:rsidRPr="00A37CCC" w:rsidRDefault="00A37CCC" w:rsidP="00A37CC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A37CCC" w:rsidRPr="00A37CCC" w:rsidTr="00A37CC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37CCC">
              <w:rPr>
                <w:rFonts w:ascii="Times New Roman" w:eastAsia="Times New Roman" w:hAnsi="Times New Roman" w:cs="Times New Roman"/>
                <w:b/>
                <w:bCs/>
                <w:sz w:val="24"/>
                <w:szCs w:val="24"/>
                <w:lang w:eastAsia="tr-TR"/>
              </w:rPr>
              <w:t>kriterler</w:t>
            </w:r>
            <w:proofErr w:type="gramEnd"/>
            <w:r w:rsidRPr="00A37CCC">
              <w:rPr>
                <w:rFonts w:ascii="Times New Roman" w:eastAsia="Times New Roman" w:hAnsi="Times New Roman" w:cs="Times New Roman"/>
                <w:b/>
                <w:bCs/>
                <w:sz w:val="24"/>
                <w:szCs w:val="24"/>
                <w:lang w:eastAsia="tr-TR"/>
              </w:rPr>
              <w:t xml:space="preserve">: </w:t>
            </w:r>
          </w:p>
        </w:tc>
      </w:tr>
      <w:tr w:rsidR="00A37CCC" w:rsidRPr="00A37CCC" w:rsidTr="00A37CC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b/>
                <w:bCs/>
                <w:sz w:val="24"/>
                <w:szCs w:val="24"/>
                <w:lang w:eastAsia="tr-TR"/>
              </w:rPr>
              <w:t xml:space="preserve">4.3.1. Yetkili satıcılığı veya imalatçılığı gösteren belgeler: </w:t>
            </w:r>
          </w:p>
        </w:tc>
      </w:tr>
      <w:tr w:rsidR="00A37CCC" w:rsidRPr="00A37CCC" w:rsidTr="00A37CCC">
        <w:tc>
          <w:tcPr>
            <w:tcW w:w="0" w:type="auto"/>
            <w:shd w:val="clear" w:color="auto" w:fill="auto"/>
            <w:vAlign w:val="center"/>
            <w:hideMark/>
          </w:tcPr>
          <w:p w:rsidR="00A37CCC" w:rsidRPr="00A37CCC" w:rsidRDefault="00A37CCC" w:rsidP="00A37CCC">
            <w:pPr>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a) İmalatçı ise imalatçı olduğunu gösteren belge veya belgeler,</w:t>
            </w:r>
            <w:r w:rsidRPr="00A37CCC">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A37CCC">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A37CCC">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a) Aday veya istekli adına düzenlenen Sanayi Sicil Belgesi,</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ç) (Değişik: </w:t>
            </w:r>
            <w:proofErr w:type="gramStart"/>
            <w:r w:rsidRPr="00A37CCC">
              <w:rPr>
                <w:rFonts w:ascii="Times New Roman" w:eastAsia="Times New Roman" w:hAnsi="Times New Roman" w:cs="Times New Roman"/>
                <w:sz w:val="24"/>
                <w:szCs w:val="24"/>
                <w:lang w:eastAsia="tr-TR"/>
              </w:rPr>
              <w:t>16/8/2014</w:t>
            </w:r>
            <w:proofErr w:type="gramEnd"/>
            <w:r w:rsidRPr="00A37CCC">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A37CCC" w:rsidRPr="00A37CCC" w:rsidRDefault="00A37CCC" w:rsidP="00A37CCC">
            <w:pPr>
              <w:spacing w:after="150" w:line="240" w:lineRule="auto"/>
              <w:rPr>
                <w:rFonts w:ascii="Times New Roman" w:eastAsia="Times New Roman" w:hAnsi="Times New Roman" w:cs="Times New Roman"/>
                <w:sz w:val="24"/>
                <w:szCs w:val="24"/>
                <w:lang w:eastAsia="tr-TR"/>
              </w:rPr>
            </w:pPr>
            <w:proofErr w:type="gramStart"/>
            <w:r w:rsidRPr="00A37CCC">
              <w:rPr>
                <w:rFonts w:ascii="Times New Roman" w:eastAsia="Times New Roman" w:hAnsi="Times New Roman" w:cs="Times New Roman"/>
                <w:sz w:val="24"/>
                <w:szCs w:val="24"/>
                <w:lang w:eastAsia="tr-TR"/>
              </w:rPr>
              <w:t>aday</w:t>
            </w:r>
            <w:proofErr w:type="gramEnd"/>
            <w:r w:rsidRPr="00A37CCC">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bl>
    <w:p w:rsidR="00A37CCC" w:rsidRPr="00A37CCC" w:rsidRDefault="00A37CCC" w:rsidP="00A37CCC">
      <w:pPr>
        <w:shd w:val="clear" w:color="auto" w:fill="FFFFFF"/>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5.</w:t>
      </w:r>
      <w:r w:rsidRPr="00A37CCC">
        <w:rPr>
          <w:rFonts w:ascii="Times New Roman" w:eastAsia="Times New Roman" w:hAnsi="Times New Roman" w:cs="Times New Roman"/>
          <w:sz w:val="24"/>
          <w:szCs w:val="24"/>
          <w:lang w:eastAsia="tr-TR"/>
        </w:rPr>
        <w:t xml:space="preserve">Ekonomik açıdan en avantajlı teklif sadece fiyat esasına göre belirlenecektir.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6.</w:t>
      </w:r>
      <w:r w:rsidRPr="00A37CCC">
        <w:rPr>
          <w:rFonts w:ascii="Times New Roman" w:eastAsia="Times New Roman" w:hAnsi="Times New Roman" w:cs="Times New Roman"/>
          <w:sz w:val="24"/>
          <w:szCs w:val="24"/>
          <w:lang w:eastAsia="tr-TR"/>
        </w:rPr>
        <w:t xml:space="preserve"> İhaleye sadece yerli istekliler katılabilecektir.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7.</w:t>
      </w:r>
      <w:r w:rsidRPr="00A37CCC">
        <w:rPr>
          <w:rFonts w:ascii="Times New Roman" w:eastAsia="Times New Roman" w:hAnsi="Times New Roman" w:cs="Times New Roman"/>
          <w:sz w:val="24"/>
          <w:szCs w:val="24"/>
          <w:lang w:eastAsia="tr-TR"/>
        </w:rPr>
        <w:t xml:space="preserve"> İhale dokümanının görülmesi ve satın alınması: </w:t>
      </w:r>
      <w:r w:rsidRPr="00A37CCC">
        <w:rPr>
          <w:rFonts w:ascii="Times New Roman" w:eastAsia="Times New Roman" w:hAnsi="Times New Roman" w:cs="Times New Roman"/>
          <w:sz w:val="24"/>
          <w:szCs w:val="24"/>
          <w:lang w:eastAsia="tr-TR"/>
        </w:rPr>
        <w:br/>
      </w:r>
      <w:proofErr w:type="gramStart"/>
      <w:r w:rsidRPr="00A37CCC">
        <w:rPr>
          <w:rFonts w:ascii="Times New Roman" w:eastAsia="Times New Roman" w:hAnsi="Times New Roman" w:cs="Times New Roman"/>
          <w:b/>
          <w:bCs/>
          <w:sz w:val="24"/>
          <w:szCs w:val="24"/>
          <w:lang w:eastAsia="tr-TR"/>
        </w:rPr>
        <w:t>7.1</w:t>
      </w:r>
      <w:proofErr w:type="gramEnd"/>
      <w:r w:rsidRPr="00A37CCC">
        <w:rPr>
          <w:rFonts w:ascii="Times New Roman" w:eastAsia="Times New Roman" w:hAnsi="Times New Roman" w:cs="Times New Roman"/>
          <w:b/>
          <w:bCs/>
          <w:sz w:val="24"/>
          <w:szCs w:val="24"/>
          <w:lang w:eastAsia="tr-TR"/>
        </w:rPr>
        <w:t>.</w:t>
      </w:r>
      <w:r w:rsidRPr="00A37CCC">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71450 - Yahşihan/KIRIKKALE adresinden satın alınabilir.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7.2.</w:t>
      </w:r>
      <w:r w:rsidRPr="00A37CC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8.</w:t>
      </w:r>
      <w:r w:rsidRPr="00A37CCC">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Yahşihan/KIRIKKALE adresine elden teslim </w:t>
      </w:r>
      <w:r w:rsidRPr="00A37CCC">
        <w:rPr>
          <w:rFonts w:ascii="Times New Roman" w:eastAsia="Times New Roman" w:hAnsi="Times New Roman" w:cs="Times New Roman"/>
          <w:sz w:val="24"/>
          <w:szCs w:val="24"/>
          <w:lang w:eastAsia="tr-TR"/>
        </w:rPr>
        <w:lastRenderedPageBreak/>
        <w:t xml:space="preserve">edilebileceği gibi, aynı adrese iadeli taahhütlü posta vasıtasıyla da gönderilebilir.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9.</w:t>
      </w:r>
      <w:r w:rsidRPr="00A37CCC">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37CCC">
        <w:rPr>
          <w:rFonts w:ascii="Times New Roman" w:eastAsia="Times New Roman" w:hAnsi="Times New Roman" w:cs="Times New Roman"/>
          <w:sz w:val="24"/>
          <w:szCs w:val="24"/>
          <w:lang w:eastAsia="tr-TR"/>
        </w:rPr>
        <w:br/>
        <w:t xml:space="preserve">Bu ihalede, işin tamamı için teklif verilecektir.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10.</w:t>
      </w:r>
      <w:r w:rsidRPr="00A37CC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11.</w:t>
      </w:r>
      <w:r w:rsidRPr="00A37CC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12.</w:t>
      </w:r>
      <w:r w:rsidRPr="00A37CCC">
        <w:rPr>
          <w:rFonts w:ascii="Times New Roman" w:eastAsia="Times New Roman" w:hAnsi="Times New Roman" w:cs="Times New Roman"/>
          <w:sz w:val="24"/>
          <w:szCs w:val="24"/>
          <w:lang w:eastAsia="tr-TR"/>
        </w:rPr>
        <w:t xml:space="preserve"> Konsorsiyum olarak ihaleye teklif verilemez. </w:t>
      </w:r>
      <w:r w:rsidRPr="00A37CCC">
        <w:rPr>
          <w:rFonts w:ascii="Times New Roman" w:eastAsia="Times New Roman" w:hAnsi="Times New Roman" w:cs="Times New Roman"/>
          <w:sz w:val="24"/>
          <w:szCs w:val="24"/>
          <w:lang w:eastAsia="tr-TR"/>
        </w:rPr>
        <w:br/>
      </w:r>
      <w:r w:rsidRPr="00A37CCC">
        <w:rPr>
          <w:rFonts w:ascii="Times New Roman" w:eastAsia="Times New Roman" w:hAnsi="Times New Roman" w:cs="Times New Roman"/>
          <w:b/>
          <w:bCs/>
          <w:sz w:val="24"/>
          <w:szCs w:val="24"/>
          <w:lang w:eastAsia="tr-TR"/>
        </w:rPr>
        <w:t>13. Diğer hususlar:</w:t>
      </w:r>
    </w:p>
    <w:p w:rsidR="00A37CCC" w:rsidRPr="00A37CCC" w:rsidRDefault="00A37CCC" w:rsidP="00A37CCC">
      <w:pPr>
        <w:shd w:val="clear" w:color="auto" w:fill="FFFFFF"/>
        <w:spacing w:after="0" w:line="240" w:lineRule="auto"/>
        <w:rPr>
          <w:rFonts w:ascii="Times New Roman" w:eastAsia="Times New Roman" w:hAnsi="Times New Roman" w:cs="Times New Roman"/>
          <w:sz w:val="24"/>
          <w:szCs w:val="24"/>
          <w:lang w:eastAsia="tr-TR"/>
        </w:rPr>
      </w:pPr>
      <w:r w:rsidRPr="00A37CCC">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BC581D" w:rsidRPr="00A37CCC" w:rsidRDefault="00A37CCC" w:rsidP="00A37CCC">
      <w:pPr>
        <w:rPr>
          <w:rFonts w:ascii="Times New Roman" w:hAnsi="Times New Roman" w:cs="Times New Roman"/>
          <w:sz w:val="24"/>
          <w:szCs w:val="24"/>
        </w:rPr>
      </w:pPr>
      <w:r w:rsidRPr="00A37CCC">
        <w:rPr>
          <w:rFonts w:ascii="Times New Roman" w:eastAsia="Times New Roman" w:hAnsi="Times New Roman" w:cs="Times New Roman"/>
          <w:sz w:val="24"/>
          <w:szCs w:val="24"/>
          <w:lang w:eastAsia="tr-TR"/>
        </w:rPr>
        <w:br/>
      </w:r>
    </w:p>
    <w:sectPr w:rsidR="00BC581D" w:rsidRPr="00A37CCC" w:rsidSect="00BC58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CCC"/>
    <w:rsid w:val="00256509"/>
    <w:rsid w:val="0026366E"/>
    <w:rsid w:val="00A37CCC"/>
    <w:rsid w:val="00BC58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7CC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37CCC"/>
  </w:style>
  <w:style w:type="character" w:customStyle="1" w:styleId="idarebilgi">
    <w:name w:val="idarebilgi"/>
    <w:basedOn w:val="VarsaylanParagrafYazTipi"/>
    <w:rsid w:val="00A37CCC"/>
  </w:style>
  <w:style w:type="character" w:customStyle="1" w:styleId="ilanbaslik">
    <w:name w:val="ilanbaslik"/>
    <w:basedOn w:val="VarsaylanParagrafYazTipi"/>
    <w:rsid w:val="00A37CCC"/>
  </w:style>
</w:styles>
</file>

<file path=word/webSettings.xml><?xml version="1.0" encoding="utf-8"?>
<w:webSettings xmlns:r="http://schemas.openxmlformats.org/officeDocument/2006/relationships" xmlns:w="http://schemas.openxmlformats.org/wordprocessingml/2006/main">
  <w:divs>
    <w:div w:id="23516867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59">
          <w:marLeft w:val="0"/>
          <w:marRight w:val="0"/>
          <w:marTop w:val="0"/>
          <w:marBottom w:val="0"/>
          <w:divBdr>
            <w:top w:val="none" w:sz="0" w:space="0" w:color="auto"/>
            <w:left w:val="none" w:sz="0" w:space="0" w:color="auto"/>
            <w:bottom w:val="none" w:sz="0" w:space="0" w:color="auto"/>
            <w:right w:val="none" w:sz="0" w:space="0" w:color="auto"/>
          </w:divBdr>
          <w:divsChild>
            <w:div w:id="1668829575">
              <w:marLeft w:val="0"/>
              <w:marRight w:val="0"/>
              <w:marTop w:val="0"/>
              <w:marBottom w:val="0"/>
              <w:divBdr>
                <w:top w:val="none" w:sz="0" w:space="0" w:color="auto"/>
                <w:left w:val="none" w:sz="0" w:space="0" w:color="auto"/>
                <w:bottom w:val="none" w:sz="0" w:space="0" w:color="auto"/>
                <w:right w:val="none" w:sz="0" w:space="0" w:color="auto"/>
              </w:divBdr>
              <w:divsChild>
                <w:div w:id="1665165075">
                  <w:marLeft w:val="0"/>
                  <w:marRight w:val="0"/>
                  <w:marTop w:val="0"/>
                  <w:marBottom w:val="0"/>
                  <w:divBdr>
                    <w:top w:val="none" w:sz="0" w:space="0" w:color="auto"/>
                    <w:left w:val="none" w:sz="0" w:space="0" w:color="auto"/>
                    <w:bottom w:val="none" w:sz="0" w:space="0" w:color="auto"/>
                    <w:right w:val="none" w:sz="0" w:space="0" w:color="auto"/>
                  </w:divBdr>
                  <w:divsChild>
                    <w:div w:id="1177160456">
                      <w:marLeft w:val="0"/>
                      <w:marRight w:val="0"/>
                      <w:marTop w:val="0"/>
                      <w:marBottom w:val="0"/>
                      <w:divBdr>
                        <w:top w:val="none" w:sz="0" w:space="0" w:color="auto"/>
                        <w:left w:val="none" w:sz="0" w:space="0" w:color="auto"/>
                        <w:bottom w:val="none" w:sz="0" w:space="0" w:color="auto"/>
                        <w:right w:val="none" w:sz="0" w:space="0" w:color="auto"/>
                      </w:divBdr>
                    </w:div>
                    <w:div w:id="1311449001">
                      <w:marLeft w:val="0"/>
                      <w:marRight w:val="0"/>
                      <w:marTop w:val="0"/>
                      <w:marBottom w:val="0"/>
                      <w:divBdr>
                        <w:top w:val="none" w:sz="0" w:space="0" w:color="auto"/>
                        <w:left w:val="none" w:sz="0" w:space="0" w:color="auto"/>
                        <w:bottom w:val="none" w:sz="0" w:space="0" w:color="auto"/>
                        <w:right w:val="none" w:sz="0" w:space="0" w:color="auto"/>
                      </w:divBdr>
                    </w:div>
                    <w:div w:id="787970945">
                      <w:marLeft w:val="0"/>
                      <w:marRight w:val="0"/>
                      <w:marTop w:val="0"/>
                      <w:marBottom w:val="0"/>
                      <w:divBdr>
                        <w:top w:val="none" w:sz="0" w:space="0" w:color="auto"/>
                        <w:left w:val="none" w:sz="0" w:space="0" w:color="auto"/>
                        <w:bottom w:val="none" w:sz="0" w:space="0" w:color="auto"/>
                        <w:right w:val="none" w:sz="0" w:space="0" w:color="auto"/>
                      </w:divBdr>
                    </w:div>
                    <w:div w:id="1003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0</DocSecurity>
  <Lines>41</Lines>
  <Paragraphs>11</Paragraphs>
  <ScaleCrop>false</ScaleCrop>
  <Company>Hewlett-Packard Company</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2018-08-08T05:28:00Z</dcterms:created>
  <dcterms:modified xsi:type="dcterms:W3CDTF">2018-08-08T05:29:00Z</dcterms:modified>
</cp:coreProperties>
</file>